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C40B8" w14:textId="5A4A24C4" w:rsidR="007A75A6" w:rsidRDefault="007A75A6" w:rsidP="001A6550">
      <w:pPr>
        <w:spacing w:after="0" w:line="23" w:lineRule="atLeast"/>
        <w:jc w:val="center"/>
        <w:rPr>
          <w:rFonts w:ascii="Verdana" w:hAnsi="Verdana"/>
          <w:b/>
          <w:bCs/>
          <w:color w:val="000000" w:themeColor="text1"/>
          <w:sz w:val="32"/>
          <w:szCs w:val="32"/>
        </w:rPr>
      </w:pPr>
      <w:bookmarkStart w:id="0" w:name="Alabama"/>
      <w:r>
        <w:rPr>
          <w:rFonts w:ascii="Verdana" w:hAnsi="Verdana"/>
          <w:b/>
          <w:bCs/>
          <w:color w:val="000000" w:themeColor="text1"/>
          <w:sz w:val="32"/>
          <w:szCs w:val="32"/>
        </w:rPr>
        <w:t xml:space="preserve">Financial Resource Eligibility Requirement </w:t>
      </w:r>
      <w:r w:rsidR="00DC5F77">
        <w:rPr>
          <w:rFonts w:ascii="Verdana" w:hAnsi="Verdana"/>
          <w:b/>
          <w:bCs/>
          <w:color w:val="000000" w:themeColor="text1"/>
          <w:sz w:val="32"/>
          <w:szCs w:val="32"/>
        </w:rPr>
        <w:t>Guide</w:t>
      </w:r>
      <w:r>
        <w:rPr>
          <w:rFonts w:ascii="Verdana" w:hAnsi="Verdana"/>
          <w:b/>
          <w:bCs/>
          <w:color w:val="000000" w:themeColor="text1"/>
          <w:sz w:val="32"/>
          <w:szCs w:val="32"/>
        </w:rPr>
        <w:t xml:space="preserve"> for Low Vision and Blind Higher Education Students</w:t>
      </w:r>
    </w:p>
    <w:p w14:paraId="6971652B" w14:textId="58AA4B23" w:rsidR="00EB7E90" w:rsidRDefault="00EB7E90" w:rsidP="001A6550">
      <w:pPr>
        <w:spacing w:after="0" w:line="23" w:lineRule="atLeast"/>
        <w:jc w:val="center"/>
        <w:rPr>
          <w:rFonts w:ascii="Verdana" w:hAnsi="Verdana"/>
          <w:b/>
          <w:bCs/>
          <w:color w:val="000000" w:themeColor="text1"/>
          <w:sz w:val="32"/>
          <w:szCs w:val="32"/>
        </w:rPr>
      </w:pPr>
      <w:r>
        <w:rPr>
          <w:rFonts w:ascii="Verdana" w:hAnsi="Verdana"/>
          <w:b/>
          <w:bCs/>
          <w:color w:val="000000" w:themeColor="text1"/>
          <w:sz w:val="32"/>
          <w:szCs w:val="32"/>
        </w:rPr>
        <w:t>Information from 2021</w:t>
      </w:r>
    </w:p>
    <w:p w14:paraId="674FF90C" w14:textId="02DEB941" w:rsidR="007A75A6" w:rsidRDefault="007A75A6" w:rsidP="001A6550">
      <w:pPr>
        <w:spacing w:after="0" w:line="23" w:lineRule="atLeast"/>
        <w:jc w:val="center"/>
        <w:rPr>
          <w:rFonts w:ascii="Verdana" w:hAnsi="Verdana"/>
          <w:b/>
          <w:bCs/>
          <w:color w:val="000000" w:themeColor="text1"/>
          <w:sz w:val="32"/>
          <w:szCs w:val="32"/>
        </w:rPr>
      </w:pPr>
    </w:p>
    <w:p w14:paraId="170A3253" w14:textId="154AB225" w:rsidR="007A75A6" w:rsidRPr="002F5536" w:rsidRDefault="007A75A6" w:rsidP="007A75A6">
      <w:pPr>
        <w:rPr>
          <w:rFonts w:ascii="Arial" w:hAnsi="Arial" w:cs="Arial"/>
          <w:sz w:val="32"/>
          <w:szCs w:val="32"/>
        </w:rPr>
      </w:pPr>
      <w:r w:rsidRPr="002F5536">
        <w:rPr>
          <w:rFonts w:ascii="Arial" w:hAnsi="Arial" w:cs="Arial"/>
          <w:sz w:val="32"/>
          <w:szCs w:val="32"/>
        </w:rPr>
        <w:t xml:space="preserve">In this </w:t>
      </w:r>
      <w:r w:rsidR="0035492D" w:rsidRPr="002F5536">
        <w:rPr>
          <w:rFonts w:ascii="Arial" w:hAnsi="Arial" w:cs="Arial"/>
          <w:sz w:val="32"/>
          <w:szCs w:val="32"/>
        </w:rPr>
        <w:t>guide</w:t>
      </w:r>
      <w:r w:rsidRPr="002F5536">
        <w:rPr>
          <w:rFonts w:ascii="Arial" w:hAnsi="Arial" w:cs="Arial"/>
          <w:sz w:val="32"/>
          <w:szCs w:val="32"/>
        </w:rPr>
        <w:t xml:space="preserve"> you will find the eligibility requirements for potential financial resources that are available to low vision and blind undergraduate and graduate students within all U.S. states, territories, and the District of Columbia. The volunteers of the Children and Youth Support and Outreach Team part of the Council of Citizens with Low Vision International (CCLVI) researched and organized this information. Each state and territory was contacted through phone and email in order to receive the information. Our goal was that each state and territory would have provided complete answers to our questions found within Part </w:t>
      </w:r>
      <w:r w:rsidR="0035492D" w:rsidRPr="002F5536">
        <w:rPr>
          <w:rFonts w:ascii="Arial" w:hAnsi="Arial" w:cs="Arial"/>
          <w:sz w:val="32"/>
          <w:szCs w:val="32"/>
        </w:rPr>
        <w:t>1</w:t>
      </w:r>
      <w:r w:rsidR="00E90450">
        <w:rPr>
          <w:rFonts w:ascii="Arial" w:hAnsi="Arial" w:cs="Arial"/>
          <w:sz w:val="32"/>
          <w:szCs w:val="32"/>
        </w:rPr>
        <w:t>.</w:t>
      </w:r>
      <w:r w:rsidRPr="002F5536">
        <w:rPr>
          <w:rFonts w:ascii="Arial" w:hAnsi="Arial" w:cs="Arial"/>
          <w:sz w:val="32"/>
          <w:szCs w:val="32"/>
        </w:rPr>
        <w:t xml:space="preserve"> </w:t>
      </w:r>
      <w:r w:rsidR="0058364E">
        <w:rPr>
          <w:rFonts w:ascii="Arial" w:hAnsi="Arial" w:cs="Arial"/>
          <w:sz w:val="32"/>
          <w:szCs w:val="32"/>
        </w:rPr>
        <w:t>Therefore</w:t>
      </w:r>
      <w:r w:rsidRPr="002F5536">
        <w:rPr>
          <w:rFonts w:ascii="Arial" w:hAnsi="Arial" w:cs="Arial"/>
          <w:sz w:val="32"/>
          <w:szCs w:val="32"/>
        </w:rPr>
        <w:t xml:space="preserve">, </w:t>
      </w:r>
      <w:r w:rsidR="00E90450">
        <w:rPr>
          <w:rFonts w:ascii="Arial" w:hAnsi="Arial" w:cs="Arial"/>
          <w:sz w:val="32"/>
          <w:szCs w:val="32"/>
        </w:rPr>
        <w:t xml:space="preserve">in this updated version </w:t>
      </w:r>
      <w:r w:rsidRPr="002F5536">
        <w:rPr>
          <w:rFonts w:ascii="Arial" w:hAnsi="Arial" w:cs="Arial"/>
          <w:sz w:val="32"/>
          <w:szCs w:val="32"/>
        </w:rPr>
        <w:t xml:space="preserve">we </w:t>
      </w:r>
      <w:r w:rsidR="00E90450">
        <w:rPr>
          <w:rFonts w:ascii="Arial" w:hAnsi="Arial" w:cs="Arial"/>
          <w:sz w:val="32"/>
          <w:szCs w:val="32"/>
        </w:rPr>
        <w:t>reached out and received the newest information f</w:t>
      </w:r>
      <w:r w:rsidR="0058364E">
        <w:rPr>
          <w:rFonts w:ascii="Arial" w:hAnsi="Arial" w:cs="Arial"/>
          <w:sz w:val="32"/>
          <w:szCs w:val="32"/>
        </w:rPr>
        <w:t>or</w:t>
      </w:r>
      <w:r w:rsidR="00E60443">
        <w:rPr>
          <w:rFonts w:ascii="Arial" w:hAnsi="Arial" w:cs="Arial"/>
          <w:sz w:val="32"/>
          <w:szCs w:val="32"/>
        </w:rPr>
        <w:t xml:space="preserve"> the year</w:t>
      </w:r>
      <w:r w:rsidR="00E90450">
        <w:rPr>
          <w:rFonts w:ascii="Arial" w:hAnsi="Arial" w:cs="Arial"/>
          <w:sz w:val="32"/>
          <w:szCs w:val="32"/>
        </w:rPr>
        <w:t xml:space="preserve"> 2021. </w:t>
      </w:r>
      <w:r w:rsidR="0058364E">
        <w:rPr>
          <w:rFonts w:ascii="Arial" w:hAnsi="Arial" w:cs="Arial"/>
          <w:sz w:val="32"/>
          <w:szCs w:val="32"/>
        </w:rPr>
        <w:t>I</w:t>
      </w:r>
      <w:r w:rsidRPr="002F5536">
        <w:rPr>
          <w:rFonts w:ascii="Arial" w:hAnsi="Arial" w:cs="Arial"/>
          <w:sz w:val="32"/>
          <w:szCs w:val="32"/>
        </w:rPr>
        <w:t xml:space="preserve">f you </w:t>
      </w:r>
      <w:r w:rsidR="00E90450">
        <w:rPr>
          <w:rFonts w:ascii="Arial" w:hAnsi="Arial" w:cs="Arial"/>
          <w:sz w:val="32"/>
          <w:szCs w:val="32"/>
        </w:rPr>
        <w:t xml:space="preserve">have any additional feedback for this document, </w:t>
      </w:r>
      <w:r w:rsidRPr="002F5536">
        <w:rPr>
          <w:rFonts w:ascii="Arial" w:hAnsi="Arial" w:cs="Arial"/>
          <w:sz w:val="32"/>
          <w:szCs w:val="32"/>
        </w:rPr>
        <w:t>please message us on our Facebook page</w:t>
      </w:r>
      <w:r w:rsidR="0035492D" w:rsidRPr="002F5536">
        <w:rPr>
          <w:rFonts w:ascii="Arial" w:hAnsi="Arial" w:cs="Arial"/>
          <w:sz w:val="32"/>
          <w:szCs w:val="32"/>
        </w:rPr>
        <w:t>,</w:t>
      </w:r>
      <w:r w:rsidRPr="002F5536">
        <w:rPr>
          <w:rFonts w:ascii="Arial" w:hAnsi="Arial" w:cs="Arial"/>
          <w:sz w:val="32"/>
          <w:szCs w:val="32"/>
        </w:rPr>
        <w:t xml:space="preserve"> Low Vision Youth Connections at </w:t>
      </w:r>
      <w:hyperlink r:id="rId5" w:history="1">
        <w:r w:rsidRPr="002F5536">
          <w:rPr>
            <w:rStyle w:val="Hyperlink"/>
            <w:rFonts w:ascii="Arial" w:hAnsi="Arial" w:cs="Arial"/>
            <w:sz w:val="32"/>
            <w:szCs w:val="32"/>
          </w:rPr>
          <w:t>https://www.facebook.com/Low-Vision-Youth-Connections-108396660924525</w:t>
        </w:r>
      </w:hyperlink>
      <w:r w:rsidRPr="002F5536">
        <w:rPr>
          <w:rFonts w:ascii="Arial" w:hAnsi="Arial" w:cs="Arial"/>
          <w:sz w:val="32"/>
          <w:szCs w:val="32"/>
        </w:rPr>
        <w:t>.</w:t>
      </w:r>
      <w:r w:rsidR="00D37AFF" w:rsidRPr="002F5536">
        <w:rPr>
          <w:rFonts w:ascii="Arial" w:hAnsi="Arial" w:cs="Arial"/>
          <w:sz w:val="32"/>
          <w:szCs w:val="32"/>
        </w:rPr>
        <w:t xml:space="preserve"> </w:t>
      </w:r>
      <w:r w:rsidRPr="002F5536">
        <w:rPr>
          <w:rFonts w:ascii="Arial" w:hAnsi="Arial" w:cs="Arial"/>
          <w:sz w:val="32"/>
          <w:szCs w:val="32"/>
        </w:rPr>
        <w:t>This document was last updated in 202</w:t>
      </w:r>
      <w:r w:rsidR="00E90450">
        <w:rPr>
          <w:rFonts w:ascii="Arial" w:hAnsi="Arial" w:cs="Arial"/>
          <w:sz w:val="32"/>
          <w:szCs w:val="32"/>
        </w:rPr>
        <w:t>1</w:t>
      </w:r>
      <w:r w:rsidRPr="002F5536">
        <w:rPr>
          <w:rFonts w:ascii="Arial" w:hAnsi="Arial" w:cs="Arial"/>
          <w:sz w:val="32"/>
          <w:szCs w:val="32"/>
        </w:rPr>
        <w:t xml:space="preserve">. Most information can be found through each state’s </w:t>
      </w:r>
      <w:r w:rsidR="0058364E">
        <w:rPr>
          <w:rFonts w:ascii="Arial" w:hAnsi="Arial" w:cs="Arial"/>
          <w:sz w:val="32"/>
          <w:szCs w:val="32"/>
        </w:rPr>
        <w:t>D</w:t>
      </w:r>
      <w:r w:rsidRPr="002F5536">
        <w:rPr>
          <w:rFonts w:ascii="Arial" w:hAnsi="Arial" w:cs="Arial"/>
          <w:sz w:val="32"/>
          <w:szCs w:val="32"/>
        </w:rPr>
        <w:t xml:space="preserve">epartment of </w:t>
      </w:r>
      <w:r w:rsidR="00E60443">
        <w:rPr>
          <w:rFonts w:ascii="Arial" w:hAnsi="Arial" w:cs="Arial"/>
          <w:sz w:val="32"/>
          <w:szCs w:val="32"/>
        </w:rPr>
        <w:t>R</w:t>
      </w:r>
      <w:r w:rsidR="00E60443" w:rsidRPr="002F5536">
        <w:rPr>
          <w:rFonts w:ascii="Arial" w:hAnsi="Arial" w:cs="Arial"/>
          <w:sz w:val="32"/>
          <w:szCs w:val="32"/>
        </w:rPr>
        <w:t>ehabilitation</w:t>
      </w:r>
      <w:r w:rsidR="00E60443">
        <w:rPr>
          <w:rFonts w:ascii="Arial" w:hAnsi="Arial" w:cs="Arial"/>
          <w:sz w:val="32"/>
          <w:szCs w:val="32"/>
        </w:rPr>
        <w:t>;</w:t>
      </w:r>
      <w:r w:rsidR="00D37AFF" w:rsidRPr="002F5536">
        <w:rPr>
          <w:rFonts w:ascii="Arial" w:hAnsi="Arial" w:cs="Arial"/>
          <w:sz w:val="32"/>
          <w:szCs w:val="32"/>
        </w:rPr>
        <w:t xml:space="preserve"> </w:t>
      </w:r>
      <w:r w:rsidRPr="002F5536">
        <w:rPr>
          <w:rFonts w:ascii="Arial" w:hAnsi="Arial" w:cs="Arial"/>
          <w:sz w:val="32"/>
          <w:szCs w:val="32"/>
        </w:rPr>
        <w:t xml:space="preserve">however, some states have this information under other entities such as </w:t>
      </w:r>
      <w:r w:rsidR="00E90450">
        <w:rPr>
          <w:rFonts w:ascii="Arial" w:hAnsi="Arial" w:cs="Arial"/>
          <w:sz w:val="32"/>
          <w:szCs w:val="32"/>
        </w:rPr>
        <w:t>D</w:t>
      </w:r>
      <w:r w:rsidRPr="002F5536">
        <w:rPr>
          <w:rFonts w:ascii="Arial" w:hAnsi="Arial" w:cs="Arial"/>
          <w:sz w:val="32"/>
          <w:szCs w:val="32"/>
        </w:rPr>
        <w:t xml:space="preserve">ivision of </w:t>
      </w:r>
      <w:r w:rsidR="00E90450">
        <w:rPr>
          <w:rFonts w:ascii="Arial" w:hAnsi="Arial" w:cs="Arial"/>
          <w:sz w:val="32"/>
          <w:szCs w:val="32"/>
        </w:rPr>
        <w:t>B</w:t>
      </w:r>
      <w:r w:rsidRPr="002F5536">
        <w:rPr>
          <w:rFonts w:ascii="Arial" w:hAnsi="Arial" w:cs="Arial"/>
          <w:sz w:val="32"/>
          <w:szCs w:val="32"/>
        </w:rPr>
        <w:t xml:space="preserve">lind </w:t>
      </w:r>
      <w:r w:rsidR="00E90450">
        <w:rPr>
          <w:rFonts w:ascii="Arial" w:hAnsi="Arial" w:cs="Arial"/>
          <w:sz w:val="32"/>
          <w:szCs w:val="32"/>
        </w:rPr>
        <w:t>S</w:t>
      </w:r>
      <w:r w:rsidRPr="002F5536">
        <w:rPr>
          <w:rFonts w:ascii="Arial" w:hAnsi="Arial" w:cs="Arial"/>
          <w:sz w:val="32"/>
          <w:szCs w:val="32"/>
        </w:rPr>
        <w:t xml:space="preserve">ervices, </w:t>
      </w:r>
      <w:r w:rsidR="00E90450">
        <w:rPr>
          <w:rFonts w:ascii="Arial" w:hAnsi="Arial" w:cs="Arial"/>
          <w:sz w:val="32"/>
          <w:szCs w:val="32"/>
        </w:rPr>
        <w:t>C</w:t>
      </w:r>
      <w:r w:rsidRPr="002F5536">
        <w:rPr>
          <w:rFonts w:ascii="Arial" w:hAnsi="Arial" w:cs="Arial"/>
          <w:sz w:val="32"/>
          <w:szCs w:val="32"/>
        </w:rPr>
        <w:t xml:space="preserve">ommission for the </w:t>
      </w:r>
      <w:r w:rsidR="00E90450">
        <w:rPr>
          <w:rFonts w:ascii="Arial" w:hAnsi="Arial" w:cs="Arial"/>
          <w:sz w:val="32"/>
          <w:szCs w:val="32"/>
        </w:rPr>
        <w:t>B</w:t>
      </w:r>
      <w:r w:rsidRPr="002F5536">
        <w:rPr>
          <w:rFonts w:ascii="Arial" w:hAnsi="Arial" w:cs="Arial"/>
          <w:sz w:val="32"/>
          <w:szCs w:val="32"/>
        </w:rPr>
        <w:t>lind, etc.</w:t>
      </w:r>
    </w:p>
    <w:p w14:paraId="0A15DF63" w14:textId="77777777" w:rsidR="007A75A6" w:rsidRDefault="007A75A6" w:rsidP="007A75A6">
      <w:pPr>
        <w:spacing w:after="0" w:line="23" w:lineRule="atLeast"/>
        <w:rPr>
          <w:rFonts w:ascii="Verdana" w:hAnsi="Verdana"/>
          <w:b/>
          <w:bCs/>
          <w:color w:val="000000" w:themeColor="text1"/>
          <w:sz w:val="32"/>
          <w:szCs w:val="32"/>
        </w:rPr>
      </w:pPr>
    </w:p>
    <w:p w14:paraId="541CAB95" w14:textId="77777777" w:rsidR="002F5536" w:rsidRDefault="002F5536">
      <w:pPr>
        <w:rPr>
          <w:rFonts w:ascii="Verdana" w:hAnsi="Verdana"/>
          <w:b/>
          <w:bCs/>
          <w:color w:val="000000" w:themeColor="text1"/>
          <w:sz w:val="32"/>
          <w:szCs w:val="32"/>
        </w:rPr>
      </w:pPr>
      <w:r>
        <w:rPr>
          <w:rFonts w:ascii="Verdana" w:hAnsi="Verdana"/>
          <w:b/>
          <w:bCs/>
          <w:color w:val="000000" w:themeColor="text1"/>
          <w:sz w:val="32"/>
          <w:szCs w:val="32"/>
        </w:rPr>
        <w:br w:type="page"/>
      </w:r>
    </w:p>
    <w:p w14:paraId="5124C93B" w14:textId="09170B64" w:rsidR="001A6550" w:rsidRDefault="001A6550" w:rsidP="001A6550">
      <w:pPr>
        <w:spacing w:after="0" w:line="23" w:lineRule="atLeast"/>
        <w:jc w:val="center"/>
        <w:rPr>
          <w:rFonts w:ascii="Verdana" w:hAnsi="Verdana"/>
          <w:b/>
          <w:bCs/>
          <w:color w:val="000000" w:themeColor="text1"/>
          <w:sz w:val="32"/>
          <w:szCs w:val="32"/>
        </w:rPr>
      </w:pPr>
      <w:r>
        <w:rPr>
          <w:rFonts w:ascii="Verdana" w:hAnsi="Verdana"/>
          <w:b/>
          <w:bCs/>
          <w:color w:val="000000" w:themeColor="text1"/>
          <w:sz w:val="32"/>
          <w:szCs w:val="32"/>
        </w:rPr>
        <w:lastRenderedPageBreak/>
        <w:t>Table of Contents</w:t>
      </w:r>
    </w:p>
    <w:p w14:paraId="12A14D72" w14:textId="77777777" w:rsidR="001A6550" w:rsidRDefault="001A6550" w:rsidP="001A6550">
      <w:pPr>
        <w:spacing w:after="0" w:line="23" w:lineRule="atLeast"/>
        <w:rPr>
          <w:rFonts w:ascii="Verdana" w:hAnsi="Verdana"/>
          <w:b/>
          <w:bCs/>
          <w:color w:val="000000" w:themeColor="text1"/>
          <w:sz w:val="32"/>
          <w:szCs w:val="32"/>
        </w:rPr>
      </w:pPr>
    </w:p>
    <w:p w14:paraId="668125DA" w14:textId="5336E532" w:rsidR="00AB17F8" w:rsidRDefault="00AB17F8" w:rsidP="001A6550">
      <w:pPr>
        <w:spacing w:after="0" w:line="23" w:lineRule="atLeast"/>
        <w:rPr>
          <w:rFonts w:ascii="Verdana" w:hAnsi="Verdana"/>
          <w:b/>
          <w:bCs/>
          <w:color w:val="000000" w:themeColor="text1"/>
          <w:sz w:val="32"/>
          <w:szCs w:val="32"/>
        </w:rPr>
      </w:pPr>
      <w:r>
        <w:rPr>
          <w:rFonts w:ascii="Verdana" w:hAnsi="Verdana"/>
          <w:b/>
          <w:bCs/>
          <w:color w:val="000000" w:themeColor="text1"/>
          <w:sz w:val="32"/>
          <w:szCs w:val="32"/>
        </w:rPr>
        <w:t>Part 1</w:t>
      </w:r>
      <w:r w:rsidR="001A6550">
        <w:rPr>
          <w:rFonts w:ascii="Verdana" w:hAnsi="Verdana"/>
          <w:b/>
          <w:bCs/>
          <w:color w:val="000000" w:themeColor="text1"/>
          <w:sz w:val="32"/>
          <w:szCs w:val="32"/>
        </w:rPr>
        <w:t xml:space="preserve"> – Fully Answered State Questions</w:t>
      </w:r>
    </w:p>
    <w:p w14:paraId="4D1C67B5" w14:textId="77777777" w:rsidR="007A75A6" w:rsidRDefault="007A75A6" w:rsidP="001A6550">
      <w:pPr>
        <w:spacing w:after="0" w:line="23" w:lineRule="atLeast"/>
      </w:pPr>
    </w:p>
    <w:p w14:paraId="04C197D0" w14:textId="754EF772" w:rsidR="001A6550" w:rsidRDefault="00E210E7" w:rsidP="001A6550">
      <w:pPr>
        <w:spacing w:after="0" w:line="23" w:lineRule="atLeast"/>
        <w:rPr>
          <w:rStyle w:val="Hyperlink"/>
          <w:rFonts w:ascii="Verdana" w:hAnsi="Verdana"/>
          <w:sz w:val="32"/>
          <w:szCs w:val="32"/>
        </w:rPr>
      </w:pPr>
      <w:hyperlink w:anchor="Arkansas" w:history="1">
        <w:r w:rsidR="001A6550" w:rsidRPr="00AD4304">
          <w:rPr>
            <w:rStyle w:val="Hyperlink"/>
            <w:rFonts w:ascii="Verdana" w:hAnsi="Verdana"/>
            <w:sz w:val="32"/>
            <w:szCs w:val="32"/>
          </w:rPr>
          <w:t>Arkansas</w:t>
        </w:r>
      </w:hyperlink>
    </w:p>
    <w:p w14:paraId="7177CD77" w14:textId="161E1C32" w:rsidR="005B7ADA" w:rsidRDefault="00E210E7" w:rsidP="001A6550">
      <w:pPr>
        <w:spacing w:after="0" w:line="23" w:lineRule="atLeast"/>
        <w:rPr>
          <w:rStyle w:val="Hyperlink"/>
          <w:rFonts w:ascii="Verdana" w:hAnsi="Verdana"/>
          <w:sz w:val="32"/>
          <w:szCs w:val="32"/>
        </w:rPr>
      </w:pPr>
      <w:hyperlink w:anchor="Arizona" w:history="1">
        <w:r w:rsidR="005B7ADA" w:rsidRPr="00AE0138">
          <w:rPr>
            <w:rStyle w:val="Hyperlink"/>
            <w:rFonts w:ascii="Verdana" w:hAnsi="Verdana"/>
            <w:sz w:val="32"/>
            <w:szCs w:val="32"/>
          </w:rPr>
          <w:t>Arizona</w:t>
        </w:r>
      </w:hyperlink>
    </w:p>
    <w:p w14:paraId="11E9C954" w14:textId="77777777" w:rsidR="001A6550" w:rsidRDefault="00E210E7" w:rsidP="001A6550">
      <w:pPr>
        <w:spacing w:after="0" w:line="23" w:lineRule="atLeast"/>
        <w:rPr>
          <w:rStyle w:val="Hyperlink"/>
          <w:rFonts w:ascii="Verdana" w:hAnsi="Verdana"/>
          <w:sz w:val="32"/>
          <w:szCs w:val="32"/>
        </w:rPr>
      </w:pPr>
      <w:hyperlink w:anchor="Colorado" w:history="1">
        <w:r w:rsidR="001A6550" w:rsidRPr="00AD4304">
          <w:rPr>
            <w:rStyle w:val="Hyperlink"/>
            <w:rFonts w:ascii="Verdana" w:hAnsi="Verdana"/>
            <w:sz w:val="32"/>
            <w:szCs w:val="32"/>
          </w:rPr>
          <w:t>Colorado</w:t>
        </w:r>
      </w:hyperlink>
    </w:p>
    <w:p w14:paraId="50DD48EC" w14:textId="77777777" w:rsidR="001A6550" w:rsidRPr="00F32D0D" w:rsidRDefault="001A6550" w:rsidP="001A6550">
      <w:pPr>
        <w:spacing w:after="0" w:line="23" w:lineRule="atLeast"/>
        <w:rPr>
          <w:rStyle w:val="Hyperlink"/>
          <w:rFonts w:ascii="Verdana" w:hAnsi="Verdana"/>
          <w:sz w:val="32"/>
          <w:szCs w:val="32"/>
        </w:rPr>
      </w:pPr>
      <w:r>
        <w:rPr>
          <w:rFonts w:ascii="Verdana" w:hAnsi="Verdana"/>
          <w:sz w:val="32"/>
          <w:szCs w:val="32"/>
        </w:rPr>
        <w:fldChar w:fldCharType="begin"/>
      </w:r>
      <w:r w:rsidRPr="00F32D0D">
        <w:rPr>
          <w:rFonts w:ascii="Verdana" w:hAnsi="Verdana"/>
          <w:sz w:val="32"/>
          <w:szCs w:val="32"/>
        </w:rPr>
        <w:instrText xml:space="preserve"> HYPERLINK  \l "Florida" </w:instrText>
      </w:r>
      <w:r>
        <w:rPr>
          <w:rFonts w:ascii="Verdana" w:hAnsi="Verdana"/>
          <w:sz w:val="32"/>
          <w:szCs w:val="32"/>
        </w:rPr>
        <w:fldChar w:fldCharType="separate"/>
      </w:r>
      <w:r w:rsidRPr="00F32D0D">
        <w:rPr>
          <w:rStyle w:val="Hyperlink"/>
          <w:rFonts w:ascii="Verdana" w:hAnsi="Verdana"/>
          <w:sz w:val="32"/>
          <w:szCs w:val="32"/>
        </w:rPr>
        <w:t>Florida</w:t>
      </w:r>
    </w:p>
    <w:p w14:paraId="5443626B" w14:textId="77777777" w:rsidR="001A6550" w:rsidRPr="00440093" w:rsidRDefault="001A6550" w:rsidP="001A6550">
      <w:pPr>
        <w:spacing w:after="0" w:line="23" w:lineRule="atLeast"/>
        <w:rPr>
          <w:rStyle w:val="Hyperlink"/>
          <w:rFonts w:ascii="Verdana" w:hAnsi="Verdana"/>
          <w:sz w:val="32"/>
          <w:szCs w:val="32"/>
        </w:rPr>
      </w:pPr>
      <w:r>
        <w:rPr>
          <w:rFonts w:ascii="Verdana" w:hAnsi="Verdana"/>
          <w:sz w:val="32"/>
          <w:szCs w:val="32"/>
        </w:rPr>
        <w:fldChar w:fldCharType="end"/>
      </w:r>
      <w:r>
        <w:rPr>
          <w:rFonts w:ascii="Verdana" w:hAnsi="Verdana"/>
          <w:sz w:val="32"/>
          <w:szCs w:val="32"/>
        </w:rPr>
        <w:fldChar w:fldCharType="begin"/>
      </w:r>
      <w:r>
        <w:rPr>
          <w:rFonts w:ascii="Verdana" w:hAnsi="Verdana"/>
          <w:sz w:val="32"/>
          <w:szCs w:val="32"/>
        </w:rPr>
        <w:instrText xml:space="preserve"> HYPERLINK  \l "Georgia" </w:instrText>
      </w:r>
      <w:r>
        <w:rPr>
          <w:rFonts w:ascii="Verdana" w:hAnsi="Verdana"/>
          <w:sz w:val="32"/>
          <w:szCs w:val="32"/>
        </w:rPr>
        <w:fldChar w:fldCharType="separate"/>
      </w:r>
      <w:r w:rsidRPr="00440093">
        <w:rPr>
          <w:rStyle w:val="Hyperlink"/>
          <w:rFonts w:ascii="Verdana" w:hAnsi="Verdana"/>
          <w:sz w:val="32"/>
          <w:szCs w:val="32"/>
        </w:rPr>
        <w:t>Georgia</w:t>
      </w:r>
    </w:p>
    <w:p w14:paraId="38239729" w14:textId="77777777" w:rsidR="001A6550" w:rsidRPr="00F32D0D" w:rsidRDefault="001A6550" w:rsidP="001A6550">
      <w:pPr>
        <w:spacing w:after="0" w:line="23" w:lineRule="atLeast"/>
        <w:rPr>
          <w:rStyle w:val="Hyperlink"/>
          <w:rFonts w:ascii="Verdana" w:hAnsi="Verdana"/>
          <w:sz w:val="32"/>
          <w:szCs w:val="32"/>
        </w:rPr>
      </w:pPr>
      <w:r>
        <w:rPr>
          <w:rFonts w:ascii="Verdana" w:hAnsi="Verdana"/>
          <w:sz w:val="32"/>
          <w:szCs w:val="32"/>
        </w:rPr>
        <w:fldChar w:fldCharType="end"/>
      </w:r>
      <w:hyperlink w:anchor="Illinois" w:history="1">
        <w:r w:rsidRPr="00F32D0D">
          <w:rPr>
            <w:rStyle w:val="Hyperlink"/>
            <w:rFonts w:ascii="Verdana" w:hAnsi="Verdana"/>
            <w:sz w:val="32"/>
            <w:szCs w:val="32"/>
          </w:rPr>
          <w:t>Illinois</w:t>
        </w:r>
      </w:hyperlink>
    </w:p>
    <w:p w14:paraId="486AD623" w14:textId="77777777" w:rsidR="001A6550" w:rsidRPr="00F32D0D" w:rsidRDefault="00E210E7" w:rsidP="001A6550">
      <w:pPr>
        <w:spacing w:after="0" w:line="23" w:lineRule="atLeast"/>
        <w:rPr>
          <w:rStyle w:val="Hyperlink"/>
          <w:rFonts w:ascii="Verdana" w:hAnsi="Verdana"/>
          <w:sz w:val="32"/>
          <w:szCs w:val="32"/>
        </w:rPr>
      </w:pPr>
      <w:hyperlink w:anchor="Kentucky" w:history="1">
        <w:r w:rsidR="001A6550" w:rsidRPr="00F32D0D">
          <w:rPr>
            <w:rStyle w:val="Hyperlink"/>
            <w:rFonts w:ascii="Verdana" w:hAnsi="Verdana"/>
            <w:sz w:val="32"/>
            <w:szCs w:val="32"/>
          </w:rPr>
          <w:t>Kentucky</w:t>
        </w:r>
      </w:hyperlink>
    </w:p>
    <w:p w14:paraId="32F08431" w14:textId="297107D0" w:rsidR="00B90640" w:rsidRPr="00B90640" w:rsidRDefault="00E210E7" w:rsidP="001A6550">
      <w:pPr>
        <w:spacing w:after="0" w:line="23" w:lineRule="atLeast"/>
        <w:rPr>
          <w:rStyle w:val="Hyperlink"/>
          <w:rFonts w:ascii="Verdana" w:hAnsi="Verdana"/>
          <w:sz w:val="32"/>
          <w:szCs w:val="32"/>
        </w:rPr>
      </w:pPr>
      <w:hyperlink w:anchor="Louisiana" w:history="1">
        <w:r w:rsidR="00B90640" w:rsidRPr="00E82A29">
          <w:rPr>
            <w:rStyle w:val="Hyperlink"/>
            <w:rFonts w:ascii="Verdana" w:hAnsi="Verdana"/>
            <w:sz w:val="32"/>
            <w:szCs w:val="32"/>
          </w:rPr>
          <w:t>Louisiana</w:t>
        </w:r>
      </w:hyperlink>
    </w:p>
    <w:p w14:paraId="45A5D92D" w14:textId="3D6A529F" w:rsidR="001A6550" w:rsidRDefault="00E210E7" w:rsidP="001A6550">
      <w:pPr>
        <w:spacing w:after="0" w:line="23" w:lineRule="atLeast"/>
        <w:rPr>
          <w:rStyle w:val="Hyperlink"/>
          <w:rFonts w:ascii="Verdana" w:hAnsi="Verdana"/>
          <w:sz w:val="32"/>
          <w:szCs w:val="32"/>
        </w:rPr>
      </w:pPr>
      <w:hyperlink w:anchor="Maine" w:history="1">
        <w:r w:rsidR="001A6550" w:rsidRPr="00F32D0D">
          <w:rPr>
            <w:rStyle w:val="Hyperlink"/>
            <w:rFonts w:ascii="Verdana" w:hAnsi="Verdana"/>
            <w:sz w:val="32"/>
            <w:szCs w:val="32"/>
          </w:rPr>
          <w:t>Maine</w:t>
        </w:r>
      </w:hyperlink>
    </w:p>
    <w:p w14:paraId="068972BC" w14:textId="77777777" w:rsidR="001A6550" w:rsidRPr="00D62F34" w:rsidRDefault="001A6550" w:rsidP="001A6550">
      <w:pPr>
        <w:spacing w:after="0"/>
        <w:rPr>
          <w:rStyle w:val="Hyperlink"/>
          <w:rFonts w:ascii="Verdana" w:hAnsi="Verdana"/>
          <w:sz w:val="32"/>
          <w:szCs w:val="32"/>
        </w:rPr>
      </w:pPr>
      <w:r>
        <w:rPr>
          <w:rFonts w:ascii="Verdana" w:hAnsi="Verdana"/>
          <w:sz w:val="32"/>
          <w:szCs w:val="32"/>
        </w:rPr>
        <w:fldChar w:fldCharType="begin"/>
      </w:r>
      <w:r>
        <w:rPr>
          <w:rFonts w:ascii="Verdana" w:hAnsi="Verdana"/>
          <w:sz w:val="32"/>
          <w:szCs w:val="32"/>
        </w:rPr>
        <w:instrText xml:space="preserve"> HYPERLINK  \l "Massachusetts" </w:instrText>
      </w:r>
      <w:r>
        <w:rPr>
          <w:rFonts w:ascii="Verdana" w:hAnsi="Verdana"/>
          <w:sz w:val="32"/>
          <w:szCs w:val="32"/>
        </w:rPr>
        <w:fldChar w:fldCharType="separate"/>
      </w:r>
      <w:r w:rsidRPr="00D62F34">
        <w:rPr>
          <w:rStyle w:val="Hyperlink"/>
          <w:rFonts w:ascii="Verdana" w:hAnsi="Verdana"/>
          <w:sz w:val="32"/>
          <w:szCs w:val="32"/>
        </w:rPr>
        <w:t>Massachusetts</w:t>
      </w:r>
    </w:p>
    <w:p w14:paraId="6203528A" w14:textId="77777777" w:rsidR="001A6550" w:rsidRPr="00F32D0D" w:rsidRDefault="001A6550" w:rsidP="001A6550">
      <w:pPr>
        <w:spacing w:after="0" w:line="23" w:lineRule="atLeast"/>
        <w:rPr>
          <w:rStyle w:val="Hyperlink"/>
          <w:rFonts w:ascii="Verdana" w:hAnsi="Verdana"/>
          <w:sz w:val="32"/>
          <w:szCs w:val="32"/>
        </w:rPr>
      </w:pPr>
      <w:r>
        <w:rPr>
          <w:rFonts w:ascii="Verdana" w:hAnsi="Verdana"/>
          <w:sz w:val="32"/>
          <w:szCs w:val="32"/>
        </w:rPr>
        <w:fldChar w:fldCharType="end"/>
      </w:r>
      <w:hyperlink w:anchor="Michigan" w:history="1">
        <w:r w:rsidRPr="00F32D0D">
          <w:rPr>
            <w:rStyle w:val="Hyperlink"/>
            <w:rFonts w:ascii="Verdana" w:hAnsi="Verdana"/>
            <w:sz w:val="32"/>
            <w:szCs w:val="32"/>
          </w:rPr>
          <w:t>Michigan</w:t>
        </w:r>
      </w:hyperlink>
    </w:p>
    <w:p w14:paraId="34825379" w14:textId="77777777" w:rsidR="001A6550" w:rsidRPr="00D9537A" w:rsidRDefault="001A6550" w:rsidP="001A6550">
      <w:pPr>
        <w:spacing w:after="0" w:line="23" w:lineRule="atLeast"/>
        <w:rPr>
          <w:rStyle w:val="Hyperlink"/>
          <w:rFonts w:ascii="Verdana" w:hAnsi="Verdana"/>
          <w:sz w:val="32"/>
          <w:szCs w:val="32"/>
        </w:rPr>
      </w:pPr>
      <w:r>
        <w:rPr>
          <w:rFonts w:ascii="Verdana" w:hAnsi="Verdana"/>
          <w:sz w:val="32"/>
          <w:szCs w:val="32"/>
        </w:rPr>
        <w:fldChar w:fldCharType="begin"/>
      </w:r>
      <w:r w:rsidRPr="00D9537A">
        <w:rPr>
          <w:rFonts w:ascii="Verdana" w:hAnsi="Verdana"/>
          <w:sz w:val="32"/>
          <w:szCs w:val="32"/>
        </w:rPr>
        <w:instrText xml:space="preserve"> HYPERLINK  \l "Minnesota" </w:instrText>
      </w:r>
      <w:r>
        <w:rPr>
          <w:rFonts w:ascii="Verdana" w:hAnsi="Verdana"/>
          <w:sz w:val="32"/>
          <w:szCs w:val="32"/>
        </w:rPr>
        <w:fldChar w:fldCharType="separate"/>
      </w:r>
      <w:r w:rsidRPr="00D9537A">
        <w:rPr>
          <w:rStyle w:val="Hyperlink"/>
          <w:rFonts w:ascii="Verdana" w:hAnsi="Verdana"/>
          <w:sz w:val="32"/>
          <w:szCs w:val="32"/>
        </w:rPr>
        <w:t>Minnesota</w:t>
      </w:r>
    </w:p>
    <w:p w14:paraId="06C90C8C" w14:textId="775DAC93" w:rsidR="001A6550" w:rsidRPr="00E210E7" w:rsidRDefault="001A6550" w:rsidP="001A6550">
      <w:pPr>
        <w:spacing w:after="0" w:line="23" w:lineRule="atLeast"/>
        <w:rPr>
          <w:rFonts w:ascii="Verdana" w:hAnsi="Verdana"/>
          <w:sz w:val="32"/>
          <w:szCs w:val="32"/>
          <w:lang w:val="fi-FI"/>
        </w:rPr>
      </w:pPr>
      <w:r>
        <w:rPr>
          <w:rFonts w:ascii="Verdana" w:hAnsi="Verdana"/>
          <w:sz w:val="32"/>
          <w:szCs w:val="32"/>
        </w:rPr>
        <w:fldChar w:fldCharType="end"/>
      </w:r>
      <w:hyperlink w:anchor="Montana" w:history="1">
        <w:r w:rsidR="00395251" w:rsidRPr="00E210E7">
          <w:rPr>
            <w:rStyle w:val="Hyperlink"/>
            <w:rFonts w:ascii="Verdana" w:hAnsi="Verdana"/>
            <w:sz w:val="32"/>
            <w:szCs w:val="32"/>
          </w:rPr>
          <w:t>Montana</w:t>
        </w:r>
      </w:hyperlink>
    </w:p>
    <w:p w14:paraId="69F30430" w14:textId="703B344A" w:rsidR="001A6550" w:rsidRPr="003E5B21" w:rsidRDefault="00E210E7" w:rsidP="001A6550">
      <w:pPr>
        <w:spacing w:after="0" w:line="23" w:lineRule="atLeast"/>
        <w:rPr>
          <w:rStyle w:val="Hyperlink"/>
          <w:rFonts w:ascii="Verdana" w:hAnsi="Verdana"/>
          <w:sz w:val="32"/>
          <w:szCs w:val="32"/>
          <w:lang w:val="fi-FI"/>
        </w:rPr>
      </w:pPr>
      <w:hyperlink w:anchor="Missouri" w:history="1">
        <w:r w:rsidR="001A6550" w:rsidRPr="003E5B21">
          <w:rPr>
            <w:rStyle w:val="Hyperlink"/>
            <w:rFonts w:ascii="Verdana" w:hAnsi="Verdana"/>
            <w:sz w:val="32"/>
            <w:szCs w:val="32"/>
            <w:lang w:val="fi-FI"/>
          </w:rPr>
          <w:t>Missouri</w:t>
        </w:r>
      </w:hyperlink>
    </w:p>
    <w:p w14:paraId="2AF4A185" w14:textId="77777777" w:rsidR="001A6550" w:rsidRPr="003E5B21" w:rsidRDefault="001A6550" w:rsidP="001A6550">
      <w:pPr>
        <w:spacing w:after="0" w:line="23" w:lineRule="atLeast"/>
        <w:rPr>
          <w:rFonts w:ascii="Verdana" w:hAnsi="Verdana"/>
          <w:color w:val="000000" w:themeColor="text1"/>
          <w:sz w:val="32"/>
          <w:szCs w:val="32"/>
          <w:lang w:val="fi-FI"/>
        </w:rPr>
      </w:pPr>
      <w:r w:rsidRPr="003E5B21">
        <w:rPr>
          <w:rStyle w:val="Hyperlink"/>
          <w:rFonts w:ascii="Verdana" w:hAnsi="Verdana"/>
          <w:sz w:val="32"/>
          <w:szCs w:val="32"/>
          <w:lang w:val="fi-FI"/>
        </w:rPr>
        <w:t>Montana</w:t>
      </w:r>
    </w:p>
    <w:p w14:paraId="05E53D5E" w14:textId="77777777" w:rsidR="001A6550" w:rsidRDefault="00E210E7" w:rsidP="001A6550">
      <w:pPr>
        <w:spacing w:after="0" w:line="23" w:lineRule="atLeast"/>
        <w:rPr>
          <w:rStyle w:val="Hyperlink"/>
          <w:rFonts w:ascii="Verdana" w:hAnsi="Verdana"/>
          <w:sz w:val="32"/>
          <w:szCs w:val="32"/>
          <w:lang w:val="fi-FI"/>
        </w:rPr>
      </w:pPr>
      <w:hyperlink w:anchor="Nebraska" w:history="1">
        <w:r w:rsidR="001A6550" w:rsidRPr="003E5B21">
          <w:rPr>
            <w:rStyle w:val="Hyperlink"/>
            <w:rFonts w:ascii="Verdana" w:hAnsi="Verdana"/>
            <w:sz w:val="32"/>
            <w:szCs w:val="32"/>
            <w:lang w:val="fi-FI"/>
          </w:rPr>
          <w:t>Nebraska</w:t>
        </w:r>
      </w:hyperlink>
    </w:p>
    <w:p w14:paraId="466FEEA7" w14:textId="77777777" w:rsidR="001A6550" w:rsidRPr="003E5B21" w:rsidRDefault="00E210E7" w:rsidP="001A6550">
      <w:pPr>
        <w:spacing w:after="0" w:line="23" w:lineRule="atLeast"/>
        <w:rPr>
          <w:rFonts w:ascii="Verdana" w:hAnsi="Verdana"/>
          <w:color w:val="000000" w:themeColor="text1"/>
          <w:sz w:val="32"/>
          <w:szCs w:val="32"/>
          <w:lang w:val="fi-FI"/>
        </w:rPr>
      </w:pPr>
      <w:hyperlink w:anchor="NewHampshire" w:history="1">
        <w:r w:rsidR="001A6550" w:rsidRPr="00CA5347">
          <w:rPr>
            <w:rStyle w:val="Hyperlink"/>
            <w:rFonts w:ascii="Verdana" w:hAnsi="Verdana"/>
            <w:sz w:val="32"/>
            <w:szCs w:val="32"/>
            <w:lang w:val="fi-FI"/>
          </w:rPr>
          <w:t>New Hampshire</w:t>
        </w:r>
      </w:hyperlink>
    </w:p>
    <w:p w14:paraId="4F235CA7" w14:textId="77777777" w:rsidR="001A6550" w:rsidRPr="00D9537A" w:rsidRDefault="00E210E7" w:rsidP="001A6550">
      <w:pPr>
        <w:spacing w:after="0" w:line="23" w:lineRule="atLeast"/>
        <w:rPr>
          <w:rFonts w:ascii="Verdana" w:hAnsi="Verdana"/>
          <w:color w:val="000000" w:themeColor="text1"/>
          <w:sz w:val="32"/>
          <w:szCs w:val="32"/>
        </w:rPr>
      </w:pPr>
      <w:hyperlink w:anchor="NewMexico" w:history="1">
        <w:r w:rsidR="001A6550" w:rsidRPr="00D9537A">
          <w:rPr>
            <w:rStyle w:val="Hyperlink"/>
            <w:rFonts w:ascii="Verdana" w:hAnsi="Verdana"/>
            <w:sz w:val="32"/>
            <w:szCs w:val="32"/>
          </w:rPr>
          <w:t>New Mexico</w:t>
        </w:r>
      </w:hyperlink>
    </w:p>
    <w:p w14:paraId="1AA6404C" w14:textId="77777777" w:rsidR="001A6550" w:rsidRPr="00584F70" w:rsidRDefault="00E210E7" w:rsidP="001A6550">
      <w:pPr>
        <w:spacing w:after="0" w:line="23" w:lineRule="atLeast"/>
        <w:rPr>
          <w:rFonts w:ascii="Verdana" w:hAnsi="Verdana"/>
          <w:sz w:val="32"/>
          <w:szCs w:val="32"/>
        </w:rPr>
      </w:pPr>
      <w:hyperlink w:anchor="NorthDakota" w:history="1">
        <w:r w:rsidR="001A6550" w:rsidRPr="00584F70">
          <w:rPr>
            <w:rStyle w:val="Hyperlink"/>
            <w:rFonts w:ascii="Verdana" w:hAnsi="Verdana"/>
            <w:sz w:val="32"/>
            <w:szCs w:val="32"/>
          </w:rPr>
          <w:t>North Dakota</w:t>
        </w:r>
      </w:hyperlink>
    </w:p>
    <w:p w14:paraId="76FD5DFA" w14:textId="77777777" w:rsidR="001A6550" w:rsidRPr="00D9537A" w:rsidRDefault="00E210E7" w:rsidP="001A6550">
      <w:pPr>
        <w:spacing w:after="0" w:line="23" w:lineRule="atLeast"/>
        <w:rPr>
          <w:rStyle w:val="Hyperlink"/>
          <w:rFonts w:ascii="Verdana" w:hAnsi="Verdana"/>
          <w:sz w:val="32"/>
          <w:szCs w:val="32"/>
        </w:rPr>
      </w:pPr>
      <w:hyperlink w:anchor="Ohio" w:history="1">
        <w:r w:rsidR="001A6550" w:rsidRPr="00D9537A">
          <w:rPr>
            <w:rStyle w:val="Hyperlink"/>
            <w:rFonts w:ascii="Verdana" w:hAnsi="Verdana"/>
            <w:sz w:val="32"/>
            <w:szCs w:val="32"/>
          </w:rPr>
          <w:t>Ohio</w:t>
        </w:r>
      </w:hyperlink>
    </w:p>
    <w:p w14:paraId="710B2CC3" w14:textId="75FF2C46" w:rsidR="001A6550" w:rsidRPr="00D9537A" w:rsidRDefault="00E210E7" w:rsidP="001A6550">
      <w:pPr>
        <w:spacing w:after="0" w:line="23" w:lineRule="atLeast"/>
        <w:rPr>
          <w:rFonts w:ascii="Verdana" w:hAnsi="Verdana"/>
          <w:color w:val="000000" w:themeColor="text1"/>
          <w:sz w:val="32"/>
          <w:szCs w:val="32"/>
        </w:rPr>
      </w:pPr>
      <w:hyperlink w:anchor="Oregon" w:history="1">
        <w:r w:rsidR="001A6550" w:rsidRPr="00FF1870">
          <w:rPr>
            <w:rStyle w:val="Hyperlink"/>
            <w:rFonts w:ascii="Verdana" w:hAnsi="Verdana"/>
            <w:sz w:val="32"/>
            <w:szCs w:val="32"/>
          </w:rPr>
          <w:t>Oregon</w:t>
        </w:r>
      </w:hyperlink>
    </w:p>
    <w:p w14:paraId="54C1393D" w14:textId="77777777" w:rsidR="001A6550" w:rsidRPr="00D9537A" w:rsidRDefault="00E210E7" w:rsidP="001A6550">
      <w:pPr>
        <w:spacing w:after="0" w:line="23" w:lineRule="atLeast"/>
        <w:rPr>
          <w:rFonts w:ascii="Verdana" w:hAnsi="Verdana"/>
          <w:color w:val="000000" w:themeColor="text1"/>
          <w:sz w:val="32"/>
          <w:szCs w:val="32"/>
        </w:rPr>
      </w:pPr>
      <w:hyperlink w:anchor="Oklahoma" w:history="1">
        <w:r w:rsidR="001A6550" w:rsidRPr="00D9537A">
          <w:rPr>
            <w:rStyle w:val="Hyperlink"/>
            <w:rFonts w:ascii="Verdana" w:hAnsi="Verdana"/>
            <w:sz w:val="32"/>
            <w:szCs w:val="32"/>
          </w:rPr>
          <w:t>Oklahoma</w:t>
        </w:r>
      </w:hyperlink>
    </w:p>
    <w:p w14:paraId="13BDB181" w14:textId="77777777" w:rsidR="001A6550" w:rsidRPr="00B10CD2" w:rsidRDefault="00E210E7" w:rsidP="001A6550">
      <w:pPr>
        <w:spacing w:after="0" w:line="23" w:lineRule="atLeast"/>
        <w:rPr>
          <w:rFonts w:ascii="Verdana" w:hAnsi="Verdana"/>
          <w:color w:val="000000" w:themeColor="text1"/>
          <w:sz w:val="32"/>
          <w:szCs w:val="32"/>
        </w:rPr>
      </w:pPr>
      <w:hyperlink w:anchor="Pennsylvania" w:history="1">
        <w:r w:rsidR="001A6550" w:rsidRPr="00B10CD2">
          <w:rPr>
            <w:rStyle w:val="Hyperlink"/>
            <w:rFonts w:ascii="Verdana" w:hAnsi="Verdana"/>
            <w:sz w:val="32"/>
            <w:szCs w:val="32"/>
          </w:rPr>
          <w:t>Pennsylvania</w:t>
        </w:r>
      </w:hyperlink>
    </w:p>
    <w:p w14:paraId="6F4F5B41" w14:textId="77777777" w:rsidR="001A6550" w:rsidRPr="00B10CD2" w:rsidRDefault="00E210E7" w:rsidP="001A6550">
      <w:pPr>
        <w:spacing w:after="0" w:line="23" w:lineRule="atLeast"/>
        <w:rPr>
          <w:rFonts w:ascii="Verdana" w:hAnsi="Verdana"/>
          <w:color w:val="000000" w:themeColor="text1"/>
          <w:sz w:val="32"/>
          <w:szCs w:val="32"/>
        </w:rPr>
      </w:pPr>
      <w:hyperlink w:anchor="Tennessee" w:history="1">
        <w:r w:rsidR="001A6550" w:rsidRPr="00B10CD2">
          <w:rPr>
            <w:rStyle w:val="Hyperlink"/>
            <w:rFonts w:ascii="Verdana" w:hAnsi="Verdana"/>
            <w:sz w:val="32"/>
            <w:szCs w:val="32"/>
          </w:rPr>
          <w:t>Tennessee</w:t>
        </w:r>
      </w:hyperlink>
    </w:p>
    <w:p w14:paraId="526CD20F" w14:textId="77777777" w:rsidR="001A6550" w:rsidRDefault="00E210E7" w:rsidP="001A6550">
      <w:pPr>
        <w:spacing w:after="0" w:line="23" w:lineRule="atLeast"/>
        <w:rPr>
          <w:rStyle w:val="Hyperlink"/>
          <w:rFonts w:ascii="Verdana" w:hAnsi="Verdana"/>
          <w:sz w:val="32"/>
          <w:szCs w:val="32"/>
        </w:rPr>
      </w:pPr>
      <w:hyperlink w:anchor="Texas" w:history="1">
        <w:r w:rsidR="001A6550" w:rsidRPr="00B10CD2">
          <w:rPr>
            <w:rStyle w:val="Hyperlink"/>
            <w:rFonts w:ascii="Verdana" w:hAnsi="Verdana"/>
            <w:sz w:val="32"/>
            <w:szCs w:val="32"/>
          </w:rPr>
          <w:t>Texas</w:t>
        </w:r>
      </w:hyperlink>
    </w:p>
    <w:p w14:paraId="33C3769F" w14:textId="77777777" w:rsidR="001A6550" w:rsidRDefault="00E210E7" w:rsidP="001A6550">
      <w:pPr>
        <w:spacing w:after="0" w:line="23" w:lineRule="atLeast"/>
        <w:rPr>
          <w:rStyle w:val="Hyperlink"/>
          <w:rFonts w:ascii="Verdana" w:hAnsi="Verdana"/>
          <w:sz w:val="32"/>
          <w:szCs w:val="32"/>
        </w:rPr>
      </w:pPr>
      <w:hyperlink w:anchor="Utah" w:history="1">
        <w:r w:rsidR="001A6550" w:rsidRPr="00F121E4">
          <w:rPr>
            <w:rStyle w:val="Hyperlink"/>
            <w:rFonts w:ascii="Verdana" w:hAnsi="Verdana"/>
            <w:sz w:val="32"/>
            <w:szCs w:val="32"/>
          </w:rPr>
          <w:t>Utah</w:t>
        </w:r>
      </w:hyperlink>
    </w:p>
    <w:p w14:paraId="6CAA7E30" w14:textId="77777777" w:rsidR="001A6550" w:rsidRPr="00B10CD2" w:rsidRDefault="00E210E7" w:rsidP="001A6550">
      <w:pPr>
        <w:spacing w:after="0" w:line="23" w:lineRule="atLeast"/>
        <w:rPr>
          <w:rFonts w:ascii="Verdana" w:hAnsi="Verdana"/>
          <w:color w:val="000000" w:themeColor="text1"/>
          <w:sz w:val="32"/>
          <w:szCs w:val="32"/>
        </w:rPr>
      </w:pPr>
      <w:hyperlink w:anchor="Virginia" w:history="1">
        <w:r w:rsidR="001A6550" w:rsidRPr="000B6B33">
          <w:rPr>
            <w:rStyle w:val="Hyperlink"/>
            <w:rFonts w:ascii="Verdana" w:hAnsi="Verdana"/>
            <w:sz w:val="32"/>
            <w:szCs w:val="32"/>
          </w:rPr>
          <w:t>Virginia</w:t>
        </w:r>
      </w:hyperlink>
    </w:p>
    <w:p w14:paraId="63B7DBC4" w14:textId="77777777" w:rsidR="001A6550" w:rsidRPr="00B10CD2" w:rsidRDefault="00E210E7" w:rsidP="001A6550">
      <w:pPr>
        <w:spacing w:after="0" w:line="23" w:lineRule="atLeast"/>
        <w:rPr>
          <w:rFonts w:ascii="Verdana" w:hAnsi="Verdana"/>
          <w:color w:val="000000" w:themeColor="text1"/>
          <w:sz w:val="32"/>
          <w:szCs w:val="32"/>
        </w:rPr>
      </w:pPr>
      <w:hyperlink w:anchor="Washington" w:history="1">
        <w:r w:rsidR="001A6550" w:rsidRPr="00B10CD2">
          <w:rPr>
            <w:rStyle w:val="Hyperlink"/>
            <w:rFonts w:ascii="Verdana" w:hAnsi="Verdana"/>
            <w:sz w:val="32"/>
            <w:szCs w:val="32"/>
          </w:rPr>
          <w:t>Washington</w:t>
        </w:r>
      </w:hyperlink>
    </w:p>
    <w:p w14:paraId="1F76D070" w14:textId="77777777" w:rsidR="001A6550" w:rsidRPr="00B10CD2" w:rsidRDefault="00E210E7" w:rsidP="001A6550">
      <w:pPr>
        <w:spacing w:after="0" w:line="23" w:lineRule="atLeast"/>
        <w:rPr>
          <w:rFonts w:ascii="Verdana" w:hAnsi="Verdana"/>
          <w:color w:val="000000" w:themeColor="text1"/>
          <w:sz w:val="32"/>
          <w:szCs w:val="32"/>
        </w:rPr>
      </w:pPr>
      <w:hyperlink w:anchor="WestVirginia" w:history="1">
        <w:r w:rsidR="001A6550" w:rsidRPr="00B10CD2">
          <w:rPr>
            <w:rStyle w:val="Hyperlink"/>
            <w:rFonts w:ascii="Verdana" w:hAnsi="Verdana"/>
            <w:sz w:val="32"/>
            <w:szCs w:val="32"/>
          </w:rPr>
          <w:t>West Virginia</w:t>
        </w:r>
      </w:hyperlink>
    </w:p>
    <w:p w14:paraId="2C27112F" w14:textId="77777777" w:rsidR="001A6550" w:rsidRPr="00B10CD2" w:rsidRDefault="00E210E7" w:rsidP="001A6550">
      <w:pPr>
        <w:spacing w:after="0" w:line="23" w:lineRule="atLeast"/>
        <w:rPr>
          <w:rFonts w:ascii="Verdana" w:hAnsi="Verdana"/>
          <w:color w:val="000000" w:themeColor="text1"/>
          <w:sz w:val="32"/>
          <w:szCs w:val="32"/>
        </w:rPr>
      </w:pPr>
      <w:hyperlink w:anchor="Wisconsin" w:history="1">
        <w:r w:rsidR="001A6550" w:rsidRPr="00B10CD2">
          <w:rPr>
            <w:rStyle w:val="Hyperlink"/>
            <w:rFonts w:ascii="Verdana" w:hAnsi="Verdana"/>
            <w:sz w:val="32"/>
            <w:szCs w:val="32"/>
          </w:rPr>
          <w:t>Wisconsin</w:t>
        </w:r>
      </w:hyperlink>
    </w:p>
    <w:p w14:paraId="7C03979C" w14:textId="76AFAE88" w:rsidR="001A6550" w:rsidRPr="007A75A6" w:rsidRDefault="00E210E7" w:rsidP="001A6550">
      <w:pPr>
        <w:spacing w:after="0" w:line="23" w:lineRule="atLeast"/>
        <w:rPr>
          <w:rFonts w:ascii="Verdana" w:hAnsi="Verdana"/>
          <w:color w:val="000000" w:themeColor="text1"/>
          <w:sz w:val="32"/>
          <w:szCs w:val="32"/>
        </w:rPr>
      </w:pPr>
      <w:hyperlink w:anchor="Wyoming" w:history="1">
        <w:r w:rsidR="001A6550" w:rsidRPr="00B10CD2">
          <w:rPr>
            <w:rStyle w:val="Hyperlink"/>
            <w:rFonts w:ascii="Verdana" w:hAnsi="Verdana"/>
            <w:sz w:val="32"/>
            <w:szCs w:val="32"/>
          </w:rPr>
          <w:t>Wyoming</w:t>
        </w:r>
      </w:hyperlink>
    </w:p>
    <w:p w14:paraId="0D22846B" w14:textId="77777777" w:rsidR="001A6550" w:rsidRDefault="001A6550" w:rsidP="001A6550">
      <w:pPr>
        <w:spacing w:after="0" w:line="23" w:lineRule="atLeast"/>
        <w:rPr>
          <w:rFonts w:ascii="Verdana" w:hAnsi="Verdana"/>
          <w:b/>
          <w:bCs/>
          <w:color w:val="000000" w:themeColor="text1"/>
          <w:sz w:val="32"/>
          <w:szCs w:val="32"/>
        </w:rPr>
      </w:pPr>
    </w:p>
    <w:p w14:paraId="7B56BE68" w14:textId="49D388E0" w:rsidR="001A6550" w:rsidRDefault="001A6550" w:rsidP="001A6550">
      <w:pPr>
        <w:spacing w:after="0" w:line="23" w:lineRule="atLeast"/>
        <w:rPr>
          <w:rFonts w:ascii="Verdana" w:hAnsi="Verdana"/>
          <w:b/>
          <w:bCs/>
          <w:color w:val="000000" w:themeColor="text1"/>
          <w:sz w:val="32"/>
          <w:szCs w:val="32"/>
        </w:rPr>
      </w:pPr>
      <w:r>
        <w:rPr>
          <w:rFonts w:ascii="Verdana" w:hAnsi="Verdana"/>
          <w:b/>
          <w:bCs/>
          <w:color w:val="000000" w:themeColor="text1"/>
          <w:sz w:val="32"/>
          <w:szCs w:val="32"/>
        </w:rPr>
        <w:t>Part 2 – Partially Answered State Questions</w:t>
      </w:r>
    </w:p>
    <w:p w14:paraId="03960579" w14:textId="77777777" w:rsidR="00AB17F8" w:rsidRDefault="00AB17F8" w:rsidP="00AB17F8">
      <w:pPr>
        <w:spacing w:after="0" w:line="23" w:lineRule="atLeast"/>
        <w:jc w:val="center"/>
        <w:rPr>
          <w:rFonts w:ascii="Verdana" w:hAnsi="Verdana"/>
          <w:b/>
          <w:bCs/>
          <w:color w:val="000000" w:themeColor="text1"/>
          <w:sz w:val="32"/>
          <w:szCs w:val="32"/>
        </w:rPr>
      </w:pPr>
    </w:p>
    <w:p w14:paraId="5797946A" w14:textId="77777777" w:rsidR="00CF1D48" w:rsidRPr="00E23AF1" w:rsidRDefault="00E210E7" w:rsidP="00CF1D48">
      <w:pPr>
        <w:spacing w:after="0" w:line="23" w:lineRule="atLeast"/>
        <w:rPr>
          <w:rFonts w:ascii="Verdana" w:hAnsi="Verdana"/>
          <w:color w:val="000000" w:themeColor="text1"/>
          <w:sz w:val="32"/>
          <w:szCs w:val="32"/>
        </w:rPr>
      </w:pPr>
      <w:hyperlink w:anchor="Alabama" w:history="1">
        <w:r w:rsidR="00CF1D48" w:rsidRPr="00AD77E8">
          <w:rPr>
            <w:rStyle w:val="Hyperlink"/>
            <w:rFonts w:ascii="Verdana" w:hAnsi="Verdana"/>
            <w:sz w:val="32"/>
            <w:szCs w:val="32"/>
          </w:rPr>
          <w:t>Alabama</w:t>
        </w:r>
      </w:hyperlink>
      <w:r w:rsidR="00CF1D48" w:rsidRPr="00E23AF1">
        <w:rPr>
          <w:rFonts w:ascii="Verdana" w:hAnsi="Verdana"/>
          <w:color w:val="000000" w:themeColor="text1"/>
          <w:sz w:val="32"/>
          <w:szCs w:val="32"/>
        </w:rPr>
        <w:t xml:space="preserve"> </w:t>
      </w:r>
      <w:r w:rsidR="00CF1D48" w:rsidRPr="00E23AF1">
        <w:rPr>
          <w:rFonts w:ascii="Verdana" w:hAnsi="Verdana"/>
          <w:color w:val="000000" w:themeColor="text1"/>
          <w:sz w:val="32"/>
          <w:szCs w:val="32"/>
        </w:rPr>
        <w:tab/>
      </w:r>
    </w:p>
    <w:p w14:paraId="6D259B8B" w14:textId="77777777" w:rsidR="00CF1D48" w:rsidRPr="00E23AF1" w:rsidRDefault="00E210E7" w:rsidP="00CF1D48">
      <w:pPr>
        <w:spacing w:after="0" w:line="23" w:lineRule="atLeast"/>
        <w:rPr>
          <w:rFonts w:ascii="Verdana" w:hAnsi="Verdana"/>
          <w:color w:val="000000" w:themeColor="text1"/>
          <w:sz w:val="32"/>
          <w:szCs w:val="32"/>
        </w:rPr>
      </w:pPr>
      <w:hyperlink w:anchor="Alaska" w:history="1">
        <w:r w:rsidR="00CF1D48" w:rsidRPr="00790B0A">
          <w:rPr>
            <w:rStyle w:val="Hyperlink"/>
            <w:rFonts w:ascii="Verdana" w:hAnsi="Verdana"/>
            <w:sz w:val="32"/>
            <w:szCs w:val="32"/>
          </w:rPr>
          <w:t>Alaska</w:t>
        </w:r>
      </w:hyperlink>
    </w:p>
    <w:p w14:paraId="15472E24" w14:textId="0E9474D3" w:rsidR="00CF1D48" w:rsidRPr="00AD77E8" w:rsidRDefault="00E210E7" w:rsidP="00CF1D48">
      <w:pPr>
        <w:spacing w:after="0" w:line="23" w:lineRule="atLeast"/>
        <w:rPr>
          <w:rStyle w:val="Hyperlink"/>
          <w:rFonts w:ascii="Verdana" w:hAnsi="Verdana"/>
          <w:sz w:val="32"/>
          <w:szCs w:val="32"/>
        </w:rPr>
      </w:pPr>
      <w:hyperlink w:anchor="Arizona" w:history="1"/>
      <w:r w:rsidR="00CF1D48">
        <w:rPr>
          <w:rFonts w:ascii="Verdana" w:hAnsi="Verdana"/>
          <w:sz w:val="32"/>
          <w:szCs w:val="32"/>
        </w:rPr>
        <w:fldChar w:fldCharType="begin"/>
      </w:r>
      <w:r w:rsidR="00CF1D48">
        <w:rPr>
          <w:rFonts w:ascii="Verdana" w:hAnsi="Verdana"/>
          <w:sz w:val="32"/>
          <w:szCs w:val="32"/>
        </w:rPr>
        <w:instrText xml:space="preserve"> HYPERLINK  \l "California" </w:instrText>
      </w:r>
      <w:r w:rsidR="00CF1D48">
        <w:rPr>
          <w:rFonts w:ascii="Verdana" w:hAnsi="Verdana"/>
          <w:sz w:val="32"/>
          <w:szCs w:val="32"/>
        </w:rPr>
        <w:fldChar w:fldCharType="separate"/>
      </w:r>
      <w:r w:rsidR="00CF1D48" w:rsidRPr="00AD77E8">
        <w:rPr>
          <w:rStyle w:val="Hyperlink"/>
          <w:rFonts w:ascii="Verdana" w:hAnsi="Verdana"/>
          <w:sz w:val="32"/>
          <w:szCs w:val="32"/>
        </w:rPr>
        <w:t>California</w:t>
      </w:r>
    </w:p>
    <w:p w14:paraId="66C1DED0" w14:textId="77777777" w:rsidR="00CF1D48" w:rsidRPr="00E23AF1" w:rsidRDefault="00CF1D48" w:rsidP="00CF1D48">
      <w:pPr>
        <w:spacing w:after="0" w:line="23" w:lineRule="atLeast"/>
        <w:rPr>
          <w:rFonts w:ascii="Verdana" w:hAnsi="Verdana"/>
          <w:color w:val="000000" w:themeColor="text1"/>
          <w:sz w:val="32"/>
          <w:szCs w:val="32"/>
        </w:rPr>
      </w:pPr>
      <w:r>
        <w:rPr>
          <w:rFonts w:ascii="Verdana" w:hAnsi="Verdana"/>
          <w:sz w:val="32"/>
          <w:szCs w:val="32"/>
        </w:rPr>
        <w:fldChar w:fldCharType="end"/>
      </w:r>
      <w:hyperlink w:anchor="Connecticut" w:history="1">
        <w:r w:rsidRPr="008342EC">
          <w:rPr>
            <w:rStyle w:val="Hyperlink"/>
            <w:rFonts w:ascii="Verdana" w:hAnsi="Verdana"/>
            <w:sz w:val="32"/>
            <w:szCs w:val="32"/>
          </w:rPr>
          <w:t>Connecticut</w:t>
        </w:r>
      </w:hyperlink>
    </w:p>
    <w:p w14:paraId="368DB332" w14:textId="77777777" w:rsidR="00CF1D48" w:rsidRPr="00467C05" w:rsidRDefault="00CF1D48" w:rsidP="00CF1D48">
      <w:pPr>
        <w:spacing w:after="0" w:line="23" w:lineRule="atLeast"/>
        <w:rPr>
          <w:rStyle w:val="Hyperlink"/>
          <w:rFonts w:ascii="Verdana" w:hAnsi="Verdana"/>
          <w:sz w:val="32"/>
          <w:szCs w:val="32"/>
        </w:rPr>
      </w:pPr>
      <w:r>
        <w:rPr>
          <w:rFonts w:ascii="Verdana" w:hAnsi="Verdana"/>
          <w:sz w:val="32"/>
          <w:szCs w:val="32"/>
        </w:rPr>
        <w:fldChar w:fldCharType="begin"/>
      </w:r>
      <w:r>
        <w:rPr>
          <w:rFonts w:ascii="Verdana" w:hAnsi="Verdana"/>
          <w:sz w:val="32"/>
          <w:szCs w:val="32"/>
        </w:rPr>
        <w:instrText xml:space="preserve"> HYPERLINK  \l "Delaware" </w:instrText>
      </w:r>
      <w:r>
        <w:rPr>
          <w:rFonts w:ascii="Verdana" w:hAnsi="Verdana"/>
          <w:sz w:val="32"/>
          <w:szCs w:val="32"/>
        </w:rPr>
        <w:fldChar w:fldCharType="separate"/>
      </w:r>
      <w:r w:rsidRPr="00467C05">
        <w:rPr>
          <w:rStyle w:val="Hyperlink"/>
          <w:rFonts w:ascii="Verdana" w:hAnsi="Verdana"/>
          <w:sz w:val="32"/>
          <w:szCs w:val="32"/>
        </w:rPr>
        <w:t>Delaware</w:t>
      </w:r>
    </w:p>
    <w:p w14:paraId="740F305F" w14:textId="54BA1EB0" w:rsidR="002D6CD0" w:rsidRPr="00293E16" w:rsidRDefault="00CF1D48" w:rsidP="002D6CD0">
      <w:pPr>
        <w:spacing w:after="0" w:line="23" w:lineRule="atLeast"/>
        <w:rPr>
          <w:rFonts w:ascii="Verdana" w:hAnsi="Verdana"/>
          <w:color w:val="000000" w:themeColor="text1"/>
          <w:sz w:val="32"/>
          <w:szCs w:val="32"/>
        </w:rPr>
      </w:pPr>
      <w:r>
        <w:rPr>
          <w:rFonts w:ascii="Verdana" w:hAnsi="Verdana"/>
          <w:sz w:val="32"/>
          <w:szCs w:val="32"/>
        </w:rPr>
        <w:fldChar w:fldCharType="end"/>
      </w:r>
      <w:hyperlink w:anchor="Hawaii" w:history="1">
        <w:r w:rsidR="002D6CD0" w:rsidRPr="00293E16">
          <w:rPr>
            <w:rStyle w:val="Hyperlink"/>
            <w:rFonts w:ascii="Verdana" w:hAnsi="Verdana"/>
            <w:sz w:val="32"/>
            <w:szCs w:val="32"/>
          </w:rPr>
          <w:t>Hawaii</w:t>
        </w:r>
      </w:hyperlink>
    </w:p>
    <w:p w14:paraId="05BFA1C7" w14:textId="77777777" w:rsidR="002D6CD0" w:rsidRPr="00293E16" w:rsidRDefault="00E210E7" w:rsidP="002D6CD0">
      <w:pPr>
        <w:spacing w:after="0" w:line="23" w:lineRule="atLeast"/>
        <w:rPr>
          <w:rFonts w:ascii="Verdana" w:hAnsi="Verdana"/>
          <w:color w:val="000000" w:themeColor="text1"/>
          <w:sz w:val="32"/>
          <w:szCs w:val="32"/>
        </w:rPr>
      </w:pPr>
      <w:hyperlink w:anchor="Idaho" w:history="1">
        <w:r w:rsidR="002D6CD0" w:rsidRPr="00293E16">
          <w:rPr>
            <w:rStyle w:val="Hyperlink"/>
            <w:rFonts w:ascii="Verdana" w:hAnsi="Verdana"/>
            <w:sz w:val="32"/>
            <w:szCs w:val="32"/>
          </w:rPr>
          <w:t>Idaho</w:t>
        </w:r>
      </w:hyperlink>
    </w:p>
    <w:p w14:paraId="6739BF64" w14:textId="77777777" w:rsidR="002D6CD0" w:rsidRPr="00293E16" w:rsidRDefault="00E210E7" w:rsidP="002D6CD0">
      <w:pPr>
        <w:spacing w:after="0" w:line="23" w:lineRule="atLeast"/>
        <w:rPr>
          <w:rFonts w:ascii="Verdana" w:hAnsi="Verdana"/>
          <w:color w:val="000000" w:themeColor="text1"/>
          <w:sz w:val="32"/>
          <w:szCs w:val="32"/>
        </w:rPr>
      </w:pPr>
      <w:hyperlink w:anchor="Iowa" w:history="1">
        <w:r w:rsidR="002D6CD0" w:rsidRPr="00293E16">
          <w:rPr>
            <w:rStyle w:val="Hyperlink"/>
            <w:rFonts w:ascii="Verdana" w:hAnsi="Verdana"/>
            <w:sz w:val="32"/>
            <w:szCs w:val="32"/>
          </w:rPr>
          <w:t>Iowa</w:t>
        </w:r>
      </w:hyperlink>
    </w:p>
    <w:p w14:paraId="2D703F76" w14:textId="77777777" w:rsidR="002D6CD0" w:rsidRPr="002D6CD0" w:rsidRDefault="00E210E7" w:rsidP="002D6CD0">
      <w:pPr>
        <w:spacing w:after="0" w:line="23" w:lineRule="atLeast"/>
        <w:rPr>
          <w:rFonts w:ascii="Verdana" w:hAnsi="Verdana"/>
          <w:color w:val="000000" w:themeColor="text1"/>
          <w:sz w:val="32"/>
          <w:szCs w:val="32"/>
        </w:rPr>
      </w:pPr>
      <w:hyperlink w:anchor="Kansas" w:history="1">
        <w:r w:rsidR="002D6CD0" w:rsidRPr="002D6CD0">
          <w:rPr>
            <w:rStyle w:val="Hyperlink"/>
            <w:rFonts w:ascii="Verdana" w:hAnsi="Verdana"/>
            <w:sz w:val="32"/>
            <w:szCs w:val="32"/>
          </w:rPr>
          <w:t>Kansas</w:t>
        </w:r>
      </w:hyperlink>
    </w:p>
    <w:p w14:paraId="0A55ED74" w14:textId="7B41626B" w:rsidR="00DC2F8C" w:rsidRPr="002C59D4" w:rsidRDefault="002C59D4" w:rsidP="00DC2F8C">
      <w:pPr>
        <w:spacing w:after="0" w:line="23" w:lineRule="atLeast"/>
        <w:rPr>
          <w:rStyle w:val="Hyperlink"/>
          <w:rFonts w:ascii="Verdana" w:hAnsi="Verdana"/>
          <w:sz w:val="32"/>
          <w:szCs w:val="32"/>
        </w:rPr>
      </w:pPr>
      <w:r>
        <w:rPr>
          <w:rFonts w:ascii="Verdana" w:hAnsi="Verdana"/>
          <w:sz w:val="32"/>
          <w:szCs w:val="32"/>
        </w:rPr>
        <w:fldChar w:fldCharType="begin"/>
      </w:r>
      <w:r>
        <w:rPr>
          <w:rFonts w:ascii="Verdana" w:hAnsi="Verdana"/>
          <w:sz w:val="32"/>
          <w:szCs w:val="32"/>
        </w:rPr>
        <w:instrText xml:space="preserve"> HYPERLINK  \l "Maryland" </w:instrText>
      </w:r>
      <w:r>
        <w:rPr>
          <w:rFonts w:ascii="Verdana" w:hAnsi="Verdana"/>
          <w:sz w:val="32"/>
          <w:szCs w:val="32"/>
        </w:rPr>
        <w:fldChar w:fldCharType="separate"/>
      </w:r>
      <w:r w:rsidR="00DC2F8C" w:rsidRPr="002C59D4">
        <w:rPr>
          <w:rStyle w:val="Hyperlink"/>
          <w:rFonts w:ascii="Verdana" w:hAnsi="Verdana"/>
          <w:sz w:val="32"/>
          <w:szCs w:val="32"/>
        </w:rPr>
        <w:t>Maryland</w:t>
      </w:r>
    </w:p>
    <w:p w14:paraId="1D83427A" w14:textId="2DD05EB9" w:rsidR="00750250" w:rsidRPr="00293E16" w:rsidRDefault="002C59D4" w:rsidP="00750250">
      <w:pPr>
        <w:spacing w:after="0" w:line="23" w:lineRule="atLeast"/>
        <w:rPr>
          <w:rFonts w:ascii="Verdana" w:hAnsi="Verdana"/>
          <w:color w:val="000000" w:themeColor="text1"/>
          <w:sz w:val="32"/>
          <w:szCs w:val="32"/>
        </w:rPr>
      </w:pPr>
      <w:r>
        <w:rPr>
          <w:rFonts w:ascii="Verdana" w:hAnsi="Verdana"/>
          <w:sz w:val="32"/>
          <w:szCs w:val="32"/>
        </w:rPr>
        <w:fldChar w:fldCharType="end"/>
      </w:r>
      <w:hyperlink w:anchor="Nevada" w:history="1">
        <w:r w:rsidR="00750250" w:rsidRPr="00293E16">
          <w:rPr>
            <w:rStyle w:val="Hyperlink"/>
            <w:rFonts w:ascii="Verdana" w:hAnsi="Verdana"/>
            <w:sz w:val="32"/>
            <w:szCs w:val="32"/>
          </w:rPr>
          <w:t>Nevada</w:t>
        </w:r>
      </w:hyperlink>
    </w:p>
    <w:p w14:paraId="4F99F2CC" w14:textId="77777777" w:rsidR="00750250" w:rsidRPr="00E23AF1" w:rsidRDefault="00E210E7" w:rsidP="00750250">
      <w:pPr>
        <w:spacing w:after="0" w:line="23" w:lineRule="atLeast"/>
        <w:rPr>
          <w:rFonts w:ascii="Verdana" w:hAnsi="Verdana"/>
          <w:color w:val="000000" w:themeColor="text1"/>
          <w:sz w:val="32"/>
          <w:szCs w:val="32"/>
        </w:rPr>
      </w:pPr>
      <w:hyperlink w:anchor="NewJersey" w:history="1">
        <w:r w:rsidR="00750250" w:rsidRPr="005E0BFD">
          <w:rPr>
            <w:rStyle w:val="Hyperlink"/>
            <w:rFonts w:ascii="Verdana" w:hAnsi="Verdana"/>
            <w:sz w:val="32"/>
            <w:szCs w:val="32"/>
          </w:rPr>
          <w:t>New Jersey</w:t>
        </w:r>
      </w:hyperlink>
    </w:p>
    <w:p w14:paraId="600469F4" w14:textId="77777777" w:rsidR="00451AAA" w:rsidRPr="00E23AF1" w:rsidRDefault="00E210E7" w:rsidP="00451AAA">
      <w:pPr>
        <w:spacing w:after="0" w:line="23" w:lineRule="atLeast"/>
        <w:rPr>
          <w:rFonts w:ascii="Verdana" w:hAnsi="Verdana"/>
          <w:color w:val="000000" w:themeColor="text1"/>
          <w:sz w:val="32"/>
          <w:szCs w:val="32"/>
        </w:rPr>
      </w:pPr>
      <w:hyperlink w:anchor="RhodeIsland" w:history="1">
        <w:r w:rsidR="00451AAA" w:rsidRPr="00924589">
          <w:rPr>
            <w:rStyle w:val="Hyperlink"/>
            <w:rFonts w:ascii="Verdana" w:hAnsi="Verdana"/>
            <w:sz w:val="32"/>
            <w:szCs w:val="32"/>
          </w:rPr>
          <w:t>Rhode Island</w:t>
        </w:r>
      </w:hyperlink>
    </w:p>
    <w:p w14:paraId="24619A6C" w14:textId="77777777" w:rsidR="00451AAA" w:rsidRPr="00E23AF1" w:rsidRDefault="00E210E7" w:rsidP="00451AAA">
      <w:pPr>
        <w:spacing w:after="0" w:line="23" w:lineRule="atLeast"/>
        <w:rPr>
          <w:rFonts w:ascii="Verdana" w:hAnsi="Verdana"/>
          <w:color w:val="000000" w:themeColor="text1"/>
          <w:sz w:val="32"/>
          <w:szCs w:val="32"/>
        </w:rPr>
      </w:pPr>
      <w:hyperlink w:anchor="SouthCarolina" w:history="1">
        <w:r w:rsidR="00451AAA" w:rsidRPr="00B243FE">
          <w:rPr>
            <w:rStyle w:val="Hyperlink"/>
            <w:rFonts w:ascii="Verdana" w:hAnsi="Verdana"/>
            <w:sz w:val="32"/>
            <w:szCs w:val="32"/>
          </w:rPr>
          <w:t>South Carolina</w:t>
        </w:r>
      </w:hyperlink>
    </w:p>
    <w:p w14:paraId="4F6DE079" w14:textId="77777777" w:rsidR="00451AAA" w:rsidRPr="00E23AF1" w:rsidRDefault="00E210E7" w:rsidP="00451AAA">
      <w:pPr>
        <w:spacing w:after="0" w:line="23" w:lineRule="atLeast"/>
        <w:rPr>
          <w:rFonts w:ascii="Verdana" w:hAnsi="Verdana"/>
          <w:color w:val="000000" w:themeColor="text1"/>
          <w:sz w:val="32"/>
          <w:szCs w:val="32"/>
        </w:rPr>
      </w:pPr>
      <w:hyperlink w:anchor="SouthDakota" w:history="1">
        <w:r w:rsidR="00451AAA" w:rsidRPr="00B243FE">
          <w:rPr>
            <w:rStyle w:val="Hyperlink"/>
            <w:rFonts w:ascii="Verdana" w:hAnsi="Verdana"/>
            <w:sz w:val="32"/>
            <w:szCs w:val="32"/>
          </w:rPr>
          <w:t>South Dakota</w:t>
        </w:r>
      </w:hyperlink>
    </w:p>
    <w:p w14:paraId="4549677C" w14:textId="77777777" w:rsidR="00451AAA" w:rsidRPr="00E23AF1" w:rsidRDefault="00E210E7" w:rsidP="00451AAA">
      <w:pPr>
        <w:spacing w:after="0" w:line="23" w:lineRule="atLeast"/>
        <w:rPr>
          <w:rFonts w:ascii="Verdana" w:hAnsi="Verdana"/>
          <w:color w:val="000000" w:themeColor="text1"/>
          <w:sz w:val="32"/>
          <w:szCs w:val="32"/>
        </w:rPr>
      </w:pPr>
      <w:hyperlink w:anchor="Vermont" w:history="1">
        <w:r w:rsidR="00451AAA" w:rsidRPr="000257C2">
          <w:rPr>
            <w:rStyle w:val="Hyperlink"/>
            <w:rFonts w:ascii="Verdana" w:hAnsi="Verdana"/>
            <w:sz w:val="32"/>
            <w:szCs w:val="32"/>
          </w:rPr>
          <w:t>Vermont</w:t>
        </w:r>
      </w:hyperlink>
    </w:p>
    <w:p w14:paraId="2C13DE9C" w14:textId="5F811D1B" w:rsidR="00451AAA" w:rsidRDefault="00451AAA" w:rsidP="00451AAA">
      <w:pPr>
        <w:spacing w:after="0" w:line="23" w:lineRule="atLeast"/>
        <w:rPr>
          <w:rFonts w:ascii="Verdana" w:hAnsi="Verdana"/>
          <w:color w:val="000000" w:themeColor="text1"/>
          <w:sz w:val="32"/>
          <w:szCs w:val="32"/>
        </w:rPr>
      </w:pPr>
    </w:p>
    <w:p w14:paraId="77466D72" w14:textId="0198CC1A" w:rsidR="00EA5C13" w:rsidRDefault="00EA5C13" w:rsidP="00451AAA">
      <w:pPr>
        <w:spacing w:after="0" w:line="23" w:lineRule="atLeast"/>
        <w:rPr>
          <w:rFonts w:ascii="Verdana" w:hAnsi="Verdana"/>
          <w:b/>
          <w:bCs/>
          <w:color w:val="000000" w:themeColor="text1"/>
          <w:sz w:val="32"/>
          <w:szCs w:val="32"/>
        </w:rPr>
      </w:pPr>
      <w:r w:rsidRPr="00B848E6">
        <w:rPr>
          <w:rFonts w:ascii="Verdana" w:hAnsi="Verdana"/>
          <w:b/>
          <w:bCs/>
          <w:color w:val="000000" w:themeColor="text1"/>
          <w:sz w:val="32"/>
          <w:szCs w:val="32"/>
        </w:rPr>
        <w:t xml:space="preserve">Part </w:t>
      </w:r>
      <w:r>
        <w:rPr>
          <w:rFonts w:ascii="Verdana" w:hAnsi="Verdana"/>
          <w:b/>
          <w:bCs/>
          <w:color w:val="000000" w:themeColor="text1"/>
          <w:sz w:val="32"/>
          <w:szCs w:val="32"/>
        </w:rPr>
        <w:t>3 –</w:t>
      </w:r>
      <w:r w:rsidRPr="00B848E6">
        <w:rPr>
          <w:rFonts w:ascii="Verdana" w:hAnsi="Verdana"/>
          <w:b/>
          <w:bCs/>
          <w:color w:val="000000" w:themeColor="text1"/>
          <w:sz w:val="32"/>
          <w:szCs w:val="32"/>
        </w:rPr>
        <w:t xml:space="preserve"> </w:t>
      </w:r>
      <w:r>
        <w:rPr>
          <w:rFonts w:ascii="Verdana" w:hAnsi="Verdana"/>
          <w:b/>
          <w:bCs/>
          <w:color w:val="000000" w:themeColor="text1"/>
          <w:sz w:val="32"/>
          <w:szCs w:val="32"/>
        </w:rPr>
        <w:t>States That Did Not Respond</w:t>
      </w:r>
    </w:p>
    <w:p w14:paraId="55C58319" w14:textId="77777777" w:rsidR="007A75A6" w:rsidRDefault="007A75A6" w:rsidP="00451AAA">
      <w:pPr>
        <w:spacing w:after="0" w:line="23" w:lineRule="atLeast"/>
        <w:rPr>
          <w:rFonts w:ascii="Verdana" w:hAnsi="Verdana"/>
          <w:color w:val="000000" w:themeColor="text1"/>
          <w:sz w:val="32"/>
          <w:szCs w:val="32"/>
        </w:rPr>
      </w:pPr>
    </w:p>
    <w:p w14:paraId="230228C0" w14:textId="1FCE9006" w:rsidR="00EA5C13" w:rsidRPr="00EA5C13" w:rsidRDefault="00EA5C13" w:rsidP="00451AAA">
      <w:pPr>
        <w:spacing w:after="0" w:line="23" w:lineRule="atLeast"/>
        <w:rPr>
          <w:rFonts w:ascii="Verdana" w:hAnsi="Verdana"/>
          <w:color w:val="000000" w:themeColor="text1"/>
          <w:sz w:val="32"/>
          <w:szCs w:val="32"/>
        </w:rPr>
      </w:pPr>
      <w:r w:rsidRPr="00EA5C13">
        <w:rPr>
          <w:rFonts w:ascii="Verdana" w:hAnsi="Verdana"/>
          <w:color w:val="000000" w:themeColor="text1"/>
          <w:sz w:val="32"/>
          <w:szCs w:val="32"/>
        </w:rPr>
        <w:t>Indiana</w:t>
      </w:r>
    </w:p>
    <w:p w14:paraId="79E2DA38" w14:textId="6C68EF02" w:rsidR="00EA5C13" w:rsidRPr="00EA5C13" w:rsidRDefault="00EA5C13" w:rsidP="00451AAA">
      <w:pPr>
        <w:spacing w:after="0" w:line="23" w:lineRule="atLeast"/>
        <w:rPr>
          <w:rFonts w:ascii="Verdana" w:hAnsi="Verdana"/>
          <w:color w:val="000000" w:themeColor="text1"/>
          <w:sz w:val="32"/>
          <w:szCs w:val="32"/>
        </w:rPr>
      </w:pPr>
      <w:r w:rsidRPr="00EA5C13">
        <w:rPr>
          <w:rFonts w:ascii="Verdana" w:hAnsi="Verdana"/>
          <w:color w:val="000000" w:themeColor="text1"/>
          <w:sz w:val="32"/>
          <w:szCs w:val="32"/>
        </w:rPr>
        <w:t>Mississippi</w:t>
      </w:r>
    </w:p>
    <w:p w14:paraId="36FE688A" w14:textId="527807A0" w:rsidR="00EA5C13" w:rsidRPr="00EA5C13" w:rsidRDefault="00EA5C13" w:rsidP="00451AAA">
      <w:pPr>
        <w:spacing w:after="0" w:line="23" w:lineRule="atLeast"/>
        <w:rPr>
          <w:rFonts w:ascii="Verdana" w:hAnsi="Verdana"/>
          <w:color w:val="000000" w:themeColor="text1"/>
          <w:sz w:val="32"/>
          <w:szCs w:val="32"/>
        </w:rPr>
      </w:pPr>
      <w:r w:rsidRPr="00EA5C13">
        <w:rPr>
          <w:rFonts w:ascii="Verdana" w:hAnsi="Verdana"/>
          <w:color w:val="000000" w:themeColor="text1"/>
          <w:sz w:val="32"/>
          <w:szCs w:val="32"/>
        </w:rPr>
        <w:t>New York</w:t>
      </w:r>
    </w:p>
    <w:p w14:paraId="61C96FF9" w14:textId="1FE58AE8" w:rsidR="00EA5C13" w:rsidRDefault="00EA5C13" w:rsidP="00451AAA">
      <w:pPr>
        <w:spacing w:after="0" w:line="23" w:lineRule="atLeast"/>
        <w:rPr>
          <w:rFonts w:ascii="Verdana" w:hAnsi="Verdana"/>
          <w:color w:val="000000" w:themeColor="text1"/>
          <w:sz w:val="32"/>
          <w:szCs w:val="32"/>
        </w:rPr>
      </w:pPr>
      <w:r w:rsidRPr="00EA5C13">
        <w:rPr>
          <w:rFonts w:ascii="Verdana" w:hAnsi="Verdana"/>
          <w:color w:val="000000" w:themeColor="text1"/>
          <w:sz w:val="32"/>
          <w:szCs w:val="32"/>
        </w:rPr>
        <w:t xml:space="preserve">North Carolina </w:t>
      </w:r>
    </w:p>
    <w:p w14:paraId="440EAEE3" w14:textId="3AFD4BE9" w:rsidR="00EA5C13" w:rsidRDefault="00EA5C13" w:rsidP="00451AAA">
      <w:pPr>
        <w:spacing w:after="0" w:line="23" w:lineRule="atLeast"/>
        <w:rPr>
          <w:rFonts w:ascii="Verdana" w:hAnsi="Verdana"/>
          <w:color w:val="000000" w:themeColor="text1"/>
          <w:sz w:val="32"/>
          <w:szCs w:val="32"/>
        </w:rPr>
      </w:pPr>
    </w:p>
    <w:p w14:paraId="79461950" w14:textId="77777777" w:rsidR="002F5536" w:rsidRDefault="002F5536">
      <w:pPr>
        <w:rPr>
          <w:rFonts w:ascii="Verdana" w:hAnsi="Verdana"/>
          <w:b/>
          <w:bCs/>
          <w:color w:val="000000" w:themeColor="text1"/>
          <w:sz w:val="32"/>
          <w:szCs w:val="32"/>
        </w:rPr>
      </w:pPr>
      <w:r>
        <w:rPr>
          <w:rFonts w:ascii="Verdana" w:hAnsi="Verdana"/>
          <w:b/>
          <w:bCs/>
          <w:color w:val="000000" w:themeColor="text1"/>
          <w:sz w:val="32"/>
          <w:szCs w:val="32"/>
        </w:rPr>
        <w:br w:type="page"/>
      </w:r>
    </w:p>
    <w:p w14:paraId="5B53A0DF" w14:textId="6AEF4C11" w:rsidR="00EA5C13" w:rsidRDefault="00EA5C13" w:rsidP="007A75A6">
      <w:pPr>
        <w:spacing w:after="0" w:line="23" w:lineRule="atLeast"/>
        <w:rPr>
          <w:rFonts w:ascii="Verdana" w:hAnsi="Verdana" w:cs="Calibri"/>
          <w:b/>
          <w:bCs/>
          <w:sz w:val="32"/>
          <w:szCs w:val="32"/>
        </w:rPr>
      </w:pPr>
      <w:r w:rsidRPr="00DF7659">
        <w:rPr>
          <w:rFonts w:ascii="Verdana" w:hAnsi="Verdana"/>
          <w:b/>
          <w:bCs/>
          <w:color w:val="000000" w:themeColor="text1"/>
          <w:sz w:val="32"/>
          <w:szCs w:val="32"/>
        </w:rPr>
        <w:lastRenderedPageBreak/>
        <w:t xml:space="preserve">Part </w:t>
      </w:r>
      <w:r>
        <w:rPr>
          <w:rFonts w:ascii="Verdana" w:hAnsi="Verdana"/>
          <w:b/>
          <w:bCs/>
          <w:color w:val="000000" w:themeColor="text1"/>
          <w:sz w:val="32"/>
          <w:szCs w:val="32"/>
        </w:rPr>
        <w:t xml:space="preserve">4 - </w:t>
      </w:r>
      <w:r>
        <w:rPr>
          <w:rFonts w:ascii="Verdana" w:hAnsi="Verdana" w:cs="Calibri"/>
          <w:b/>
          <w:bCs/>
          <w:sz w:val="32"/>
          <w:szCs w:val="32"/>
        </w:rPr>
        <w:t xml:space="preserve">United States </w:t>
      </w:r>
      <w:r w:rsidRPr="00F5534F">
        <w:rPr>
          <w:rFonts w:ascii="Verdana" w:hAnsi="Verdana" w:cs="Calibri"/>
          <w:b/>
          <w:bCs/>
          <w:sz w:val="32"/>
          <w:szCs w:val="32"/>
        </w:rPr>
        <w:t>Territories</w:t>
      </w:r>
      <w:r>
        <w:rPr>
          <w:rFonts w:ascii="Verdana" w:hAnsi="Verdana" w:cs="Calibri"/>
          <w:b/>
          <w:bCs/>
          <w:sz w:val="32"/>
          <w:szCs w:val="32"/>
        </w:rPr>
        <w:t xml:space="preserve"> and District of Columbia</w:t>
      </w:r>
    </w:p>
    <w:p w14:paraId="324F79FB" w14:textId="76B8B5E7" w:rsidR="00EA5C13" w:rsidRPr="00EA5C13" w:rsidRDefault="00EA5C13" w:rsidP="00EA5C13">
      <w:pPr>
        <w:spacing w:after="0" w:line="23" w:lineRule="atLeast"/>
        <w:jc w:val="center"/>
        <w:rPr>
          <w:rFonts w:ascii="Verdana" w:hAnsi="Verdana"/>
          <w:b/>
          <w:bCs/>
          <w:color w:val="000000" w:themeColor="text1"/>
          <w:sz w:val="32"/>
          <w:szCs w:val="32"/>
        </w:rPr>
      </w:pPr>
    </w:p>
    <w:p w14:paraId="2E076C66" w14:textId="248E659A" w:rsidR="00EA5C13" w:rsidRDefault="00E210E7" w:rsidP="00EA5C13">
      <w:pPr>
        <w:rPr>
          <w:rStyle w:val="Hyperlink"/>
          <w:rFonts w:ascii="Verdana" w:hAnsi="Verdana" w:cs="Calibri"/>
          <w:sz w:val="32"/>
          <w:szCs w:val="32"/>
        </w:rPr>
      </w:pPr>
      <w:hyperlink w:anchor="AmericanSamoa" w:history="1">
        <w:r w:rsidR="00EA5C13" w:rsidRPr="00EA7663">
          <w:rPr>
            <w:rStyle w:val="Hyperlink"/>
            <w:rFonts w:ascii="Verdana" w:hAnsi="Verdana" w:cs="Calibri"/>
            <w:sz w:val="32"/>
            <w:szCs w:val="32"/>
          </w:rPr>
          <w:t>American Samoa</w:t>
        </w:r>
      </w:hyperlink>
    </w:p>
    <w:p w14:paraId="05DC798D" w14:textId="5652923E" w:rsidR="00EA5C13" w:rsidRPr="00EA5C13" w:rsidRDefault="00EA5C13" w:rsidP="00EA5C13">
      <w:pPr>
        <w:rPr>
          <w:rFonts w:ascii="Verdana" w:hAnsi="Verdana"/>
          <w:color w:val="000000" w:themeColor="text1"/>
          <w:sz w:val="32"/>
          <w:szCs w:val="32"/>
        </w:rPr>
      </w:pPr>
      <w:r w:rsidRPr="00EA5C13">
        <w:rPr>
          <w:rStyle w:val="Hyperlink"/>
          <w:rFonts w:ascii="Verdana" w:hAnsi="Verdana" w:cs="Calibri"/>
          <w:color w:val="000000" w:themeColor="text1"/>
          <w:sz w:val="32"/>
          <w:szCs w:val="32"/>
          <w:u w:val="none"/>
        </w:rPr>
        <w:t>Guam</w:t>
      </w:r>
      <w:r w:rsidR="007A75A6">
        <w:rPr>
          <w:rStyle w:val="Hyperlink"/>
          <w:rFonts w:ascii="Verdana" w:hAnsi="Verdana" w:cs="Calibri"/>
          <w:color w:val="000000" w:themeColor="text1"/>
          <w:sz w:val="32"/>
          <w:szCs w:val="32"/>
          <w:u w:val="none"/>
        </w:rPr>
        <w:t xml:space="preserve"> (no response)</w:t>
      </w:r>
    </w:p>
    <w:p w14:paraId="7C78AC57" w14:textId="127F9BCC" w:rsidR="007A75A6" w:rsidRDefault="007A75A6" w:rsidP="00EA5C13">
      <w:pPr>
        <w:rPr>
          <w:rStyle w:val="Hyperlink"/>
          <w:rFonts w:ascii="Verdana" w:hAnsi="Verdana" w:cs="Calibri"/>
          <w:color w:val="000000" w:themeColor="text1"/>
          <w:sz w:val="32"/>
          <w:szCs w:val="32"/>
          <w:u w:val="none"/>
        </w:rPr>
      </w:pPr>
      <w:r w:rsidRPr="007A75A6">
        <w:rPr>
          <w:rStyle w:val="Hyperlink"/>
          <w:rFonts w:ascii="Verdana" w:hAnsi="Verdana" w:cs="Calibri"/>
          <w:color w:val="000000" w:themeColor="text1"/>
          <w:sz w:val="32"/>
          <w:szCs w:val="32"/>
          <w:u w:val="none"/>
        </w:rPr>
        <w:t>No</w:t>
      </w:r>
      <w:r>
        <w:rPr>
          <w:rStyle w:val="Hyperlink"/>
          <w:rFonts w:ascii="Verdana" w:hAnsi="Verdana" w:cs="Calibri"/>
          <w:color w:val="000000" w:themeColor="text1"/>
          <w:sz w:val="32"/>
          <w:szCs w:val="32"/>
          <w:u w:val="none"/>
        </w:rPr>
        <w:t>r</w:t>
      </w:r>
      <w:r w:rsidRPr="007A75A6">
        <w:rPr>
          <w:rStyle w:val="Hyperlink"/>
          <w:rFonts w:ascii="Verdana" w:hAnsi="Verdana" w:cs="Calibri"/>
          <w:color w:val="000000" w:themeColor="text1"/>
          <w:sz w:val="32"/>
          <w:szCs w:val="32"/>
          <w:u w:val="none"/>
        </w:rPr>
        <w:t>thern Mariana Islands</w:t>
      </w:r>
      <w:r>
        <w:rPr>
          <w:rStyle w:val="Hyperlink"/>
          <w:rFonts w:ascii="Verdana" w:hAnsi="Verdana" w:cs="Calibri"/>
          <w:color w:val="000000" w:themeColor="text1"/>
          <w:sz w:val="32"/>
          <w:szCs w:val="32"/>
          <w:u w:val="none"/>
        </w:rPr>
        <w:t xml:space="preserve"> (no response)</w:t>
      </w:r>
    </w:p>
    <w:p w14:paraId="448895A2" w14:textId="573B0B0E" w:rsidR="007A75A6" w:rsidRPr="000C327C" w:rsidRDefault="007A75A6" w:rsidP="00EA5C13">
      <w:pPr>
        <w:rPr>
          <w:rStyle w:val="Hyperlink"/>
          <w:rFonts w:ascii="Verdana" w:hAnsi="Verdana" w:cs="Calibri"/>
          <w:color w:val="000000" w:themeColor="text1"/>
          <w:sz w:val="32"/>
          <w:szCs w:val="32"/>
          <w:u w:val="none"/>
        </w:rPr>
      </w:pPr>
      <w:r w:rsidRPr="000C327C">
        <w:rPr>
          <w:rStyle w:val="Hyperlink"/>
          <w:rFonts w:ascii="Verdana" w:hAnsi="Verdana" w:cs="Calibri"/>
          <w:color w:val="000000" w:themeColor="text1"/>
          <w:sz w:val="32"/>
          <w:szCs w:val="32"/>
          <w:u w:val="none"/>
        </w:rPr>
        <w:t>Puerto Rico (no response)</w:t>
      </w:r>
    </w:p>
    <w:p w14:paraId="6DD65334" w14:textId="65655B9E" w:rsidR="00EA5C13" w:rsidRPr="000C327C" w:rsidRDefault="00E210E7" w:rsidP="00EA5C13">
      <w:pPr>
        <w:rPr>
          <w:rFonts w:ascii="Verdana" w:hAnsi="Verdana"/>
          <w:sz w:val="32"/>
          <w:szCs w:val="32"/>
        </w:rPr>
      </w:pPr>
      <w:hyperlink w:anchor="USVirginIslands" w:history="1">
        <w:r w:rsidR="00EA5C13" w:rsidRPr="000C327C">
          <w:rPr>
            <w:rStyle w:val="Hyperlink"/>
            <w:rFonts w:ascii="Verdana" w:hAnsi="Verdana" w:cs="Calibri"/>
            <w:sz w:val="32"/>
            <w:szCs w:val="32"/>
          </w:rPr>
          <w:t>U.S. Virgin Islands</w:t>
        </w:r>
      </w:hyperlink>
    </w:p>
    <w:p w14:paraId="2256025D" w14:textId="2F8A1E0E" w:rsidR="00EA5C13" w:rsidRDefault="00E210E7" w:rsidP="00EA5C13">
      <w:pPr>
        <w:spacing w:after="0" w:line="23" w:lineRule="atLeast"/>
        <w:rPr>
          <w:rStyle w:val="Hyperlink"/>
          <w:rFonts w:ascii="Verdana" w:hAnsi="Verdana"/>
          <w:sz w:val="32"/>
          <w:szCs w:val="32"/>
        </w:rPr>
      </w:pPr>
      <w:hyperlink w:anchor="WashingtonDC" w:history="1">
        <w:r w:rsidR="00EA5C13" w:rsidRPr="00716D26">
          <w:rPr>
            <w:rStyle w:val="Hyperlink"/>
            <w:rFonts w:ascii="Verdana" w:hAnsi="Verdana"/>
            <w:sz w:val="32"/>
            <w:szCs w:val="32"/>
          </w:rPr>
          <w:t>Washington D.C.</w:t>
        </w:r>
      </w:hyperlink>
    </w:p>
    <w:p w14:paraId="60AFDCE5" w14:textId="60AA8CEC" w:rsidR="00EA5C13" w:rsidRDefault="00EA5C13" w:rsidP="00EA5C13">
      <w:pPr>
        <w:spacing w:after="0" w:line="23" w:lineRule="atLeast"/>
        <w:rPr>
          <w:rStyle w:val="Hyperlink"/>
          <w:rFonts w:ascii="Verdana" w:hAnsi="Verdana"/>
          <w:sz w:val="32"/>
          <w:szCs w:val="32"/>
        </w:rPr>
      </w:pPr>
    </w:p>
    <w:p w14:paraId="6FFDB431" w14:textId="11461D0F" w:rsidR="002F5536" w:rsidRDefault="002F5536">
      <w:pPr>
        <w:rPr>
          <w:rFonts w:ascii="Verdana" w:hAnsi="Verdana"/>
          <w:b/>
          <w:bCs/>
          <w:color w:val="000000" w:themeColor="text1"/>
          <w:sz w:val="32"/>
          <w:szCs w:val="32"/>
        </w:rPr>
      </w:pPr>
      <w:r>
        <w:rPr>
          <w:rFonts w:ascii="Verdana" w:hAnsi="Verdana"/>
          <w:b/>
          <w:bCs/>
          <w:color w:val="000000" w:themeColor="text1"/>
          <w:sz w:val="32"/>
          <w:szCs w:val="32"/>
        </w:rPr>
        <w:br w:type="page"/>
      </w:r>
    </w:p>
    <w:p w14:paraId="49D579D4" w14:textId="77777777" w:rsidR="00EA5C13" w:rsidRDefault="00EA5C13" w:rsidP="00451AAA">
      <w:pPr>
        <w:spacing w:after="0" w:line="23" w:lineRule="atLeast"/>
        <w:rPr>
          <w:rFonts w:ascii="Verdana" w:hAnsi="Verdana"/>
          <w:b/>
          <w:bCs/>
          <w:color w:val="000000" w:themeColor="text1"/>
          <w:sz w:val="32"/>
          <w:szCs w:val="32"/>
        </w:rPr>
      </w:pPr>
    </w:p>
    <w:p w14:paraId="0B2EBD72" w14:textId="24CF3C6C" w:rsidR="00EA5C13" w:rsidRDefault="00E210E7" w:rsidP="00451AAA">
      <w:pPr>
        <w:spacing w:after="0" w:line="23" w:lineRule="atLeast"/>
        <w:rPr>
          <w:rFonts w:ascii="Verdana" w:hAnsi="Verdana"/>
          <w:color w:val="000000" w:themeColor="text1"/>
          <w:sz w:val="32"/>
          <w:szCs w:val="32"/>
        </w:rPr>
      </w:pPr>
      <w:r>
        <w:rPr>
          <w:rFonts w:ascii="Verdana" w:hAnsi="Verdana"/>
          <w:i/>
          <w:iCs/>
          <w:color w:val="000000" w:themeColor="text1"/>
          <w:sz w:val="32"/>
          <w:szCs w:val="32"/>
          <w:shd w:val="clear" w:color="auto" w:fill="000000" w:themeFill="text1"/>
        </w:rPr>
        <w:pict w14:anchorId="46351309">
          <v:rect id="_x0000_i1025" style="width:797pt;height:1.5pt" o:hralign="center" o:hrstd="t" o:hrnoshade="t" o:hr="t" fillcolor="black [3213]" stroked="f"/>
        </w:pict>
      </w:r>
    </w:p>
    <w:p w14:paraId="11DED56A" w14:textId="77777777" w:rsidR="002F5536" w:rsidRPr="002F5536" w:rsidRDefault="002F5536" w:rsidP="002F5536">
      <w:pPr>
        <w:spacing w:after="0" w:line="240" w:lineRule="auto"/>
        <w:jc w:val="center"/>
        <w:rPr>
          <w:rFonts w:ascii="Verdana" w:hAnsi="Verdana"/>
          <w:b/>
          <w:bCs/>
          <w:color w:val="000000" w:themeColor="text1"/>
          <w:sz w:val="24"/>
          <w:szCs w:val="24"/>
        </w:rPr>
      </w:pPr>
    </w:p>
    <w:p w14:paraId="7592988E" w14:textId="712ACBF1" w:rsidR="00E62928" w:rsidRDefault="001A6550" w:rsidP="002F5536">
      <w:pPr>
        <w:spacing w:after="0" w:line="23" w:lineRule="atLeast"/>
        <w:jc w:val="center"/>
        <w:rPr>
          <w:rFonts w:ascii="Verdana" w:hAnsi="Verdana"/>
          <w:b/>
          <w:bCs/>
          <w:color w:val="000000" w:themeColor="text1"/>
          <w:sz w:val="32"/>
          <w:szCs w:val="32"/>
        </w:rPr>
      </w:pPr>
      <w:r>
        <w:rPr>
          <w:rFonts w:ascii="Verdana" w:hAnsi="Verdana"/>
          <w:b/>
          <w:bCs/>
          <w:color w:val="000000" w:themeColor="text1"/>
          <w:sz w:val="32"/>
          <w:szCs w:val="32"/>
        </w:rPr>
        <w:t>Part 1 – Fully Answered State Questions</w:t>
      </w:r>
      <w:bookmarkStart w:id="1" w:name="Arkansas"/>
      <w:bookmarkEnd w:id="0"/>
    </w:p>
    <w:p w14:paraId="432F9A62" w14:textId="77777777" w:rsidR="00907ACD" w:rsidRDefault="00907ACD" w:rsidP="002F5536">
      <w:pPr>
        <w:spacing w:after="0" w:line="240" w:lineRule="auto"/>
        <w:jc w:val="center"/>
        <w:rPr>
          <w:rFonts w:ascii="Verdana" w:hAnsi="Verdana"/>
          <w:i/>
          <w:iCs/>
          <w:color w:val="000000" w:themeColor="text1"/>
          <w:sz w:val="32"/>
          <w:szCs w:val="32"/>
          <w:shd w:val="clear" w:color="auto" w:fill="000000" w:themeFill="text1"/>
        </w:rPr>
      </w:pPr>
    </w:p>
    <w:p w14:paraId="2007A54C" w14:textId="77777777" w:rsidR="002F5536" w:rsidRDefault="00E210E7" w:rsidP="00733517">
      <w:pPr>
        <w:spacing w:after="0" w:line="23" w:lineRule="atLeast"/>
        <w:jc w:val="center"/>
        <w:rPr>
          <w:rFonts w:ascii="Verdana" w:hAnsi="Verdana"/>
          <w:i/>
          <w:iCs/>
          <w:color w:val="000000" w:themeColor="text1"/>
          <w:sz w:val="32"/>
          <w:szCs w:val="32"/>
          <w:shd w:val="clear" w:color="auto" w:fill="000000" w:themeFill="text1"/>
        </w:rPr>
      </w:pPr>
      <w:r>
        <w:rPr>
          <w:rFonts w:ascii="Verdana" w:hAnsi="Verdana"/>
          <w:i/>
          <w:iCs/>
          <w:color w:val="000000" w:themeColor="text1"/>
          <w:sz w:val="32"/>
          <w:szCs w:val="32"/>
          <w:shd w:val="clear" w:color="auto" w:fill="000000" w:themeFill="text1"/>
        </w:rPr>
        <w:pict w14:anchorId="2FFF2A0C">
          <v:rect id="_x0000_i1026" style="width:797pt;height:1.5pt" o:hralign="center" o:hrstd="t" o:hrnoshade="t" o:hr="t" fillcolor="black [3213]" stroked="f"/>
        </w:pict>
      </w:r>
    </w:p>
    <w:p w14:paraId="3346124A" w14:textId="77777777" w:rsidR="005B7ADA" w:rsidRDefault="005B7ADA" w:rsidP="005B7ADA">
      <w:pPr>
        <w:spacing w:before="100" w:beforeAutospacing="1" w:line="205" w:lineRule="atLeast"/>
        <w:jc w:val="center"/>
        <w:rPr>
          <w:rFonts w:ascii="Verdana" w:hAnsi="Verdana" w:cs="Calibri"/>
          <w:b/>
          <w:bCs/>
          <w:sz w:val="32"/>
          <w:szCs w:val="32"/>
        </w:rPr>
      </w:pPr>
      <w:bookmarkStart w:id="2" w:name="Arizona"/>
      <w:r>
        <w:rPr>
          <w:rFonts w:ascii="Verdana" w:hAnsi="Verdana" w:cs="Calibri"/>
          <w:b/>
          <w:bCs/>
          <w:sz w:val="32"/>
          <w:szCs w:val="32"/>
        </w:rPr>
        <w:t>Arizona</w:t>
      </w:r>
    </w:p>
    <w:bookmarkEnd w:id="2"/>
    <w:p w14:paraId="22386A64" w14:textId="77777777" w:rsidR="005B7ADA" w:rsidRPr="0001069F" w:rsidRDefault="005B7ADA" w:rsidP="005B7ADA">
      <w:pPr>
        <w:spacing w:before="100" w:beforeAutospacing="1" w:line="205" w:lineRule="atLeast"/>
        <w:rPr>
          <w:rFonts w:ascii="Verdana" w:hAnsi="Verdana" w:cs="Arial"/>
          <w:b/>
          <w:bCs/>
          <w:sz w:val="32"/>
          <w:szCs w:val="32"/>
        </w:rPr>
      </w:pPr>
      <w:r w:rsidRPr="0001069F">
        <w:rPr>
          <w:rFonts w:ascii="Verdana" w:hAnsi="Verdana" w:cs="Calibri"/>
          <w:b/>
          <w:bCs/>
          <w:sz w:val="32"/>
          <w:szCs w:val="32"/>
        </w:rPr>
        <w:t>1. If the state has financial assistance programs, is it just at the undergraduate level? </w:t>
      </w:r>
    </w:p>
    <w:p w14:paraId="69565013" w14:textId="77777777" w:rsidR="005B7ADA" w:rsidRPr="0001069F" w:rsidRDefault="005B7ADA" w:rsidP="005B7ADA">
      <w:pPr>
        <w:spacing w:before="100" w:beforeAutospacing="1" w:line="205" w:lineRule="atLeast"/>
        <w:rPr>
          <w:rFonts w:ascii="Verdana" w:hAnsi="Verdana" w:cs="Arial"/>
          <w:sz w:val="32"/>
          <w:szCs w:val="32"/>
        </w:rPr>
      </w:pPr>
      <w:r w:rsidRPr="0001069F">
        <w:rPr>
          <w:rFonts w:ascii="Verdana" w:hAnsi="Verdana" w:cs="Calibri"/>
          <w:sz w:val="32"/>
          <w:szCs w:val="32"/>
        </w:rPr>
        <w:t>We are an employment program.  We are not a financial aid program for post-secondary studies.  If the client is eligible for Vocational Rehabilitation services and their employment goal requires education beyond high school, we look at the client's economic need for support by VR.  (FAFSA, etc....)</w:t>
      </w:r>
    </w:p>
    <w:p w14:paraId="2F4AC943" w14:textId="77777777" w:rsidR="005B7ADA" w:rsidRDefault="005B7ADA" w:rsidP="005B7ADA">
      <w:pPr>
        <w:spacing w:before="100" w:beforeAutospacing="1" w:line="205" w:lineRule="atLeast"/>
        <w:rPr>
          <w:rFonts w:ascii="Verdana" w:hAnsi="Verdana" w:cs="Calibri"/>
          <w:b/>
          <w:bCs/>
          <w:sz w:val="32"/>
          <w:szCs w:val="32"/>
        </w:rPr>
      </w:pPr>
    </w:p>
    <w:p w14:paraId="6317D971" w14:textId="77777777" w:rsidR="005B7ADA" w:rsidRPr="0001069F" w:rsidRDefault="005B7ADA" w:rsidP="005B7ADA">
      <w:pPr>
        <w:spacing w:before="100" w:beforeAutospacing="1" w:line="205" w:lineRule="atLeast"/>
        <w:rPr>
          <w:rFonts w:ascii="Verdana" w:hAnsi="Verdana" w:cs="Arial"/>
          <w:b/>
          <w:bCs/>
          <w:sz w:val="32"/>
          <w:szCs w:val="32"/>
        </w:rPr>
      </w:pPr>
      <w:r w:rsidRPr="0001069F">
        <w:rPr>
          <w:rFonts w:ascii="Verdana" w:hAnsi="Verdana" w:cs="Calibri"/>
          <w:b/>
          <w:bCs/>
          <w:sz w:val="32"/>
          <w:szCs w:val="32"/>
        </w:rPr>
        <w:t>2. What are the vision requirements?</w:t>
      </w:r>
    </w:p>
    <w:p w14:paraId="24FDB68B" w14:textId="77777777" w:rsidR="005B7ADA" w:rsidRPr="0001069F" w:rsidRDefault="005B7ADA" w:rsidP="005B7ADA">
      <w:pPr>
        <w:spacing w:before="100" w:beforeAutospacing="1" w:line="205" w:lineRule="atLeast"/>
        <w:rPr>
          <w:rFonts w:ascii="Verdana" w:hAnsi="Verdana" w:cs="Arial"/>
          <w:sz w:val="32"/>
          <w:szCs w:val="32"/>
        </w:rPr>
      </w:pPr>
      <w:r w:rsidRPr="0001069F">
        <w:rPr>
          <w:rFonts w:ascii="Verdana" w:hAnsi="Verdana" w:cs="Calibri"/>
          <w:sz w:val="32"/>
          <w:szCs w:val="32"/>
        </w:rPr>
        <w:t>Vocational Rehabilitation has 4 eligibility requirements, 1 of which is a documented disability.  For the Sensory disability unit, the client would need to be legally blind or considered low vision for services with a specialty counselor.</w:t>
      </w:r>
    </w:p>
    <w:p w14:paraId="3450BAF4" w14:textId="77777777" w:rsidR="005B7ADA" w:rsidRDefault="005B7ADA" w:rsidP="005B7ADA">
      <w:pPr>
        <w:spacing w:before="100" w:beforeAutospacing="1" w:line="205" w:lineRule="atLeast"/>
        <w:rPr>
          <w:rFonts w:ascii="Verdana" w:hAnsi="Verdana" w:cs="Calibri"/>
          <w:b/>
          <w:bCs/>
          <w:sz w:val="32"/>
          <w:szCs w:val="32"/>
        </w:rPr>
      </w:pPr>
    </w:p>
    <w:p w14:paraId="1820EEEC" w14:textId="77777777" w:rsidR="005B7ADA" w:rsidRPr="0001069F" w:rsidRDefault="005B7ADA" w:rsidP="005B7ADA">
      <w:pPr>
        <w:spacing w:before="100" w:beforeAutospacing="1" w:line="205" w:lineRule="atLeast"/>
        <w:rPr>
          <w:rFonts w:ascii="Verdana" w:hAnsi="Verdana" w:cs="Arial"/>
          <w:b/>
          <w:bCs/>
          <w:sz w:val="32"/>
          <w:szCs w:val="32"/>
        </w:rPr>
      </w:pPr>
      <w:r w:rsidRPr="0001069F">
        <w:rPr>
          <w:rFonts w:ascii="Verdana" w:hAnsi="Verdana" w:cs="Calibri"/>
          <w:b/>
          <w:bCs/>
          <w:sz w:val="32"/>
          <w:szCs w:val="32"/>
        </w:rPr>
        <w:t>3. Are there financial income stipulations? What are those stipulations?</w:t>
      </w:r>
    </w:p>
    <w:p w14:paraId="427A83C3" w14:textId="77777777" w:rsidR="005B7ADA" w:rsidRPr="0001069F" w:rsidRDefault="005B7ADA" w:rsidP="005B7ADA">
      <w:pPr>
        <w:spacing w:before="100" w:beforeAutospacing="1" w:line="205" w:lineRule="atLeast"/>
        <w:rPr>
          <w:rFonts w:ascii="Verdana" w:hAnsi="Verdana"/>
          <w:sz w:val="32"/>
          <w:szCs w:val="32"/>
        </w:rPr>
      </w:pPr>
      <w:r w:rsidRPr="0001069F">
        <w:rPr>
          <w:rFonts w:ascii="Verdana" w:hAnsi="Verdana"/>
          <w:sz w:val="32"/>
          <w:szCs w:val="32"/>
        </w:rPr>
        <w:t>Some VR services require that the client meets the economic need, a formula we use, for VR to fully support those services.  Some services do not require the economic need determination.</w:t>
      </w:r>
    </w:p>
    <w:p w14:paraId="711DBA3C" w14:textId="77777777" w:rsidR="005B7ADA" w:rsidRDefault="005B7ADA" w:rsidP="005B7ADA">
      <w:pPr>
        <w:spacing w:before="100" w:beforeAutospacing="1" w:line="205" w:lineRule="atLeast"/>
        <w:rPr>
          <w:rFonts w:ascii="Verdana" w:hAnsi="Verdana" w:cs="Calibri"/>
          <w:b/>
          <w:bCs/>
          <w:sz w:val="32"/>
          <w:szCs w:val="32"/>
        </w:rPr>
      </w:pPr>
    </w:p>
    <w:p w14:paraId="1C7E8D4E" w14:textId="77777777" w:rsidR="005B7ADA" w:rsidRPr="0001069F" w:rsidRDefault="005B7ADA" w:rsidP="005B7ADA">
      <w:pPr>
        <w:spacing w:before="100" w:beforeAutospacing="1" w:line="205" w:lineRule="atLeast"/>
        <w:rPr>
          <w:rFonts w:ascii="Verdana" w:hAnsi="Verdana" w:cs="Arial"/>
          <w:b/>
          <w:bCs/>
          <w:sz w:val="32"/>
          <w:szCs w:val="32"/>
        </w:rPr>
      </w:pPr>
      <w:r w:rsidRPr="0001069F">
        <w:rPr>
          <w:rFonts w:ascii="Verdana" w:hAnsi="Verdana" w:cs="Calibri"/>
          <w:b/>
          <w:bCs/>
          <w:sz w:val="32"/>
          <w:szCs w:val="32"/>
        </w:rPr>
        <w:t>4. Does that student technically have to be an in-state resident in order to receive financial assistance to attend a school in that state? How much time do they have to live in the state to be a resident?</w:t>
      </w:r>
    </w:p>
    <w:p w14:paraId="3DFFA667" w14:textId="77777777" w:rsidR="005B7ADA" w:rsidRPr="0001069F" w:rsidRDefault="005B7ADA" w:rsidP="005B7ADA">
      <w:pPr>
        <w:spacing w:before="100" w:beforeAutospacing="1" w:line="205" w:lineRule="atLeast"/>
        <w:rPr>
          <w:rFonts w:ascii="Verdana" w:hAnsi="Verdana" w:cs="Arial"/>
          <w:sz w:val="32"/>
          <w:szCs w:val="32"/>
        </w:rPr>
      </w:pPr>
      <w:r w:rsidRPr="0001069F">
        <w:rPr>
          <w:rFonts w:ascii="Verdana" w:hAnsi="Verdana" w:cs="Calibri"/>
          <w:sz w:val="32"/>
          <w:szCs w:val="32"/>
        </w:rPr>
        <w:t>Again, we are not an educational financial assistance program.  If a client were to receive support for post-secondary training from VR, they would have to maintain an AZ residence.  If they live outside of the state, they should apply for that state's VR program.</w:t>
      </w:r>
    </w:p>
    <w:p w14:paraId="139F98AF" w14:textId="77777777" w:rsidR="005B7ADA" w:rsidRDefault="005B7ADA" w:rsidP="005B7ADA">
      <w:pPr>
        <w:spacing w:before="100" w:beforeAutospacing="1" w:line="205" w:lineRule="atLeast"/>
        <w:rPr>
          <w:rFonts w:ascii="Verdana" w:hAnsi="Verdana" w:cs="Calibri"/>
          <w:b/>
          <w:bCs/>
          <w:sz w:val="32"/>
          <w:szCs w:val="32"/>
        </w:rPr>
      </w:pPr>
    </w:p>
    <w:p w14:paraId="6CB12E30" w14:textId="77777777" w:rsidR="005B7ADA" w:rsidRPr="0001069F" w:rsidRDefault="005B7ADA" w:rsidP="005B7ADA">
      <w:pPr>
        <w:spacing w:before="100" w:beforeAutospacing="1" w:line="205" w:lineRule="atLeast"/>
        <w:rPr>
          <w:rFonts w:ascii="Verdana" w:hAnsi="Verdana" w:cs="Arial"/>
          <w:b/>
          <w:bCs/>
          <w:sz w:val="32"/>
          <w:szCs w:val="32"/>
        </w:rPr>
      </w:pPr>
      <w:r w:rsidRPr="0001069F">
        <w:rPr>
          <w:rFonts w:ascii="Verdana" w:hAnsi="Verdana" w:cs="Calibri"/>
          <w:b/>
          <w:bCs/>
          <w:sz w:val="32"/>
          <w:szCs w:val="32"/>
        </w:rPr>
        <w:t>5. Are only certain universities covered? If so, what are those universities or what are the rules about tuition at specific types of universities?</w:t>
      </w:r>
    </w:p>
    <w:p w14:paraId="6445E59D" w14:textId="77777777" w:rsidR="005B7ADA" w:rsidRPr="0001069F" w:rsidRDefault="005B7ADA" w:rsidP="005B7ADA">
      <w:pPr>
        <w:spacing w:before="100" w:beforeAutospacing="1" w:line="205" w:lineRule="atLeast"/>
        <w:rPr>
          <w:rFonts w:ascii="Verdana" w:hAnsi="Verdana" w:cs="Arial"/>
          <w:sz w:val="32"/>
          <w:szCs w:val="32"/>
        </w:rPr>
      </w:pPr>
      <w:r w:rsidRPr="0001069F">
        <w:rPr>
          <w:rFonts w:ascii="Verdana" w:hAnsi="Verdana" w:cs="Calibri"/>
          <w:sz w:val="32"/>
          <w:szCs w:val="32"/>
        </w:rPr>
        <w:t>Any university that VR would support must be recognized by the Federal Department of Education.</w:t>
      </w:r>
    </w:p>
    <w:p w14:paraId="6886B3BD" w14:textId="77777777" w:rsidR="005B7ADA" w:rsidRDefault="005B7ADA" w:rsidP="005B7ADA">
      <w:pPr>
        <w:spacing w:before="100" w:beforeAutospacing="1" w:line="205" w:lineRule="atLeast"/>
        <w:rPr>
          <w:rFonts w:ascii="Verdana" w:hAnsi="Verdana" w:cs="Calibri"/>
          <w:b/>
          <w:bCs/>
          <w:sz w:val="32"/>
          <w:szCs w:val="32"/>
        </w:rPr>
      </w:pPr>
    </w:p>
    <w:p w14:paraId="12AA5598" w14:textId="77777777" w:rsidR="005B7ADA" w:rsidRPr="0001069F" w:rsidRDefault="005B7ADA" w:rsidP="005B7ADA">
      <w:pPr>
        <w:spacing w:before="100" w:beforeAutospacing="1" w:line="205" w:lineRule="atLeast"/>
        <w:rPr>
          <w:rFonts w:ascii="Verdana" w:hAnsi="Verdana" w:cs="Arial"/>
          <w:b/>
          <w:bCs/>
          <w:sz w:val="32"/>
          <w:szCs w:val="32"/>
        </w:rPr>
      </w:pPr>
      <w:r w:rsidRPr="0001069F">
        <w:rPr>
          <w:rFonts w:ascii="Verdana" w:hAnsi="Verdana" w:cs="Calibri"/>
          <w:b/>
          <w:bCs/>
          <w:sz w:val="32"/>
          <w:szCs w:val="32"/>
        </w:rPr>
        <w:t>6. Does the tuition program only cover a certain amount of money or does it cover full tuition costs?</w:t>
      </w:r>
    </w:p>
    <w:p w14:paraId="2BA26C55" w14:textId="77777777" w:rsidR="005B7ADA" w:rsidRPr="0001069F" w:rsidRDefault="005B7ADA" w:rsidP="005B7ADA">
      <w:pPr>
        <w:spacing w:before="100" w:beforeAutospacing="1" w:line="205" w:lineRule="atLeast"/>
        <w:rPr>
          <w:rFonts w:ascii="Verdana" w:hAnsi="Verdana" w:cs="Arial"/>
          <w:sz w:val="32"/>
          <w:szCs w:val="32"/>
        </w:rPr>
      </w:pPr>
      <w:r w:rsidRPr="0001069F">
        <w:rPr>
          <w:rFonts w:ascii="Verdana" w:hAnsi="Verdana" w:cs="Calibri"/>
          <w:sz w:val="32"/>
          <w:szCs w:val="32"/>
        </w:rPr>
        <w:t>This would depend on whether a client meets economic need and whether their employment goal requires a degree beyond high school and what financial aid they are eligible for.</w:t>
      </w:r>
    </w:p>
    <w:p w14:paraId="1122B0A1" w14:textId="77777777" w:rsidR="005B7ADA" w:rsidRPr="0001069F" w:rsidRDefault="005B7ADA" w:rsidP="005B7ADA">
      <w:pPr>
        <w:spacing w:before="100" w:beforeAutospacing="1" w:after="100" w:afterAutospacing="1"/>
        <w:rPr>
          <w:rFonts w:ascii="Verdana" w:hAnsi="Verdana"/>
          <w:sz w:val="32"/>
          <w:szCs w:val="32"/>
        </w:rPr>
      </w:pPr>
      <w:r w:rsidRPr="0001069F">
        <w:rPr>
          <w:rFonts w:ascii="Verdana" w:hAnsi="Verdana"/>
          <w:sz w:val="32"/>
          <w:szCs w:val="32"/>
        </w:rPr>
        <w:t>I have attached the AZ VR handbook and the Owner's Guide to Work as well as the Arizona RSA's agency brochure that we use with youth.</w:t>
      </w:r>
    </w:p>
    <w:p w14:paraId="6E6A8A60" w14:textId="6AA2CCA3" w:rsidR="002F5536" w:rsidRDefault="00E210E7" w:rsidP="00733517">
      <w:pPr>
        <w:spacing w:after="0" w:line="23" w:lineRule="atLeast"/>
        <w:jc w:val="center"/>
        <w:rPr>
          <w:rFonts w:ascii="Verdana" w:hAnsi="Verdana"/>
          <w:i/>
          <w:iCs/>
          <w:color w:val="000000" w:themeColor="text1"/>
          <w:sz w:val="32"/>
          <w:szCs w:val="32"/>
          <w:shd w:val="clear" w:color="auto" w:fill="000000" w:themeFill="text1"/>
        </w:rPr>
      </w:pPr>
      <w:r>
        <w:rPr>
          <w:rFonts w:ascii="Verdana" w:hAnsi="Verdana"/>
          <w:i/>
          <w:iCs/>
          <w:color w:val="000000" w:themeColor="text1"/>
          <w:sz w:val="32"/>
          <w:szCs w:val="32"/>
          <w:shd w:val="clear" w:color="auto" w:fill="000000" w:themeFill="text1"/>
        </w:rPr>
        <w:pict w14:anchorId="1A8E92CF">
          <v:rect id="_x0000_i1027" style="width:797pt;height:1.5pt" o:hralign="center" o:hrstd="t" o:hrnoshade="t" o:hr="t" fillcolor="black [3213]" stroked="f"/>
        </w:pict>
      </w:r>
    </w:p>
    <w:p w14:paraId="13F38410" w14:textId="605D17E5" w:rsidR="00733517" w:rsidRPr="00306401" w:rsidRDefault="00733517" w:rsidP="00733517">
      <w:pPr>
        <w:spacing w:after="0" w:line="23" w:lineRule="atLeast"/>
        <w:jc w:val="center"/>
        <w:rPr>
          <w:rFonts w:ascii="Verdana" w:hAnsi="Verdana"/>
          <w:b/>
          <w:bCs/>
          <w:color w:val="000000" w:themeColor="text1"/>
          <w:sz w:val="32"/>
          <w:szCs w:val="32"/>
        </w:rPr>
      </w:pPr>
      <w:r w:rsidRPr="00306401">
        <w:rPr>
          <w:rFonts w:ascii="Verdana" w:hAnsi="Verdana"/>
          <w:b/>
          <w:bCs/>
          <w:color w:val="000000" w:themeColor="text1"/>
          <w:sz w:val="32"/>
          <w:szCs w:val="32"/>
        </w:rPr>
        <w:lastRenderedPageBreak/>
        <w:t>Arkansas</w:t>
      </w:r>
    </w:p>
    <w:bookmarkEnd w:id="1"/>
    <w:p w14:paraId="001E12B0" w14:textId="77777777" w:rsidR="00733517" w:rsidRPr="002F5536" w:rsidRDefault="00733517" w:rsidP="002F5536">
      <w:pPr>
        <w:pStyle w:val="NoSpacing"/>
        <w:rPr>
          <w:rFonts w:ascii="Arial" w:hAnsi="Arial" w:cs="Arial"/>
          <w:sz w:val="32"/>
          <w:szCs w:val="32"/>
        </w:rPr>
      </w:pPr>
    </w:p>
    <w:p w14:paraId="1CBF983F" w14:textId="77777777" w:rsidR="005E76B2" w:rsidRPr="002F5536" w:rsidRDefault="005E76B2" w:rsidP="002F5536">
      <w:pPr>
        <w:pStyle w:val="NoSpacing"/>
        <w:rPr>
          <w:rFonts w:ascii="Arial" w:hAnsi="Arial" w:cs="Arial"/>
          <w:sz w:val="32"/>
          <w:szCs w:val="32"/>
        </w:rPr>
      </w:pPr>
    </w:p>
    <w:p w14:paraId="7D40661A" w14:textId="77777777" w:rsidR="00733517" w:rsidRPr="002F5536" w:rsidRDefault="00733517" w:rsidP="002F5536">
      <w:pPr>
        <w:pStyle w:val="NoSpacing"/>
        <w:rPr>
          <w:rFonts w:ascii="Arial" w:hAnsi="Arial" w:cs="Arial"/>
          <w:b/>
          <w:bCs/>
          <w:sz w:val="32"/>
          <w:szCs w:val="32"/>
        </w:rPr>
      </w:pPr>
      <w:r w:rsidRPr="002F5536">
        <w:rPr>
          <w:rFonts w:ascii="Arial" w:hAnsi="Arial" w:cs="Arial"/>
          <w:b/>
          <w:bCs/>
          <w:sz w:val="32"/>
          <w:szCs w:val="32"/>
        </w:rPr>
        <w:t>1. If the state has financial assistance programs, is it just at the undergraduate level?</w:t>
      </w:r>
    </w:p>
    <w:p w14:paraId="2A99EB08" w14:textId="77777777" w:rsidR="00733517" w:rsidRPr="002F5536" w:rsidRDefault="00733517" w:rsidP="002F5536">
      <w:pPr>
        <w:pStyle w:val="NoSpacing"/>
        <w:rPr>
          <w:rFonts w:ascii="Arial" w:hAnsi="Arial" w:cs="Arial"/>
          <w:b/>
          <w:bCs/>
          <w:sz w:val="32"/>
          <w:szCs w:val="32"/>
        </w:rPr>
      </w:pPr>
    </w:p>
    <w:p w14:paraId="6DDA67D9" w14:textId="77777777" w:rsidR="00733517" w:rsidRPr="002F5536" w:rsidRDefault="00243E39" w:rsidP="002F5536">
      <w:pPr>
        <w:pStyle w:val="NoSpacing"/>
        <w:rPr>
          <w:rFonts w:ascii="Arial" w:hAnsi="Arial" w:cs="Arial"/>
          <w:sz w:val="32"/>
          <w:szCs w:val="32"/>
        </w:rPr>
      </w:pPr>
      <w:r w:rsidRPr="002F5536">
        <w:rPr>
          <w:rFonts w:ascii="Arial" w:hAnsi="Arial" w:cs="Arial"/>
          <w:sz w:val="32"/>
          <w:szCs w:val="32"/>
        </w:rPr>
        <w:t xml:space="preserve">Answer </w:t>
      </w:r>
      <w:r w:rsidR="007C5341" w:rsidRPr="002F5536">
        <w:rPr>
          <w:rFonts w:ascii="Arial" w:hAnsi="Arial" w:cs="Arial"/>
          <w:sz w:val="32"/>
          <w:szCs w:val="32"/>
        </w:rPr>
        <w:t>Division of Services for the Blind</w:t>
      </w:r>
      <w:r w:rsidR="00733517" w:rsidRPr="002F5536">
        <w:rPr>
          <w:rFonts w:ascii="Arial" w:hAnsi="Arial" w:cs="Arial"/>
          <w:sz w:val="32"/>
          <w:szCs w:val="32"/>
        </w:rPr>
        <w:t xml:space="preserve"> offers financial assistance to eligible consumers based upon their individual employment outcomes. Assistance for advanced degrees requires approval from the </w:t>
      </w:r>
      <w:r w:rsidR="001554C3" w:rsidRPr="002F5536">
        <w:rPr>
          <w:rFonts w:ascii="Arial" w:hAnsi="Arial" w:cs="Arial"/>
          <w:sz w:val="32"/>
          <w:szCs w:val="32"/>
        </w:rPr>
        <w:t xml:space="preserve">Division of Services for the Blind </w:t>
      </w:r>
      <w:r w:rsidR="00733517" w:rsidRPr="002F5536">
        <w:rPr>
          <w:rFonts w:ascii="Arial" w:hAnsi="Arial" w:cs="Arial"/>
          <w:sz w:val="32"/>
          <w:szCs w:val="32"/>
        </w:rPr>
        <w:t>Field Administrator.</w:t>
      </w:r>
    </w:p>
    <w:p w14:paraId="6ECED6C8" w14:textId="77777777" w:rsidR="00733517" w:rsidRPr="002F5536" w:rsidRDefault="00733517" w:rsidP="002F5536">
      <w:pPr>
        <w:pStyle w:val="NoSpacing"/>
        <w:rPr>
          <w:rFonts w:ascii="Arial" w:hAnsi="Arial" w:cs="Arial"/>
          <w:sz w:val="32"/>
          <w:szCs w:val="32"/>
        </w:rPr>
      </w:pPr>
    </w:p>
    <w:p w14:paraId="1012A6AD" w14:textId="77777777" w:rsidR="00733517" w:rsidRPr="002F5536" w:rsidRDefault="00733517" w:rsidP="002F5536">
      <w:pPr>
        <w:pStyle w:val="NoSpacing"/>
        <w:rPr>
          <w:rFonts w:ascii="Arial" w:hAnsi="Arial" w:cs="Arial"/>
          <w:b/>
          <w:bCs/>
          <w:sz w:val="32"/>
          <w:szCs w:val="32"/>
        </w:rPr>
      </w:pPr>
      <w:r w:rsidRPr="002F5536">
        <w:rPr>
          <w:rFonts w:ascii="Arial" w:hAnsi="Arial" w:cs="Arial"/>
          <w:b/>
          <w:bCs/>
          <w:sz w:val="32"/>
          <w:szCs w:val="32"/>
        </w:rPr>
        <w:t>2. What are the vision requirements?</w:t>
      </w:r>
    </w:p>
    <w:p w14:paraId="3691039B" w14:textId="77777777" w:rsidR="00733517" w:rsidRPr="002F5536" w:rsidRDefault="00733517" w:rsidP="002F5536">
      <w:pPr>
        <w:pStyle w:val="NoSpacing"/>
        <w:rPr>
          <w:rFonts w:ascii="Arial" w:hAnsi="Arial" w:cs="Arial"/>
          <w:sz w:val="32"/>
          <w:szCs w:val="32"/>
        </w:rPr>
      </w:pPr>
    </w:p>
    <w:p w14:paraId="74441318" w14:textId="65DF818D" w:rsidR="00733517" w:rsidRPr="002F5536" w:rsidRDefault="00243E39" w:rsidP="002F5536">
      <w:pPr>
        <w:pStyle w:val="NoSpacing"/>
        <w:rPr>
          <w:rFonts w:ascii="Arial" w:hAnsi="Arial" w:cs="Arial"/>
          <w:sz w:val="32"/>
          <w:szCs w:val="32"/>
        </w:rPr>
      </w:pPr>
      <w:r w:rsidRPr="002F5536">
        <w:rPr>
          <w:rFonts w:ascii="Arial" w:hAnsi="Arial" w:cs="Arial"/>
          <w:sz w:val="32"/>
          <w:szCs w:val="32"/>
        </w:rPr>
        <w:t>Answer</w:t>
      </w:r>
      <w:r w:rsidR="002D5517" w:rsidRPr="002F5536">
        <w:rPr>
          <w:rFonts w:ascii="Arial" w:hAnsi="Arial" w:cs="Arial"/>
          <w:sz w:val="32"/>
          <w:szCs w:val="32"/>
        </w:rPr>
        <w:t xml:space="preserve"> </w:t>
      </w:r>
      <w:r w:rsidR="00733517" w:rsidRPr="002F5536">
        <w:rPr>
          <w:rFonts w:ascii="Arial" w:hAnsi="Arial" w:cs="Arial"/>
          <w:sz w:val="32"/>
          <w:szCs w:val="32"/>
        </w:rPr>
        <w:t>The Arkansas Division of Services for the Blind is a state vocational rehabilitation agency established to serve blind and visually impaired individuals in this state.  In order to receive services from this agency, an individual must be classified in one of the following categories:</w:t>
      </w:r>
    </w:p>
    <w:p w14:paraId="4A79EC5E" w14:textId="77777777" w:rsidR="00CD119A" w:rsidRPr="002F5536" w:rsidRDefault="00CD119A" w:rsidP="002F5536">
      <w:pPr>
        <w:pStyle w:val="NoSpacing"/>
        <w:rPr>
          <w:rFonts w:ascii="Arial" w:hAnsi="Arial" w:cs="Arial"/>
          <w:sz w:val="32"/>
          <w:szCs w:val="32"/>
        </w:rPr>
      </w:pPr>
    </w:p>
    <w:p w14:paraId="729D6BFD" w14:textId="426DAC70" w:rsidR="00733517" w:rsidRPr="002F5536" w:rsidRDefault="00733517" w:rsidP="002F5536">
      <w:pPr>
        <w:pStyle w:val="NoSpacing"/>
        <w:rPr>
          <w:rFonts w:ascii="Arial" w:hAnsi="Arial" w:cs="Arial"/>
          <w:sz w:val="32"/>
          <w:szCs w:val="32"/>
        </w:rPr>
      </w:pPr>
      <w:r w:rsidRPr="002F5536">
        <w:rPr>
          <w:rFonts w:ascii="Arial" w:hAnsi="Arial" w:cs="Arial"/>
          <w:sz w:val="32"/>
          <w:szCs w:val="32"/>
        </w:rPr>
        <w:t>• Total blindness – any permanent visual condition resulting in a total loss of vision</w:t>
      </w:r>
    </w:p>
    <w:p w14:paraId="047D19CF" w14:textId="77777777" w:rsidR="00CD119A" w:rsidRPr="002F5536" w:rsidRDefault="00CD119A" w:rsidP="002F5536">
      <w:pPr>
        <w:pStyle w:val="NoSpacing"/>
        <w:rPr>
          <w:rFonts w:ascii="Arial" w:hAnsi="Arial" w:cs="Arial"/>
          <w:sz w:val="32"/>
          <w:szCs w:val="32"/>
        </w:rPr>
      </w:pPr>
    </w:p>
    <w:p w14:paraId="1C44B4E2" w14:textId="4E53DADD" w:rsidR="00733517" w:rsidRPr="002F5536" w:rsidRDefault="00733517" w:rsidP="002F5536">
      <w:pPr>
        <w:pStyle w:val="NoSpacing"/>
        <w:rPr>
          <w:rFonts w:ascii="Arial" w:hAnsi="Arial" w:cs="Arial"/>
          <w:sz w:val="32"/>
          <w:szCs w:val="32"/>
        </w:rPr>
      </w:pPr>
      <w:r w:rsidRPr="002F5536">
        <w:rPr>
          <w:rFonts w:ascii="Arial" w:hAnsi="Arial" w:cs="Arial"/>
          <w:sz w:val="32"/>
          <w:szCs w:val="32"/>
        </w:rPr>
        <w:t>• Legal blindness – a visual acuity for distance vision in the best eye with the best correction of 20/200 or less OR the widest diameter of visual field subtending an angle of less than 20 degrees</w:t>
      </w:r>
    </w:p>
    <w:p w14:paraId="020020C3" w14:textId="77777777" w:rsidR="00CD119A" w:rsidRPr="002F5536" w:rsidRDefault="00CD119A" w:rsidP="002F5536">
      <w:pPr>
        <w:pStyle w:val="NoSpacing"/>
        <w:rPr>
          <w:rFonts w:ascii="Arial" w:hAnsi="Arial" w:cs="Arial"/>
          <w:sz w:val="32"/>
          <w:szCs w:val="32"/>
        </w:rPr>
      </w:pPr>
    </w:p>
    <w:p w14:paraId="12DC1234" w14:textId="0CF5ADF6" w:rsidR="00733517" w:rsidRPr="002F5536" w:rsidRDefault="00733517" w:rsidP="002F5536">
      <w:pPr>
        <w:pStyle w:val="NoSpacing"/>
        <w:rPr>
          <w:rFonts w:ascii="Arial" w:hAnsi="Arial" w:cs="Arial"/>
          <w:sz w:val="32"/>
          <w:szCs w:val="32"/>
        </w:rPr>
      </w:pPr>
      <w:r w:rsidRPr="002F5536">
        <w:rPr>
          <w:rFonts w:ascii="Arial" w:hAnsi="Arial" w:cs="Arial"/>
          <w:sz w:val="32"/>
          <w:szCs w:val="32"/>
        </w:rPr>
        <w:t>• Visually impaired – a progressive visual condition with a visual acuity of 20/50 in the best eye after correction, which may result in total or legal blindness, OR imminent danger that the individual may become totally or legally blind</w:t>
      </w:r>
    </w:p>
    <w:p w14:paraId="1FB30F0A" w14:textId="77777777" w:rsidR="00733517" w:rsidRPr="002F5536" w:rsidRDefault="00733517" w:rsidP="002F5536">
      <w:pPr>
        <w:pStyle w:val="NoSpacing"/>
        <w:rPr>
          <w:rFonts w:ascii="Arial" w:hAnsi="Arial" w:cs="Arial"/>
          <w:sz w:val="32"/>
          <w:szCs w:val="32"/>
        </w:rPr>
      </w:pPr>
    </w:p>
    <w:p w14:paraId="3354A450" w14:textId="77777777" w:rsidR="00733517" w:rsidRPr="002F5536" w:rsidRDefault="00733517" w:rsidP="002F5536">
      <w:pPr>
        <w:pStyle w:val="NoSpacing"/>
        <w:rPr>
          <w:rFonts w:ascii="Arial" w:hAnsi="Arial" w:cs="Arial"/>
          <w:b/>
          <w:bCs/>
          <w:sz w:val="32"/>
          <w:szCs w:val="32"/>
        </w:rPr>
      </w:pPr>
      <w:r w:rsidRPr="002F5536">
        <w:rPr>
          <w:rFonts w:ascii="Arial" w:hAnsi="Arial" w:cs="Arial"/>
          <w:b/>
          <w:bCs/>
          <w:sz w:val="32"/>
          <w:szCs w:val="32"/>
        </w:rPr>
        <w:t>3. Are there financial income stipulations? What are those stipulations?</w:t>
      </w:r>
    </w:p>
    <w:p w14:paraId="513054F2" w14:textId="77777777" w:rsidR="00733517" w:rsidRPr="002F5536" w:rsidRDefault="00733517" w:rsidP="002F5536">
      <w:pPr>
        <w:pStyle w:val="NoSpacing"/>
        <w:rPr>
          <w:rFonts w:ascii="Arial" w:hAnsi="Arial" w:cs="Arial"/>
          <w:sz w:val="32"/>
          <w:szCs w:val="32"/>
        </w:rPr>
      </w:pPr>
    </w:p>
    <w:p w14:paraId="4637B77B" w14:textId="77777777" w:rsidR="00733517" w:rsidRPr="002F5536" w:rsidRDefault="000855AE" w:rsidP="002F5536">
      <w:pPr>
        <w:pStyle w:val="NoSpacing"/>
        <w:rPr>
          <w:rFonts w:ascii="Arial" w:hAnsi="Arial" w:cs="Arial"/>
          <w:sz w:val="32"/>
          <w:szCs w:val="32"/>
        </w:rPr>
      </w:pPr>
      <w:r w:rsidRPr="002F5536">
        <w:rPr>
          <w:rFonts w:ascii="Arial" w:hAnsi="Arial" w:cs="Arial"/>
          <w:sz w:val="32"/>
          <w:szCs w:val="32"/>
        </w:rPr>
        <w:lastRenderedPageBreak/>
        <w:t xml:space="preserve">Answer </w:t>
      </w:r>
      <w:r w:rsidR="00733517" w:rsidRPr="002F5536">
        <w:rPr>
          <w:rFonts w:ascii="Arial" w:hAnsi="Arial" w:cs="Arial"/>
          <w:sz w:val="32"/>
          <w:szCs w:val="32"/>
        </w:rPr>
        <w:t xml:space="preserve">A sliding fee scale based on income will be used to determine the portion of academic training expenses </w:t>
      </w:r>
      <w:r w:rsidR="00D7175D" w:rsidRPr="002F5536">
        <w:rPr>
          <w:rFonts w:ascii="Arial" w:hAnsi="Arial" w:cs="Arial"/>
          <w:sz w:val="32"/>
          <w:szCs w:val="32"/>
        </w:rPr>
        <w:t xml:space="preserve">Division of Services for the Blind </w:t>
      </w:r>
      <w:r w:rsidR="00733517" w:rsidRPr="002F5536">
        <w:rPr>
          <w:rFonts w:ascii="Arial" w:hAnsi="Arial" w:cs="Arial"/>
          <w:sz w:val="32"/>
          <w:szCs w:val="32"/>
        </w:rPr>
        <w:t xml:space="preserve">will pay and the portion the consumer will be responsible for paying. An individual’s economic need will not be used to determine eligibility for </w:t>
      </w:r>
      <w:r w:rsidR="006E0506" w:rsidRPr="002F5536">
        <w:rPr>
          <w:rFonts w:ascii="Arial" w:hAnsi="Arial" w:cs="Arial"/>
          <w:sz w:val="32"/>
          <w:szCs w:val="32"/>
        </w:rPr>
        <w:t xml:space="preserve">Vocational </w:t>
      </w:r>
      <w:r w:rsidR="00C27B5D" w:rsidRPr="002F5536">
        <w:rPr>
          <w:rFonts w:ascii="Arial" w:hAnsi="Arial" w:cs="Arial"/>
          <w:sz w:val="32"/>
          <w:szCs w:val="32"/>
        </w:rPr>
        <w:t>Rehabilitation</w:t>
      </w:r>
      <w:r w:rsidR="006E0506" w:rsidRPr="002F5536">
        <w:rPr>
          <w:rFonts w:ascii="Arial" w:hAnsi="Arial" w:cs="Arial"/>
          <w:sz w:val="32"/>
          <w:szCs w:val="32"/>
        </w:rPr>
        <w:t xml:space="preserve"> </w:t>
      </w:r>
      <w:r w:rsidR="00733517" w:rsidRPr="002F5536">
        <w:rPr>
          <w:rFonts w:ascii="Arial" w:hAnsi="Arial" w:cs="Arial"/>
          <w:sz w:val="32"/>
          <w:szCs w:val="32"/>
        </w:rPr>
        <w:t xml:space="preserve">services or payment for any other </w:t>
      </w:r>
      <w:r w:rsidR="006E0506" w:rsidRPr="002F5536">
        <w:rPr>
          <w:rFonts w:ascii="Arial" w:hAnsi="Arial" w:cs="Arial"/>
          <w:sz w:val="32"/>
          <w:szCs w:val="32"/>
        </w:rPr>
        <w:t xml:space="preserve">Vocational </w:t>
      </w:r>
      <w:r w:rsidR="00C27B5D" w:rsidRPr="002F5536">
        <w:rPr>
          <w:rFonts w:ascii="Arial" w:hAnsi="Arial" w:cs="Arial"/>
          <w:sz w:val="32"/>
          <w:szCs w:val="32"/>
        </w:rPr>
        <w:t>Rehabilitation</w:t>
      </w:r>
      <w:r w:rsidR="006E0506" w:rsidRPr="002F5536">
        <w:rPr>
          <w:rFonts w:ascii="Arial" w:hAnsi="Arial" w:cs="Arial"/>
          <w:sz w:val="32"/>
          <w:szCs w:val="32"/>
        </w:rPr>
        <w:t xml:space="preserve"> </w:t>
      </w:r>
      <w:r w:rsidR="00733517" w:rsidRPr="002F5536">
        <w:rPr>
          <w:rFonts w:ascii="Arial" w:hAnsi="Arial" w:cs="Arial"/>
          <w:sz w:val="32"/>
          <w:szCs w:val="32"/>
        </w:rPr>
        <w:t>services. Consumers whose considered income before taxes is $60,000.00 or below are eligible for up to 100% of their academic training expenses to be paid in accordance with other policy guidelines, such as comparable benefits. Consumers whose considered income is greater than this will be required to pay a portion of the costs of their academic training based on the sliding fee scale below:</w:t>
      </w:r>
    </w:p>
    <w:p w14:paraId="3C8D8BAB" w14:textId="77777777" w:rsidR="00CD119A" w:rsidRPr="002F5536" w:rsidRDefault="00CD119A" w:rsidP="002F5536">
      <w:pPr>
        <w:pStyle w:val="NoSpacing"/>
        <w:rPr>
          <w:rFonts w:ascii="Arial" w:hAnsi="Arial" w:cs="Arial"/>
          <w:sz w:val="32"/>
          <w:szCs w:val="32"/>
        </w:rPr>
      </w:pPr>
    </w:p>
    <w:p w14:paraId="6286D547" w14:textId="59F58F76" w:rsidR="00733517" w:rsidRPr="002F5536" w:rsidRDefault="00733517" w:rsidP="002F5536">
      <w:pPr>
        <w:pStyle w:val="NoSpacing"/>
        <w:rPr>
          <w:rFonts w:ascii="Arial" w:hAnsi="Arial" w:cs="Arial"/>
          <w:sz w:val="32"/>
          <w:szCs w:val="32"/>
        </w:rPr>
      </w:pPr>
      <w:r w:rsidRPr="002F5536">
        <w:rPr>
          <w:rFonts w:ascii="Arial" w:hAnsi="Arial" w:cs="Arial"/>
          <w:sz w:val="32"/>
          <w:szCs w:val="32"/>
        </w:rPr>
        <w:t>$60,000.01 to $70,000.00 eligible for up to 75%</w:t>
      </w:r>
    </w:p>
    <w:p w14:paraId="69B0FEB3" w14:textId="77777777" w:rsidR="00733517" w:rsidRPr="002F5536" w:rsidRDefault="00733517" w:rsidP="002F5536">
      <w:pPr>
        <w:pStyle w:val="NoSpacing"/>
        <w:rPr>
          <w:rFonts w:ascii="Arial" w:hAnsi="Arial" w:cs="Arial"/>
          <w:sz w:val="32"/>
          <w:szCs w:val="32"/>
        </w:rPr>
      </w:pPr>
      <w:r w:rsidRPr="002F5536">
        <w:rPr>
          <w:rFonts w:ascii="Arial" w:hAnsi="Arial" w:cs="Arial"/>
          <w:sz w:val="32"/>
          <w:szCs w:val="32"/>
        </w:rPr>
        <w:t>$70,000.01 to $80,000.00 eligible for up to 50%</w:t>
      </w:r>
    </w:p>
    <w:p w14:paraId="4628072C" w14:textId="77777777" w:rsidR="00733517" w:rsidRPr="002F5536" w:rsidRDefault="00733517" w:rsidP="002F5536">
      <w:pPr>
        <w:pStyle w:val="NoSpacing"/>
        <w:rPr>
          <w:rFonts w:ascii="Arial" w:hAnsi="Arial" w:cs="Arial"/>
          <w:sz w:val="32"/>
          <w:szCs w:val="32"/>
        </w:rPr>
      </w:pPr>
      <w:r w:rsidRPr="002F5536">
        <w:rPr>
          <w:rFonts w:ascii="Arial" w:hAnsi="Arial" w:cs="Arial"/>
          <w:sz w:val="32"/>
          <w:szCs w:val="32"/>
        </w:rPr>
        <w:t>$80,000.01 to $100,000.00 eligible for up to 25%</w:t>
      </w:r>
    </w:p>
    <w:p w14:paraId="6E52E1FE" w14:textId="77777777" w:rsidR="00CD119A" w:rsidRPr="002F5536" w:rsidRDefault="00CD119A" w:rsidP="002F5536">
      <w:pPr>
        <w:pStyle w:val="NoSpacing"/>
        <w:rPr>
          <w:rFonts w:ascii="Arial" w:hAnsi="Arial" w:cs="Arial"/>
          <w:sz w:val="32"/>
          <w:szCs w:val="32"/>
        </w:rPr>
      </w:pPr>
    </w:p>
    <w:p w14:paraId="08A7FD47" w14:textId="1D33FBE3" w:rsidR="00733517" w:rsidRPr="002F5536" w:rsidRDefault="00733517" w:rsidP="002F5536">
      <w:pPr>
        <w:pStyle w:val="NoSpacing"/>
        <w:rPr>
          <w:rFonts w:ascii="Arial" w:hAnsi="Arial" w:cs="Arial"/>
          <w:sz w:val="32"/>
          <w:szCs w:val="32"/>
        </w:rPr>
      </w:pPr>
      <w:r w:rsidRPr="002F5536">
        <w:rPr>
          <w:rFonts w:ascii="Arial" w:hAnsi="Arial" w:cs="Arial"/>
          <w:sz w:val="32"/>
          <w:szCs w:val="32"/>
        </w:rPr>
        <w:t>Consumers whose considered income is above $100,000 will not be eligible for payment of academic training expenses, except for the list of income-disregarded services.</w:t>
      </w:r>
    </w:p>
    <w:p w14:paraId="2FAC3B8D" w14:textId="77777777" w:rsidR="00733517" w:rsidRPr="002F5536" w:rsidRDefault="00733517" w:rsidP="002F5536">
      <w:pPr>
        <w:pStyle w:val="NoSpacing"/>
        <w:rPr>
          <w:rFonts w:ascii="Arial" w:hAnsi="Arial" w:cs="Arial"/>
          <w:sz w:val="32"/>
          <w:szCs w:val="32"/>
        </w:rPr>
      </w:pPr>
    </w:p>
    <w:p w14:paraId="7D7550E2" w14:textId="77777777" w:rsidR="00733517" w:rsidRPr="002F5536" w:rsidRDefault="00733517" w:rsidP="002F5536">
      <w:pPr>
        <w:pStyle w:val="NoSpacing"/>
        <w:rPr>
          <w:rFonts w:ascii="Arial" w:hAnsi="Arial" w:cs="Arial"/>
          <w:b/>
          <w:bCs/>
          <w:sz w:val="32"/>
          <w:szCs w:val="32"/>
        </w:rPr>
      </w:pPr>
      <w:r w:rsidRPr="002F5536">
        <w:rPr>
          <w:rFonts w:ascii="Arial" w:hAnsi="Arial" w:cs="Arial"/>
          <w:b/>
          <w:bCs/>
          <w:sz w:val="32"/>
          <w:szCs w:val="32"/>
        </w:rPr>
        <w:t>4. Does that student technically have to be an in-state resident in order to receive financial assistance to attend a school in that state? How much time do they have to live in the state to be a resident?</w:t>
      </w:r>
    </w:p>
    <w:p w14:paraId="18ACE4F1" w14:textId="77777777" w:rsidR="00733517" w:rsidRPr="002F5536" w:rsidRDefault="00733517" w:rsidP="002F5536">
      <w:pPr>
        <w:pStyle w:val="NoSpacing"/>
        <w:rPr>
          <w:rFonts w:ascii="Arial" w:hAnsi="Arial" w:cs="Arial"/>
          <w:b/>
          <w:bCs/>
          <w:sz w:val="32"/>
          <w:szCs w:val="32"/>
        </w:rPr>
      </w:pPr>
    </w:p>
    <w:p w14:paraId="3BD7A853" w14:textId="77777777" w:rsidR="00733517" w:rsidRPr="002F5536" w:rsidRDefault="0068351E" w:rsidP="002F5536">
      <w:pPr>
        <w:pStyle w:val="NoSpacing"/>
        <w:rPr>
          <w:rFonts w:ascii="Arial" w:hAnsi="Arial" w:cs="Arial"/>
          <w:sz w:val="32"/>
          <w:szCs w:val="32"/>
        </w:rPr>
      </w:pPr>
      <w:r w:rsidRPr="002F5536">
        <w:rPr>
          <w:rFonts w:ascii="Arial" w:hAnsi="Arial" w:cs="Arial"/>
          <w:sz w:val="32"/>
          <w:szCs w:val="32"/>
        </w:rPr>
        <w:t xml:space="preserve">Answer </w:t>
      </w:r>
      <w:r w:rsidR="00E70C05" w:rsidRPr="002F5536">
        <w:rPr>
          <w:rFonts w:ascii="Arial" w:hAnsi="Arial" w:cs="Arial"/>
          <w:sz w:val="32"/>
          <w:szCs w:val="32"/>
        </w:rPr>
        <w:t xml:space="preserve">Division of Services for the Blind </w:t>
      </w:r>
      <w:r w:rsidR="00733517" w:rsidRPr="002F5536">
        <w:rPr>
          <w:rFonts w:ascii="Arial" w:hAnsi="Arial" w:cs="Arial"/>
          <w:sz w:val="32"/>
          <w:szCs w:val="32"/>
        </w:rPr>
        <w:t xml:space="preserve">may not impose any durational or other residence requirement that excludes any individual who is present in the state. Therefore, any consumer who is in the state at the time they are requesting services, may receive any services for which they are eligible. </w:t>
      </w:r>
    </w:p>
    <w:p w14:paraId="1CB72BCB" w14:textId="77777777" w:rsidR="00CD119A" w:rsidRPr="002F5536" w:rsidRDefault="00CD119A" w:rsidP="002F5536">
      <w:pPr>
        <w:pStyle w:val="NoSpacing"/>
        <w:rPr>
          <w:rFonts w:ascii="Arial" w:hAnsi="Arial" w:cs="Arial"/>
          <w:b/>
          <w:bCs/>
          <w:sz w:val="32"/>
          <w:szCs w:val="32"/>
        </w:rPr>
      </w:pPr>
    </w:p>
    <w:p w14:paraId="3E4E7D8F" w14:textId="4E6BE82F" w:rsidR="00733517" w:rsidRPr="002F5536" w:rsidRDefault="00733517" w:rsidP="002F5536">
      <w:pPr>
        <w:pStyle w:val="NoSpacing"/>
        <w:rPr>
          <w:rFonts w:ascii="Arial" w:hAnsi="Arial" w:cs="Arial"/>
          <w:b/>
          <w:bCs/>
          <w:sz w:val="32"/>
          <w:szCs w:val="32"/>
        </w:rPr>
      </w:pPr>
      <w:r w:rsidRPr="002F5536">
        <w:rPr>
          <w:rFonts w:ascii="Arial" w:hAnsi="Arial" w:cs="Arial"/>
          <w:b/>
          <w:bCs/>
          <w:sz w:val="32"/>
          <w:szCs w:val="32"/>
        </w:rPr>
        <w:t>5. Are only certain universities covered? If so, what are those universities or what are the rules about tuition at specific types of universities?</w:t>
      </w:r>
    </w:p>
    <w:p w14:paraId="6433B5A8" w14:textId="77777777" w:rsidR="00733517" w:rsidRPr="002F5536" w:rsidRDefault="00733517" w:rsidP="002F5536">
      <w:pPr>
        <w:pStyle w:val="NoSpacing"/>
        <w:rPr>
          <w:rFonts w:ascii="Arial" w:hAnsi="Arial" w:cs="Arial"/>
          <w:sz w:val="32"/>
          <w:szCs w:val="32"/>
        </w:rPr>
      </w:pPr>
    </w:p>
    <w:p w14:paraId="0486605F" w14:textId="3A17C09F" w:rsidR="00733517" w:rsidRPr="002F5536" w:rsidRDefault="00743038" w:rsidP="002F5536">
      <w:pPr>
        <w:pStyle w:val="NoSpacing"/>
        <w:rPr>
          <w:rFonts w:ascii="Arial" w:hAnsi="Arial" w:cs="Arial"/>
          <w:sz w:val="32"/>
          <w:szCs w:val="32"/>
        </w:rPr>
      </w:pPr>
      <w:r w:rsidRPr="002F5536">
        <w:rPr>
          <w:rFonts w:ascii="Arial" w:hAnsi="Arial" w:cs="Arial"/>
          <w:sz w:val="32"/>
          <w:szCs w:val="32"/>
        </w:rPr>
        <w:lastRenderedPageBreak/>
        <w:t xml:space="preserve">Answer </w:t>
      </w:r>
      <w:r w:rsidR="00733517" w:rsidRPr="002F5536">
        <w:rPr>
          <w:rFonts w:ascii="Arial" w:hAnsi="Arial" w:cs="Arial"/>
          <w:sz w:val="32"/>
          <w:szCs w:val="32"/>
        </w:rPr>
        <w:t>If a consumer chooses to attend an out-of-state college/university, the maximum amount payable would be the same as that which would have been paid in-state. The consumer would be responsible for paying any cost difference.</w:t>
      </w:r>
    </w:p>
    <w:p w14:paraId="3C455E3E" w14:textId="77777777" w:rsidR="00CD119A" w:rsidRPr="002F5536" w:rsidRDefault="00CD119A" w:rsidP="002F5536">
      <w:pPr>
        <w:pStyle w:val="NoSpacing"/>
        <w:rPr>
          <w:rFonts w:ascii="Arial" w:hAnsi="Arial" w:cs="Arial"/>
          <w:sz w:val="32"/>
          <w:szCs w:val="32"/>
        </w:rPr>
      </w:pPr>
    </w:p>
    <w:p w14:paraId="322BDCBA" w14:textId="77777777" w:rsidR="00733517" w:rsidRPr="002F5536" w:rsidRDefault="00733517" w:rsidP="002F5536">
      <w:pPr>
        <w:pStyle w:val="NoSpacing"/>
        <w:rPr>
          <w:rFonts w:ascii="Arial" w:hAnsi="Arial" w:cs="Arial"/>
          <w:b/>
          <w:bCs/>
          <w:sz w:val="32"/>
          <w:szCs w:val="32"/>
        </w:rPr>
      </w:pPr>
      <w:r w:rsidRPr="002F5536">
        <w:rPr>
          <w:rFonts w:ascii="Arial" w:hAnsi="Arial" w:cs="Arial"/>
          <w:b/>
          <w:bCs/>
          <w:sz w:val="32"/>
          <w:szCs w:val="32"/>
        </w:rPr>
        <w:t>6. Does the tuition program only cover a certain amount of money or does it cover full tuition costs?</w:t>
      </w:r>
      <w:r w:rsidRPr="002F5536">
        <w:rPr>
          <w:rFonts w:ascii="Arial" w:hAnsi="Arial" w:cs="Arial"/>
          <w:b/>
          <w:bCs/>
          <w:sz w:val="32"/>
          <w:szCs w:val="32"/>
        </w:rPr>
        <w:br/>
      </w:r>
    </w:p>
    <w:p w14:paraId="57BF9898" w14:textId="645DDF84" w:rsidR="00733517" w:rsidRDefault="005B1AC6" w:rsidP="002F5536">
      <w:pPr>
        <w:pStyle w:val="NoSpacing"/>
        <w:rPr>
          <w:rFonts w:ascii="Arial" w:hAnsi="Arial" w:cs="Arial"/>
          <w:sz w:val="32"/>
          <w:szCs w:val="32"/>
        </w:rPr>
      </w:pPr>
      <w:r w:rsidRPr="002F5536">
        <w:rPr>
          <w:rFonts w:ascii="Arial" w:hAnsi="Arial" w:cs="Arial"/>
          <w:sz w:val="32"/>
          <w:szCs w:val="32"/>
        </w:rPr>
        <w:t xml:space="preserve">Answer </w:t>
      </w:r>
      <w:r w:rsidR="00733517" w:rsidRPr="002F5536">
        <w:rPr>
          <w:rFonts w:ascii="Arial" w:hAnsi="Arial" w:cs="Arial"/>
          <w:sz w:val="32"/>
          <w:szCs w:val="32"/>
        </w:rPr>
        <w:t>Case by case base depending on financial analysis</w:t>
      </w:r>
    </w:p>
    <w:p w14:paraId="0054C11F" w14:textId="77777777" w:rsidR="002F5536" w:rsidRPr="002F5536" w:rsidRDefault="002F5536" w:rsidP="002F5536">
      <w:pPr>
        <w:pStyle w:val="NoSpacing"/>
        <w:rPr>
          <w:rFonts w:ascii="Arial" w:hAnsi="Arial" w:cs="Arial"/>
          <w:sz w:val="32"/>
          <w:szCs w:val="32"/>
        </w:rPr>
      </w:pPr>
    </w:p>
    <w:p w14:paraId="05BA3604" w14:textId="674551F7" w:rsidR="00733517" w:rsidRPr="00306401" w:rsidRDefault="00E210E7" w:rsidP="00733517">
      <w:pPr>
        <w:rPr>
          <w:rFonts w:ascii="Verdana" w:hAnsi="Verdana"/>
          <w:color w:val="000000" w:themeColor="text1"/>
          <w:sz w:val="32"/>
          <w:szCs w:val="32"/>
        </w:rPr>
      </w:pPr>
      <w:r>
        <w:rPr>
          <w:rFonts w:ascii="Verdana" w:hAnsi="Verdana"/>
          <w:i/>
          <w:iCs/>
          <w:color w:val="000000" w:themeColor="text1"/>
          <w:sz w:val="32"/>
          <w:szCs w:val="32"/>
          <w:shd w:val="clear" w:color="auto" w:fill="000000" w:themeFill="text1"/>
        </w:rPr>
        <w:pict w14:anchorId="74FB12E8">
          <v:rect id="_x0000_i1028" style="width:797pt;height:1.5pt" o:hralign="center" o:hrstd="t" o:hrnoshade="t" o:hr="t" fillcolor="black [3213]" stroked="f"/>
        </w:pict>
      </w:r>
    </w:p>
    <w:p w14:paraId="53B6EC20" w14:textId="77777777" w:rsidR="00733517" w:rsidRPr="00306401" w:rsidRDefault="00733517" w:rsidP="00733517">
      <w:pPr>
        <w:jc w:val="center"/>
        <w:rPr>
          <w:rFonts w:ascii="Verdana" w:hAnsi="Verdana"/>
          <w:b/>
          <w:bCs/>
          <w:color w:val="000000" w:themeColor="text1"/>
          <w:sz w:val="32"/>
          <w:szCs w:val="32"/>
        </w:rPr>
      </w:pPr>
      <w:bookmarkStart w:id="3" w:name="Colorado"/>
      <w:r w:rsidRPr="00306401">
        <w:rPr>
          <w:rFonts w:ascii="Verdana" w:hAnsi="Verdana"/>
          <w:b/>
          <w:bCs/>
          <w:color w:val="000000" w:themeColor="text1"/>
          <w:sz w:val="32"/>
          <w:szCs w:val="32"/>
        </w:rPr>
        <w:t>Colorado</w:t>
      </w:r>
    </w:p>
    <w:bookmarkEnd w:id="3"/>
    <w:p w14:paraId="2B8D7C11" w14:textId="77777777" w:rsidR="00733517" w:rsidRPr="002F5536" w:rsidRDefault="00733517" w:rsidP="002F5536">
      <w:pPr>
        <w:pStyle w:val="NoSpacing"/>
        <w:rPr>
          <w:rFonts w:ascii="Arial" w:hAnsi="Arial" w:cs="Arial"/>
          <w:sz w:val="32"/>
          <w:szCs w:val="32"/>
        </w:rPr>
      </w:pPr>
    </w:p>
    <w:p w14:paraId="6DDD55FD" w14:textId="77777777" w:rsidR="00733517" w:rsidRPr="002F5536" w:rsidRDefault="00733517" w:rsidP="002F5536">
      <w:pPr>
        <w:pStyle w:val="NoSpacing"/>
        <w:rPr>
          <w:rFonts w:ascii="Arial" w:hAnsi="Arial" w:cs="Arial"/>
          <w:b/>
          <w:bCs/>
          <w:sz w:val="32"/>
          <w:szCs w:val="32"/>
        </w:rPr>
      </w:pPr>
      <w:r w:rsidRPr="002F5536">
        <w:rPr>
          <w:rFonts w:ascii="Arial" w:hAnsi="Arial" w:cs="Arial"/>
          <w:b/>
          <w:bCs/>
          <w:sz w:val="32"/>
          <w:szCs w:val="32"/>
        </w:rPr>
        <w:t>1. If the state has financial assistance programs, is it just at the undergraduate level?</w:t>
      </w:r>
      <w:r w:rsidRPr="002F5536">
        <w:rPr>
          <w:rFonts w:ascii="Arial" w:hAnsi="Arial" w:cs="Arial"/>
          <w:b/>
          <w:bCs/>
          <w:sz w:val="32"/>
          <w:szCs w:val="32"/>
        </w:rPr>
        <w:br/>
      </w:r>
    </w:p>
    <w:p w14:paraId="4D2DB93A" w14:textId="7A75972C" w:rsidR="00FC3913" w:rsidRDefault="005518C5" w:rsidP="002F5536">
      <w:pPr>
        <w:pStyle w:val="NoSpacing"/>
      </w:pPr>
      <w:r w:rsidRPr="002F5536">
        <w:rPr>
          <w:rFonts w:ascii="Arial" w:hAnsi="Arial" w:cs="Arial"/>
          <w:sz w:val="32"/>
          <w:szCs w:val="32"/>
        </w:rPr>
        <w:t xml:space="preserve">Answer </w:t>
      </w:r>
      <w:r w:rsidR="00FC3913" w:rsidRPr="003C22F4">
        <w:rPr>
          <w:rFonts w:ascii="Arial" w:hAnsi="Arial" w:cs="Arial"/>
          <w:sz w:val="32"/>
          <w:szCs w:val="32"/>
        </w:rPr>
        <w:t>The program may pay for tuition up to the doctorate level if the degree is needed to obtain the career goal of the individual.</w:t>
      </w:r>
    </w:p>
    <w:p w14:paraId="5F38C57E" w14:textId="5897A8A5" w:rsidR="00733517" w:rsidRPr="002F5536" w:rsidRDefault="00733517" w:rsidP="002F5536">
      <w:pPr>
        <w:pStyle w:val="NoSpacing"/>
        <w:rPr>
          <w:rFonts w:ascii="Arial" w:hAnsi="Arial" w:cs="Arial"/>
          <w:sz w:val="32"/>
          <w:szCs w:val="32"/>
        </w:rPr>
      </w:pPr>
      <w:r w:rsidRPr="002F5536">
        <w:rPr>
          <w:rFonts w:ascii="Arial" w:hAnsi="Arial" w:cs="Arial"/>
          <w:b/>
          <w:bCs/>
          <w:sz w:val="32"/>
          <w:szCs w:val="32"/>
        </w:rPr>
        <w:br/>
        <w:t>2. What are the vision requirements?</w:t>
      </w:r>
      <w:r w:rsidRPr="002F5536">
        <w:rPr>
          <w:rFonts w:ascii="Arial" w:hAnsi="Arial" w:cs="Arial"/>
          <w:sz w:val="32"/>
          <w:szCs w:val="32"/>
        </w:rPr>
        <w:br/>
      </w:r>
    </w:p>
    <w:p w14:paraId="3C77DEC2" w14:textId="2CE23F17" w:rsidR="002F5536" w:rsidRDefault="004C59F9" w:rsidP="002F5536">
      <w:pPr>
        <w:pStyle w:val="NoSpacing"/>
        <w:rPr>
          <w:rFonts w:ascii="Arial" w:hAnsi="Arial" w:cs="Arial"/>
          <w:b/>
          <w:bCs/>
          <w:sz w:val="32"/>
          <w:szCs w:val="32"/>
        </w:rPr>
      </w:pPr>
      <w:r w:rsidRPr="002F5536">
        <w:rPr>
          <w:rFonts w:ascii="Arial" w:hAnsi="Arial" w:cs="Arial"/>
          <w:sz w:val="32"/>
          <w:szCs w:val="32"/>
        </w:rPr>
        <w:t xml:space="preserve">Answer </w:t>
      </w:r>
      <w:r w:rsidR="003C22F4" w:rsidRPr="003C22F4">
        <w:rPr>
          <w:rFonts w:ascii="Arial" w:hAnsi="Arial" w:cs="Arial"/>
          <w:sz w:val="32"/>
          <w:szCs w:val="32"/>
        </w:rPr>
        <w:t>20/70 or worse in the better eye, or totally blind; however, other functional loss may create an impediment to employment and will be considered in determining eligibility for services.</w:t>
      </w:r>
      <w:r w:rsidR="00733517" w:rsidRPr="002F5536">
        <w:rPr>
          <w:rFonts w:ascii="Arial" w:hAnsi="Arial" w:cs="Arial"/>
          <w:sz w:val="32"/>
          <w:szCs w:val="32"/>
        </w:rPr>
        <w:br/>
      </w:r>
      <w:r w:rsidR="00733517" w:rsidRPr="002F5536">
        <w:rPr>
          <w:rFonts w:ascii="Arial" w:hAnsi="Arial" w:cs="Arial"/>
          <w:b/>
          <w:bCs/>
          <w:sz w:val="32"/>
          <w:szCs w:val="32"/>
        </w:rPr>
        <w:br/>
      </w:r>
    </w:p>
    <w:p w14:paraId="4F2AEA68" w14:textId="77777777" w:rsidR="002F5536" w:rsidRDefault="002F5536">
      <w:pPr>
        <w:rPr>
          <w:rFonts w:ascii="Arial" w:hAnsi="Arial" w:cs="Arial"/>
          <w:b/>
          <w:bCs/>
          <w:sz w:val="32"/>
          <w:szCs w:val="32"/>
        </w:rPr>
      </w:pPr>
      <w:r>
        <w:rPr>
          <w:rFonts w:ascii="Arial" w:hAnsi="Arial" w:cs="Arial"/>
          <w:b/>
          <w:bCs/>
          <w:sz w:val="32"/>
          <w:szCs w:val="32"/>
        </w:rPr>
        <w:br w:type="page"/>
      </w:r>
    </w:p>
    <w:p w14:paraId="1FFD52E9" w14:textId="5DA99E4D" w:rsidR="00733517" w:rsidRPr="002F5536" w:rsidRDefault="00733517" w:rsidP="002F5536">
      <w:pPr>
        <w:pStyle w:val="NoSpacing"/>
        <w:rPr>
          <w:rFonts w:ascii="Arial" w:hAnsi="Arial" w:cs="Arial"/>
          <w:sz w:val="32"/>
          <w:szCs w:val="32"/>
        </w:rPr>
      </w:pPr>
      <w:r w:rsidRPr="002F5536">
        <w:rPr>
          <w:rFonts w:ascii="Arial" w:hAnsi="Arial" w:cs="Arial"/>
          <w:b/>
          <w:bCs/>
          <w:sz w:val="32"/>
          <w:szCs w:val="32"/>
        </w:rPr>
        <w:lastRenderedPageBreak/>
        <w:t>3. Are there financial income stipulations? What are those stipulations?</w:t>
      </w:r>
      <w:r w:rsidRPr="002F5536">
        <w:rPr>
          <w:rFonts w:ascii="Arial" w:hAnsi="Arial" w:cs="Arial"/>
          <w:sz w:val="32"/>
          <w:szCs w:val="32"/>
        </w:rPr>
        <w:br/>
      </w:r>
    </w:p>
    <w:p w14:paraId="546269D8" w14:textId="64E1B2EF" w:rsidR="00733517" w:rsidRPr="002F5536" w:rsidRDefault="00330AFF" w:rsidP="002F5536">
      <w:pPr>
        <w:pStyle w:val="NoSpacing"/>
        <w:rPr>
          <w:rFonts w:ascii="Arial" w:hAnsi="Arial" w:cs="Arial"/>
          <w:sz w:val="32"/>
          <w:szCs w:val="32"/>
        </w:rPr>
      </w:pPr>
      <w:r w:rsidRPr="002F5536">
        <w:rPr>
          <w:rFonts w:ascii="Arial" w:hAnsi="Arial" w:cs="Arial"/>
          <w:sz w:val="32"/>
          <w:szCs w:val="32"/>
        </w:rPr>
        <w:t xml:space="preserve">Answer </w:t>
      </w:r>
      <w:r w:rsidR="003C22F4" w:rsidRPr="003C22F4">
        <w:rPr>
          <w:rFonts w:ascii="Arial" w:hAnsi="Arial" w:cs="Arial"/>
          <w:sz w:val="32"/>
          <w:szCs w:val="32"/>
        </w:rPr>
        <w:t>Individuals who receive Social Security Income or Social Security Disability Insurance based on their disability do not financially contribute to services. A financial analysis is completed for all other customers. Based on the results of the analysis, a customer may need to financially contribute to postsecondary education.</w:t>
      </w:r>
      <w:r w:rsidR="00733517" w:rsidRPr="002F5536">
        <w:rPr>
          <w:rFonts w:ascii="Arial" w:hAnsi="Arial" w:cs="Arial"/>
          <w:sz w:val="32"/>
          <w:szCs w:val="32"/>
        </w:rPr>
        <w:br/>
      </w:r>
      <w:r w:rsidR="00733517" w:rsidRPr="002F5536">
        <w:rPr>
          <w:rFonts w:ascii="Arial" w:hAnsi="Arial" w:cs="Arial"/>
          <w:sz w:val="32"/>
          <w:szCs w:val="32"/>
        </w:rPr>
        <w:br/>
      </w:r>
      <w:r w:rsidR="00733517" w:rsidRPr="002F5536">
        <w:rPr>
          <w:rFonts w:ascii="Arial" w:hAnsi="Arial" w:cs="Arial"/>
          <w:b/>
          <w:bCs/>
          <w:sz w:val="32"/>
          <w:szCs w:val="32"/>
        </w:rPr>
        <w:t>4. Does that student technically have to be an in-state resident in order to receive financial assistance to attend a school in that state? How much time do they have to live in the state to be a resident?</w:t>
      </w:r>
      <w:r w:rsidR="00733517" w:rsidRPr="002F5536">
        <w:rPr>
          <w:rFonts w:ascii="Arial" w:hAnsi="Arial" w:cs="Arial"/>
          <w:b/>
          <w:bCs/>
          <w:sz w:val="32"/>
          <w:szCs w:val="32"/>
        </w:rPr>
        <w:br/>
      </w:r>
    </w:p>
    <w:p w14:paraId="5E835BF5" w14:textId="5048F505" w:rsidR="00733517" w:rsidRPr="002F5536" w:rsidRDefault="00273A01" w:rsidP="002F5536">
      <w:pPr>
        <w:pStyle w:val="NoSpacing"/>
        <w:rPr>
          <w:rFonts w:ascii="Arial" w:hAnsi="Arial" w:cs="Arial"/>
          <w:sz w:val="32"/>
          <w:szCs w:val="32"/>
        </w:rPr>
      </w:pPr>
      <w:r w:rsidRPr="002F5536">
        <w:rPr>
          <w:rFonts w:ascii="Arial" w:hAnsi="Arial" w:cs="Arial"/>
          <w:sz w:val="32"/>
          <w:szCs w:val="32"/>
        </w:rPr>
        <w:t>Answer</w:t>
      </w:r>
      <w:r w:rsidR="003C22F4">
        <w:rPr>
          <w:rFonts w:ascii="Arial" w:hAnsi="Arial" w:cs="Arial"/>
          <w:sz w:val="32"/>
          <w:szCs w:val="32"/>
        </w:rPr>
        <w:t xml:space="preserve"> </w:t>
      </w:r>
      <w:r w:rsidR="003C22F4" w:rsidRPr="003C22F4">
        <w:rPr>
          <w:rFonts w:ascii="Arial" w:hAnsi="Arial" w:cs="Arial"/>
          <w:sz w:val="32"/>
          <w:szCs w:val="32"/>
        </w:rPr>
        <w:t xml:space="preserve">No residency is required, however, the student can share tuition expenses with their state's division of blind services or vocational rehabilitation with Colorado's department. </w:t>
      </w:r>
      <w:r w:rsidR="00733517" w:rsidRPr="002F5536">
        <w:rPr>
          <w:rFonts w:ascii="Arial" w:hAnsi="Arial" w:cs="Arial"/>
          <w:sz w:val="32"/>
          <w:szCs w:val="32"/>
        </w:rPr>
        <w:t xml:space="preserve"> </w:t>
      </w:r>
      <w:r w:rsidR="00733517" w:rsidRPr="002F5536">
        <w:rPr>
          <w:rFonts w:ascii="Arial" w:hAnsi="Arial" w:cs="Arial"/>
          <w:sz w:val="32"/>
          <w:szCs w:val="32"/>
        </w:rPr>
        <w:br/>
      </w:r>
      <w:r w:rsidR="00733517" w:rsidRPr="002F5536">
        <w:rPr>
          <w:rFonts w:ascii="Arial" w:hAnsi="Arial" w:cs="Arial"/>
          <w:sz w:val="32"/>
          <w:szCs w:val="32"/>
        </w:rPr>
        <w:br/>
      </w:r>
      <w:r w:rsidR="00733517" w:rsidRPr="002F5536">
        <w:rPr>
          <w:rFonts w:ascii="Arial" w:hAnsi="Arial" w:cs="Arial"/>
          <w:b/>
          <w:bCs/>
          <w:sz w:val="32"/>
          <w:szCs w:val="32"/>
        </w:rPr>
        <w:t>5. Are only certain universities covered? If so, what are those universities or what are the rules about tuition at specific types of universities?</w:t>
      </w:r>
      <w:r w:rsidR="00733517" w:rsidRPr="002F5536">
        <w:rPr>
          <w:rFonts w:ascii="Arial" w:hAnsi="Arial" w:cs="Arial"/>
          <w:b/>
          <w:bCs/>
          <w:sz w:val="32"/>
          <w:szCs w:val="32"/>
        </w:rPr>
        <w:br/>
      </w:r>
    </w:p>
    <w:p w14:paraId="110BFCA0" w14:textId="2D8B48DA" w:rsidR="00CD119A" w:rsidRPr="002F5536" w:rsidRDefault="003D6567" w:rsidP="002F5536">
      <w:pPr>
        <w:pStyle w:val="NoSpacing"/>
        <w:rPr>
          <w:rFonts w:ascii="Arial" w:hAnsi="Arial" w:cs="Arial"/>
          <w:b/>
          <w:bCs/>
          <w:sz w:val="32"/>
          <w:szCs w:val="32"/>
        </w:rPr>
      </w:pPr>
      <w:r w:rsidRPr="002F5536">
        <w:rPr>
          <w:rFonts w:ascii="Arial" w:hAnsi="Arial" w:cs="Arial"/>
          <w:sz w:val="32"/>
          <w:szCs w:val="32"/>
        </w:rPr>
        <w:t xml:space="preserve">Answer </w:t>
      </w:r>
      <w:r w:rsidR="003C22F4" w:rsidRPr="003C22F4">
        <w:rPr>
          <w:rFonts w:ascii="Arial" w:hAnsi="Arial" w:cs="Arial"/>
          <w:sz w:val="32"/>
          <w:szCs w:val="32"/>
        </w:rPr>
        <w:t>Appropriate costs – The program will cover the least possible cost option. If an individual chooses an option above the least possible cost option, they will be responsible for the difference in cost.</w:t>
      </w:r>
      <w:r w:rsidR="00733517" w:rsidRPr="002F5536">
        <w:rPr>
          <w:rFonts w:ascii="Arial" w:hAnsi="Arial" w:cs="Arial"/>
          <w:sz w:val="32"/>
          <w:szCs w:val="32"/>
        </w:rPr>
        <w:br/>
      </w:r>
    </w:p>
    <w:p w14:paraId="6ED9B0DE" w14:textId="44E7F0C1" w:rsidR="00733517" w:rsidRPr="002F5536" w:rsidRDefault="00733517" w:rsidP="002F5536">
      <w:pPr>
        <w:pStyle w:val="NoSpacing"/>
        <w:rPr>
          <w:rFonts w:ascii="Arial" w:hAnsi="Arial" w:cs="Arial"/>
          <w:b/>
          <w:bCs/>
          <w:sz w:val="32"/>
          <w:szCs w:val="32"/>
        </w:rPr>
      </w:pPr>
      <w:r w:rsidRPr="002F5536">
        <w:rPr>
          <w:rFonts w:ascii="Arial" w:hAnsi="Arial" w:cs="Arial"/>
          <w:b/>
          <w:bCs/>
          <w:sz w:val="32"/>
          <w:szCs w:val="32"/>
        </w:rPr>
        <w:t>6. Does the tuition program only cover a certain amount of money or does it cover full tuition costs?</w:t>
      </w:r>
    </w:p>
    <w:p w14:paraId="30632292" w14:textId="77777777" w:rsidR="00733517" w:rsidRPr="002F5536" w:rsidRDefault="00733517" w:rsidP="002F5536">
      <w:pPr>
        <w:pStyle w:val="NoSpacing"/>
        <w:rPr>
          <w:rFonts w:ascii="Arial" w:hAnsi="Arial" w:cs="Arial"/>
          <w:sz w:val="32"/>
          <w:szCs w:val="32"/>
        </w:rPr>
      </w:pPr>
    </w:p>
    <w:p w14:paraId="6632007F" w14:textId="49D9D81F" w:rsidR="00733517" w:rsidRPr="002F5536" w:rsidRDefault="00576493" w:rsidP="002F5536">
      <w:pPr>
        <w:pStyle w:val="NoSpacing"/>
        <w:rPr>
          <w:rFonts w:ascii="Arial" w:hAnsi="Arial" w:cs="Arial"/>
          <w:sz w:val="32"/>
          <w:szCs w:val="32"/>
        </w:rPr>
      </w:pPr>
      <w:r w:rsidRPr="002F5536">
        <w:rPr>
          <w:rFonts w:ascii="Arial" w:hAnsi="Arial" w:cs="Arial"/>
          <w:sz w:val="32"/>
          <w:szCs w:val="32"/>
        </w:rPr>
        <w:t xml:space="preserve">Answer </w:t>
      </w:r>
      <w:r w:rsidR="003C22F4" w:rsidRPr="003C22F4">
        <w:rPr>
          <w:rFonts w:ascii="Arial" w:hAnsi="Arial" w:cs="Arial"/>
          <w:sz w:val="32"/>
          <w:szCs w:val="32"/>
        </w:rPr>
        <w:t>Depends on the specific individual.</w:t>
      </w:r>
    </w:p>
    <w:p w14:paraId="19417FA1" w14:textId="77777777" w:rsidR="002F5536" w:rsidRDefault="002F5536">
      <w:pPr>
        <w:rPr>
          <w:rFonts w:ascii="Verdana" w:hAnsi="Verdana"/>
          <w:i/>
          <w:iCs/>
          <w:color w:val="000000" w:themeColor="text1"/>
          <w:sz w:val="32"/>
          <w:szCs w:val="32"/>
          <w:shd w:val="clear" w:color="auto" w:fill="000000" w:themeFill="text1"/>
        </w:rPr>
      </w:pPr>
      <w:r>
        <w:rPr>
          <w:rFonts w:ascii="Verdana" w:hAnsi="Verdana"/>
          <w:i/>
          <w:iCs/>
          <w:color w:val="000000" w:themeColor="text1"/>
          <w:sz w:val="32"/>
          <w:szCs w:val="32"/>
          <w:shd w:val="clear" w:color="auto" w:fill="000000" w:themeFill="text1"/>
        </w:rPr>
        <w:br w:type="page"/>
      </w:r>
    </w:p>
    <w:p w14:paraId="2749F097" w14:textId="3C6F69FA" w:rsidR="00733517" w:rsidRDefault="00E210E7" w:rsidP="00733517">
      <w:pPr>
        <w:spacing w:after="0" w:line="23" w:lineRule="atLeast"/>
        <w:rPr>
          <w:rFonts w:ascii="Verdana" w:hAnsi="Verdana"/>
          <w:color w:val="000000" w:themeColor="text1"/>
          <w:sz w:val="32"/>
          <w:szCs w:val="32"/>
        </w:rPr>
      </w:pPr>
      <w:r>
        <w:rPr>
          <w:rFonts w:ascii="Verdana" w:hAnsi="Verdana"/>
          <w:i/>
          <w:iCs/>
          <w:color w:val="000000" w:themeColor="text1"/>
          <w:sz w:val="32"/>
          <w:szCs w:val="32"/>
          <w:shd w:val="clear" w:color="auto" w:fill="000000" w:themeFill="text1"/>
        </w:rPr>
        <w:lastRenderedPageBreak/>
        <w:pict w14:anchorId="18EABF4D">
          <v:rect id="_x0000_i1029" style="width:797pt;height:1.5pt" o:hralign="center" o:hrstd="t" o:hrnoshade="t" o:hr="t" fillcolor="black [3213]" stroked="f"/>
        </w:pict>
      </w:r>
    </w:p>
    <w:p w14:paraId="5A9F8C46" w14:textId="77777777" w:rsidR="00976934" w:rsidRPr="0051070C" w:rsidRDefault="00976934" w:rsidP="00976934">
      <w:pPr>
        <w:jc w:val="center"/>
        <w:rPr>
          <w:rFonts w:ascii="Verdana" w:hAnsi="Verdana"/>
          <w:b/>
          <w:bCs/>
          <w:color w:val="000000" w:themeColor="text1"/>
          <w:sz w:val="32"/>
          <w:szCs w:val="32"/>
        </w:rPr>
      </w:pPr>
      <w:bookmarkStart w:id="4" w:name="Florida"/>
      <w:r w:rsidRPr="0051070C">
        <w:rPr>
          <w:rFonts w:ascii="Verdana" w:hAnsi="Verdana"/>
          <w:b/>
          <w:bCs/>
          <w:color w:val="000000" w:themeColor="text1"/>
          <w:sz w:val="32"/>
          <w:szCs w:val="32"/>
        </w:rPr>
        <w:t>Florida</w:t>
      </w:r>
    </w:p>
    <w:bookmarkEnd w:id="4"/>
    <w:p w14:paraId="35D534D8" w14:textId="77777777" w:rsidR="007939B9" w:rsidRPr="002F5536" w:rsidRDefault="007939B9" w:rsidP="002F5536">
      <w:pPr>
        <w:pStyle w:val="NoSpacing"/>
        <w:rPr>
          <w:rFonts w:ascii="Arial" w:hAnsi="Arial" w:cs="Arial"/>
          <w:sz w:val="32"/>
          <w:szCs w:val="32"/>
        </w:rPr>
      </w:pPr>
    </w:p>
    <w:p w14:paraId="4F590D06" w14:textId="77777777" w:rsidR="00457594" w:rsidRPr="002F5536" w:rsidRDefault="00457594" w:rsidP="002F5536">
      <w:pPr>
        <w:pStyle w:val="NoSpacing"/>
        <w:rPr>
          <w:rFonts w:ascii="Arial" w:hAnsi="Arial" w:cs="Arial"/>
          <w:b/>
          <w:bCs/>
          <w:sz w:val="32"/>
          <w:szCs w:val="32"/>
        </w:rPr>
      </w:pPr>
      <w:r w:rsidRPr="002F5536">
        <w:rPr>
          <w:rFonts w:ascii="Arial" w:hAnsi="Arial" w:cs="Arial"/>
          <w:b/>
          <w:bCs/>
          <w:sz w:val="32"/>
          <w:szCs w:val="32"/>
        </w:rPr>
        <w:t>1. If the state has financial assistance programs, is it just at the undergraduate level?</w:t>
      </w:r>
    </w:p>
    <w:p w14:paraId="26556EC1" w14:textId="77777777" w:rsidR="007939B9" w:rsidRPr="002F5536" w:rsidRDefault="007939B9" w:rsidP="002F5536">
      <w:pPr>
        <w:pStyle w:val="NoSpacing"/>
        <w:rPr>
          <w:rFonts w:ascii="Arial" w:hAnsi="Arial" w:cs="Arial"/>
          <w:sz w:val="32"/>
          <w:szCs w:val="32"/>
        </w:rPr>
      </w:pPr>
    </w:p>
    <w:p w14:paraId="3686B835" w14:textId="77777777" w:rsidR="00457594" w:rsidRPr="002F5536" w:rsidRDefault="00DE7CE1" w:rsidP="002F5536">
      <w:pPr>
        <w:pStyle w:val="NoSpacing"/>
        <w:rPr>
          <w:rFonts w:ascii="Arial" w:hAnsi="Arial" w:cs="Arial"/>
          <w:sz w:val="32"/>
          <w:szCs w:val="32"/>
        </w:rPr>
      </w:pPr>
      <w:r w:rsidRPr="002F5536">
        <w:rPr>
          <w:rFonts w:ascii="Arial" w:hAnsi="Arial" w:cs="Arial"/>
          <w:sz w:val="32"/>
          <w:szCs w:val="32"/>
        </w:rPr>
        <w:t>Answer</w:t>
      </w:r>
      <w:r w:rsidR="00457594" w:rsidRPr="002F5536">
        <w:rPr>
          <w:rFonts w:ascii="Arial" w:hAnsi="Arial" w:cs="Arial"/>
          <w:sz w:val="32"/>
          <w:szCs w:val="32"/>
        </w:rPr>
        <w:t xml:space="preserve"> Program may cover the graduate level tuition if the degree is needed to obtain the career goal of the individual</w:t>
      </w:r>
    </w:p>
    <w:p w14:paraId="695597C7" w14:textId="77777777" w:rsidR="007939B9" w:rsidRPr="002F5536" w:rsidRDefault="007939B9" w:rsidP="002F5536">
      <w:pPr>
        <w:pStyle w:val="NoSpacing"/>
        <w:rPr>
          <w:rFonts w:ascii="Arial" w:hAnsi="Arial" w:cs="Arial"/>
          <w:sz w:val="32"/>
          <w:szCs w:val="32"/>
        </w:rPr>
      </w:pPr>
    </w:p>
    <w:p w14:paraId="13AC94EC" w14:textId="77777777" w:rsidR="00457594" w:rsidRPr="002F5536" w:rsidRDefault="00457594" w:rsidP="002F5536">
      <w:pPr>
        <w:pStyle w:val="NoSpacing"/>
        <w:rPr>
          <w:rFonts w:ascii="Arial" w:hAnsi="Arial" w:cs="Arial"/>
          <w:b/>
          <w:bCs/>
          <w:sz w:val="32"/>
          <w:szCs w:val="32"/>
        </w:rPr>
      </w:pPr>
      <w:r w:rsidRPr="002F5536">
        <w:rPr>
          <w:rFonts w:ascii="Arial" w:hAnsi="Arial" w:cs="Arial"/>
          <w:b/>
          <w:bCs/>
          <w:sz w:val="32"/>
          <w:szCs w:val="32"/>
        </w:rPr>
        <w:t>2. What are the vision requirements?</w:t>
      </w:r>
    </w:p>
    <w:p w14:paraId="5ED9DD3A" w14:textId="77777777" w:rsidR="007939B9" w:rsidRPr="002F5536" w:rsidRDefault="007939B9" w:rsidP="002F5536">
      <w:pPr>
        <w:pStyle w:val="NoSpacing"/>
        <w:rPr>
          <w:rFonts w:ascii="Arial" w:hAnsi="Arial" w:cs="Arial"/>
          <w:sz w:val="32"/>
          <w:szCs w:val="32"/>
        </w:rPr>
      </w:pPr>
    </w:p>
    <w:p w14:paraId="6708DC73" w14:textId="77777777" w:rsidR="00457594" w:rsidRPr="002F5536" w:rsidRDefault="00DE7CE1" w:rsidP="002F5536">
      <w:pPr>
        <w:pStyle w:val="NoSpacing"/>
        <w:rPr>
          <w:rFonts w:ascii="Arial" w:hAnsi="Arial" w:cs="Arial"/>
          <w:sz w:val="32"/>
          <w:szCs w:val="32"/>
        </w:rPr>
      </w:pPr>
      <w:r w:rsidRPr="002F5536">
        <w:rPr>
          <w:rFonts w:ascii="Arial" w:hAnsi="Arial" w:cs="Arial"/>
          <w:sz w:val="32"/>
          <w:szCs w:val="32"/>
        </w:rPr>
        <w:t xml:space="preserve">Answer </w:t>
      </w:r>
      <w:r w:rsidR="00457594" w:rsidRPr="002F5536">
        <w:rPr>
          <w:rFonts w:ascii="Arial" w:hAnsi="Arial" w:cs="Arial"/>
          <w:sz w:val="32"/>
          <w:szCs w:val="32"/>
        </w:rPr>
        <w:t xml:space="preserve">20/70 or worse in better eye. Exceptions can be made but vision has to be an impediment to employment. There can also be a visual field loss but needs to be an impediment to employment. </w:t>
      </w:r>
    </w:p>
    <w:p w14:paraId="59FE1492" w14:textId="77777777" w:rsidR="007939B9" w:rsidRPr="002F5536" w:rsidRDefault="007939B9" w:rsidP="002F5536">
      <w:pPr>
        <w:pStyle w:val="NoSpacing"/>
        <w:rPr>
          <w:rFonts w:ascii="Arial" w:hAnsi="Arial" w:cs="Arial"/>
          <w:sz w:val="32"/>
          <w:szCs w:val="32"/>
        </w:rPr>
      </w:pPr>
    </w:p>
    <w:p w14:paraId="03681B5B" w14:textId="77777777" w:rsidR="00457594" w:rsidRPr="002F5536" w:rsidRDefault="00457594" w:rsidP="002F5536">
      <w:pPr>
        <w:pStyle w:val="NoSpacing"/>
        <w:rPr>
          <w:rFonts w:ascii="Arial" w:hAnsi="Arial" w:cs="Arial"/>
          <w:b/>
          <w:bCs/>
          <w:sz w:val="32"/>
          <w:szCs w:val="32"/>
        </w:rPr>
      </w:pPr>
      <w:r w:rsidRPr="002F5536">
        <w:rPr>
          <w:rFonts w:ascii="Arial" w:hAnsi="Arial" w:cs="Arial"/>
          <w:b/>
          <w:bCs/>
          <w:sz w:val="32"/>
          <w:szCs w:val="32"/>
        </w:rPr>
        <w:t>3. Are there financial income stipulations? What are those stipulations?</w:t>
      </w:r>
    </w:p>
    <w:p w14:paraId="4BEE1E44" w14:textId="77777777" w:rsidR="007939B9" w:rsidRPr="002F5536" w:rsidRDefault="007939B9" w:rsidP="002F5536">
      <w:pPr>
        <w:pStyle w:val="NoSpacing"/>
        <w:rPr>
          <w:rFonts w:ascii="Arial" w:hAnsi="Arial" w:cs="Arial"/>
          <w:sz w:val="32"/>
          <w:szCs w:val="32"/>
        </w:rPr>
      </w:pPr>
    </w:p>
    <w:p w14:paraId="090BF6FD" w14:textId="77777777" w:rsidR="00457594" w:rsidRPr="002F5536" w:rsidRDefault="0086535A" w:rsidP="002F5536">
      <w:pPr>
        <w:pStyle w:val="NoSpacing"/>
        <w:rPr>
          <w:rFonts w:ascii="Arial" w:hAnsi="Arial" w:cs="Arial"/>
          <w:sz w:val="32"/>
          <w:szCs w:val="32"/>
        </w:rPr>
      </w:pPr>
      <w:r w:rsidRPr="002F5536">
        <w:rPr>
          <w:rFonts w:ascii="Arial" w:hAnsi="Arial" w:cs="Arial"/>
          <w:sz w:val="32"/>
          <w:szCs w:val="32"/>
        </w:rPr>
        <w:t xml:space="preserve">Answer </w:t>
      </w:r>
      <w:r w:rsidR="00457594" w:rsidRPr="002F5536">
        <w:rPr>
          <w:rFonts w:ascii="Arial" w:hAnsi="Arial" w:cs="Arial"/>
          <w:sz w:val="32"/>
          <w:szCs w:val="32"/>
        </w:rPr>
        <w:t xml:space="preserve">No financial income stipulations. The program expects clients to use comparable benefits. The individual needs to complete </w:t>
      </w:r>
      <w:r w:rsidR="00192C35" w:rsidRPr="002F5536">
        <w:rPr>
          <w:rFonts w:ascii="Arial" w:hAnsi="Arial" w:cs="Arial"/>
          <w:sz w:val="32"/>
          <w:szCs w:val="32"/>
        </w:rPr>
        <w:t xml:space="preserve">Free Application for Federal Student Aid </w:t>
      </w:r>
      <w:r w:rsidR="00457594" w:rsidRPr="002F5536">
        <w:rPr>
          <w:rFonts w:ascii="Arial" w:hAnsi="Arial" w:cs="Arial"/>
          <w:sz w:val="32"/>
          <w:szCs w:val="32"/>
        </w:rPr>
        <w:t>and if the individual receives the Pell grant, they would need to first apply the grant to tuition. The program encourages students to apply for scholarships.</w:t>
      </w:r>
    </w:p>
    <w:p w14:paraId="2B0F0B0C" w14:textId="77777777" w:rsidR="007939B9" w:rsidRPr="002F5536" w:rsidRDefault="007939B9" w:rsidP="002F5536">
      <w:pPr>
        <w:pStyle w:val="NoSpacing"/>
        <w:rPr>
          <w:rFonts w:ascii="Arial" w:hAnsi="Arial" w:cs="Arial"/>
          <w:sz w:val="32"/>
          <w:szCs w:val="32"/>
        </w:rPr>
      </w:pPr>
    </w:p>
    <w:p w14:paraId="7B279B9B" w14:textId="77777777" w:rsidR="00457594" w:rsidRPr="002F5536" w:rsidRDefault="00457594" w:rsidP="002F5536">
      <w:pPr>
        <w:pStyle w:val="NoSpacing"/>
        <w:rPr>
          <w:rFonts w:ascii="Arial" w:hAnsi="Arial" w:cs="Arial"/>
          <w:b/>
          <w:bCs/>
          <w:sz w:val="32"/>
          <w:szCs w:val="32"/>
        </w:rPr>
      </w:pPr>
      <w:r w:rsidRPr="002F5536">
        <w:rPr>
          <w:rFonts w:ascii="Arial" w:hAnsi="Arial" w:cs="Arial"/>
          <w:b/>
          <w:bCs/>
          <w:sz w:val="32"/>
          <w:szCs w:val="32"/>
        </w:rPr>
        <w:t>4. Does that student technically have to be an in-state resident in order to receive financial assistance to attend a school in that state? If yes, how much time do they have to live in the state to be a resident?</w:t>
      </w:r>
    </w:p>
    <w:p w14:paraId="398977C1" w14:textId="77777777" w:rsidR="007939B9" w:rsidRPr="002F5536" w:rsidRDefault="007939B9" w:rsidP="002F5536">
      <w:pPr>
        <w:pStyle w:val="NoSpacing"/>
        <w:rPr>
          <w:rFonts w:ascii="Arial" w:hAnsi="Arial" w:cs="Arial"/>
          <w:sz w:val="32"/>
          <w:szCs w:val="32"/>
        </w:rPr>
      </w:pPr>
    </w:p>
    <w:p w14:paraId="69C3F70F" w14:textId="77777777" w:rsidR="00457594" w:rsidRPr="002F5536" w:rsidRDefault="009805B5" w:rsidP="002F5536">
      <w:pPr>
        <w:pStyle w:val="NoSpacing"/>
        <w:rPr>
          <w:rFonts w:ascii="Arial" w:hAnsi="Arial" w:cs="Arial"/>
          <w:sz w:val="32"/>
          <w:szCs w:val="32"/>
        </w:rPr>
      </w:pPr>
      <w:r w:rsidRPr="002F5536">
        <w:rPr>
          <w:rFonts w:ascii="Arial" w:hAnsi="Arial" w:cs="Arial"/>
          <w:sz w:val="32"/>
          <w:szCs w:val="32"/>
        </w:rPr>
        <w:t xml:space="preserve">Answer </w:t>
      </w:r>
      <w:r w:rsidR="00457594" w:rsidRPr="002F5536">
        <w:rPr>
          <w:rFonts w:ascii="Arial" w:hAnsi="Arial" w:cs="Arial"/>
          <w:sz w:val="32"/>
          <w:szCs w:val="32"/>
        </w:rPr>
        <w:t xml:space="preserve">The individual has to have a Florida address </w:t>
      </w:r>
    </w:p>
    <w:p w14:paraId="1DE9F363" w14:textId="77777777" w:rsidR="007939B9" w:rsidRPr="002F5536" w:rsidRDefault="007939B9" w:rsidP="002F5536">
      <w:pPr>
        <w:pStyle w:val="NoSpacing"/>
        <w:rPr>
          <w:rFonts w:ascii="Arial" w:hAnsi="Arial" w:cs="Arial"/>
          <w:sz w:val="32"/>
          <w:szCs w:val="32"/>
        </w:rPr>
      </w:pPr>
    </w:p>
    <w:p w14:paraId="332AD6E3" w14:textId="77777777" w:rsidR="00457594" w:rsidRPr="002F5536" w:rsidRDefault="00457594" w:rsidP="002F5536">
      <w:pPr>
        <w:pStyle w:val="NoSpacing"/>
        <w:rPr>
          <w:rFonts w:ascii="Arial" w:hAnsi="Arial" w:cs="Arial"/>
          <w:b/>
          <w:bCs/>
          <w:sz w:val="32"/>
          <w:szCs w:val="32"/>
        </w:rPr>
      </w:pPr>
      <w:r w:rsidRPr="002F5536">
        <w:rPr>
          <w:rFonts w:ascii="Arial" w:hAnsi="Arial" w:cs="Arial"/>
          <w:b/>
          <w:bCs/>
          <w:sz w:val="32"/>
          <w:szCs w:val="32"/>
        </w:rPr>
        <w:t>5. Are only certain universities covered? If so, what are those universities or what are the rules about tuition at specific types of universities?</w:t>
      </w:r>
    </w:p>
    <w:p w14:paraId="0D82859B" w14:textId="77777777" w:rsidR="007939B9" w:rsidRPr="002F5536" w:rsidRDefault="007939B9" w:rsidP="002F5536">
      <w:pPr>
        <w:pStyle w:val="NoSpacing"/>
        <w:rPr>
          <w:rFonts w:ascii="Arial" w:hAnsi="Arial" w:cs="Arial"/>
          <w:sz w:val="32"/>
          <w:szCs w:val="32"/>
        </w:rPr>
      </w:pPr>
    </w:p>
    <w:p w14:paraId="634C3531" w14:textId="49D4D5F6" w:rsidR="00457594" w:rsidRPr="002F5536" w:rsidRDefault="00A51216" w:rsidP="002F5536">
      <w:pPr>
        <w:pStyle w:val="NoSpacing"/>
        <w:rPr>
          <w:rFonts w:ascii="Arial" w:hAnsi="Arial" w:cs="Arial"/>
          <w:sz w:val="32"/>
          <w:szCs w:val="32"/>
        </w:rPr>
      </w:pPr>
      <w:r w:rsidRPr="002F5536">
        <w:rPr>
          <w:rFonts w:ascii="Arial" w:hAnsi="Arial" w:cs="Arial"/>
          <w:sz w:val="32"/>
          <w:szCs w:val="32"/>
        </w:rPr>
        <w:lastRenderedPageBreak/>
        <w:t xml:space="preserve">Answer </w:t>
      </w:r>
      <w:r w:rsidR="00457594" w:rsidRPr="002F5536">
        <w:rPr>
          <w:rFonts w:ascii="Arial" w:hAnsi="Arial" w:cs="Arial"/>
          <w:sz w:val="32"/>
          <w:szCs w:val="32"/>
        </w:rPr>
        <w:t xml:space="preserve">Depending on client’s major. Florida promotes the idea that students attend the closest institution to their place of residence. Therefore, if there is a college close to the residence but it does not offer the desired major, the program would pay for the student to go to a further institution in the state that offers the major. </w:t>
      </w:r>
      <w:r w:rsidR="00E60443" w:rsidRPr="00E60443">
        <w:rPr>
          <w:rFonts w:ascii="Arial" w:hAnsi="Arial" w:cs="Arial"/>
          <w:sz w:val="32"/>
          <w:szCs w:val="32"/>
        </w:rPr>
        <w:t>DBS can sponsor private institutions, but only up to the comparable rate of the closest public university to their residence.</w:t>
      </w:r>
      <w:r w:rsidR="00457594" w:rsidRPr="002F5536">
        <w:rPr>
          <w:rFonts w:ascii="Arial" w:hAnsi="Arial" w:cs="Arial"/>
          <w:sz w:val="32"/>
          <w:szCs w:val="32"/>
        </w:rPr>
        <w:t> </w:t>
      </w:r>
    </w:p>
    <w:p w14:paraId="7DA1873E" w14:textId="77777777" w:rsidR="007939B9" w:rsidRPr="002F5536" w:rsidRDefault="007939B9" w:rsidP="002F5536">
      <w:pPr>
        <w:pStyle w:val="NoSpacing"/>
        <w:rPr>
          <w:rFonts w:ascii="Arial" w:hAnsi="Arial" w:cs="Arial"/>
          <w:sz w:val="32"/>
          <w:szCs w:val="32"/>
        </w:rPr>
      </w:pPr>
    </w:p>
    <w:p w14:paraId="38CE4BB0" w14:textId="77777777" w:rsidR="00457594" w:rsidRPr="002F5536" w:rsidRDefault="00457594" w:rsidP="002F5536">
      <w:pPr>
        <w:pStyle w:val="NoSpacing"/>
        <w:rPr>
          <w:rFonts w:ascii="Arial" w:hAnsi="Arial" w:cs="Arial"/>
          <w:b/>
          <w:bCs/>
          <w:sz w:val="32"/>
          <w:szCs w:val="32"/>
        </w:rPr>
      </w:pPr>
      <w:r w:rsidRPr="002F5536">
        <w:rPr>
          <w:rFonts w:ascii="Arial" w:hAnsi="Arial" w:cs="Arial"/>
          <w:b/>
          <w:bCs/>
          <w:sz w:val="32"/>
          <w:szCs w:val="32"/>
        </w:rPr>
        <w:t>6. Does the tuition program only cover a certain amount of money/credit hours? Does it cover book fees and other school fees?</w:t>
      </w:r>
    </w:p>
    <w:p w14:paraId="417826BE" w14:textId="77777777" w:rsidR="00CD119A" w:rsidRPr="002F5536" w:rsidRDefault="00CD119A" w:rsidP="002F5536">
      <w:pPr>
        <w:pStyle w:val="NoSpacing"/>
        <w:rPr>
          <w:rFonts w:ascii="Arial" w:hAnsi="Arial" w:cs="Arial"/>
          <w:sz w:val="32"/>
          <w:szCs w:val="32"/>
        </w:rPr>
      </w:pPr>
    </w:p>
    <w:p w14:paraId="240DA070" w14:textId="202DB282" w:rsidR="00457594" w:rsidRDefault="00F57BB7" w:rsidP="002F5536">
      <w:pPr>
        <w:pStyle w:val="NoSpacing"/>
        <w:rPr>
          <w:rFonts w:ascii="Arial" w:hAnsi="Arial" w:cs="Arial"/>
          <w:sz w:val="32"/>
          <w:szCs w:val="32"/>
        </w:rPr>
      </w:pPr>
      <w:r w:rsidRPr="002F5536">
        <w:rPr>
          <w:rFonts w:ascii="Arial" w:hAnsi="Arial" w:cs="Arial"/>
          <w:sz w:val="32"/>
          <w:szCs w:val="32"/>
        </w:rPr>
        <w:t xml:space="preserve">Answer </w:t>
      </w:r>
      <w:r w:rsidR="00457594" w:rsidRPr="002F5536">
        <w:rPr>
          <w:rFonts w:ascii="Arial" w:hAnsi="Arial" w:cs="Arial"/>
          <w:sz w:val="32"/>
          <w:szCs w:val="32"/>
        </w:rPr>
        <w:t xml:space="preserve">The program covers a minimum of 12 hours of credits and may be able to cover more than 12 hours. The program may cover book and other fees if financially eligible. </w:t>
      </w:r>
    </w:p>
    <w:p w14:paraId="1425DB2E" w14:textId="77777777" w:rsidR="002F5536" w:rsidRPr="002F5536" w:rsidRDefault="002F5536" w:rsidP="002F5536">
      <w:pPr>
        <w:pStyle w:val="NoSpacing"/>
        <w:rPr>
          <w:rFonts w:ascii="Arial" w:hAnsi="Arial" w:cs="Arial"/>
          <w:sz w:val="32"/>
          <w:szCs w:val="32"/>
        </w:rPr>
      </w:pPr>
    </w:p>
    <w:p w14:paraId="14A1B64F" w14:textId="5B77DD22" w:rsidR="00976934" w:rsidRPr="00323BEE" w:rsidRDefault="00E210E7" w:rsidP="00323BEE">
      <w:pPr>
        <w:spacing w:line="254" w:lineRule="auto"/>
        <w:rPr>
          <w:rFonts w:ascii="Calibri" w:hAnsi="Calibri" w:cs="Calibri"/>
        </w:rPr>
      </w:pPr>
      <w:r>
        <w:rPr>
          <w:rFonts w:ascii="Verdana" w:hAnsi="Verdana"/>
          <w:i/>
          <w:iCs/>
          <w:color w:val="000000" w:themeColor="text1"/>
          <w:sz w:val="32"/>
          <w:szCs w:val="32"/>
          <w:shd w:val="clear" w:color="auto" w:fill="000000" w:themeFill="text1"/>
        </w:rPr>
        <w:pict w14:anchorId="1E083212">
          <v:rect id="_x0000_i1030" style="width:797pt;height:1.5pt" o:hralign="center" o:hrstd="t" o:hrnoshade="t" o:hr="t" fillcolor="black [3213]" stroked="f"/>
        </w:pict>
      </w:r>
    </w:p>
    <w:p w14:paraId="1ADBBC1C" w14:textId="77777777" w:rsidR="00177253" w:rsidRDefault="00177253" w:rsidP="00292570">
      <w:pPr>
        <w:jc w:val="center"/>
        <w:rPr>
          <w:rFonts w:ascii="Verdana" w:hAnsi="Verdana" w:cs="Times New Roman"/>
          <w:b/>
          <w:bCs/>
          <w:sz w:val="32"/>
          <w:szCs w:val="32"/>
        </w:rPr>
      </w:pPr>
      <w:bookmarkStart w:id="5" w:name="Georgia"/>
      <w:r w:rsidRPr="00D20163">
        <w:rPr>
          <w:rFonts w:ascii="Verdana" w:hAnsi="Verdana" w:cs="Times New Roman"/>
          <w:b/>
          <w:bCs/>
          <w:sz w:val="32"/>
          <w:szCs w:val="32"/>
        </w:rPr>
        <w:t>Georgia</w:t>
      </w:r>
    </w:p>
    <w:p w14:paraId="7ACC359E" w14:textId="77777777" w:rsidR="00472885" w:rsidRPr="002F5536" w:rsidRDefault="00472885" w:rsidP="002F5536">
      <w:pPr>
        <w:pStyle w:val="NoSpacing"/>
        <w:rPr>
          <w:rFonts w:ascii="Arial" w:hAnsi="Arial" w:cs="Arial"/>
          <w:sz w:val="32"/>
          <w:szCs w:val="32"/>
        </w:rPr>
      </w:pPr>
    </w:p>
    <w:bookmarkEnd w:id="5"/>
    <w:p w14:paraId="0731D820" w14:textId="77777777" w:rsidR="00BE15D8" w:rsidRPr="002F5536" w:rsidRDefault="00BE15D8" w:rsidP="002F5536">
      <w:pPr>
        <w:pStyle w:val="NoSpacing"/>
        <w:rPr>
          <w:rFonts w:ascii="Arial" w:hAnsi="Arial" w:cs="Arial"/>
          <w:b/>
          <w:bCs/>
          <w:sz w:val="32"/>
          <w:szCs w:val="32"/>
        </w:rPr>
      </w:pPr>
      <w:r w:rsidRPr="002F5536">
        <w:rPr>
          <w:rFonts w:ascii="Arial" w:hAnsi="Arial" w:cs="Arial"/>
          <w:b/>
          <w:bCs/>
          <w:sz w:val="32"/>
          <w:szCs w:val="32"/>
        </w:rPr>
        <w:t>1. If the state has financial assistance programs, is it just at the undergraduate level?</w:t>
      </w:r>
    </w:p>
    <w:p w14:paraId="1E3D027E" w14:textId="77777777" w:rsidR="007939B9" w:rsidRPr="002F5536" w:rsidRDefault="007939B9" w:rsidP="002F5536">
      <w:pPr>
        <w:pStyle w:val="NoSpacing"/>
        <w:rPr>
          <w:rFonts w:ascii="Arial" w:hAnsi="Arial" w:cs="Arial"/>
          <w:sz w:val="32"/>
          <w:szCs w:val="32"/>
        </w:rPr>
      </w:pPr>
    </w:p>
    <w:p w14:paraId="25955E76" w14:textId="77777777" w:rsidR="00BE15D8" w:rsidRPr="002F5536" w:rsidRDefault="00CF4278" w:rsidP="002F5536">
      <w:pPr>
        <w:pStyle w:val="NoSpacing"/>
        <w:rPr>
          <w:rFonts w:ascii="Arial" w:hAnsi="Arial" w:cs="Arial"/>
          <w:sz w:val="32"/>
          <w:szCs w:val="32"/>
        </w:rPr>
      </w:pPr>
      <w:r w:rsidRPr="002F5536">
        <w:rPr>
          <w:rFonts w:ascii="Arial" w:hAnsi="Arial" w:cs="Arial"/>
          <w:color w:val="000000" w:themeColor="text1"/>
          <w:sz w:val="32"/>
          <w:szCs w:val="32"/>
        </w:rPr>
        <w:t>Answer</w:t>
      </w:r>
      <w:r w:rsidRPr="002F5536">
        <w:rPr>
          <w:rFonts w:ascii="Arial" w:hAnsi="Arial" w:cs="Arial"/>
          <w:sz w:val="32"/>
          <w:szCs w:val="32"/>
        </w:rPr>
        <w:t xml:space="preserve"> </w:t>
      </w:r>
      <w:r w:rsidR="00BE15D8" w:rsidRPr="002F5536">
        <w:rPr>
          <w:rFonts w:ascii="Arial" w:hAnsi="Arial" w:cs="Arial"/>
          <w:sz w:val="32"/>
          <w:szCs w:val="32"/>
        </w:rPr>
        <w:t xml:space="preserve">The program can cover both undergraduate and graduate students depending on the individual’s career goal and if the degree is required to obtain the goal. </w:t>
      </w:r>
    </w:p>
    <w:p w14:paraId="6E55A1AB" w14:textId="77777777" w:rsidR="007939B9" w:rsidRPr="002F5536" w:rsidRDefault="007939B9" w:rsidP="002F5536">
      <w:pPr>
        <w:pStyle w:val="NoSpacing"/>
        <w:rPr>
          <w:rFonts w:ascii="Arial" w:hAnsi="Arial" w:cs="Arial"/>
          <w:sz w:val="32"/>
          <w:szCs w:val="32"/>
        </w:rPr>
      </w:pPr>
    </w:p>
    <w:p w14:paraId="6627FDED" w14:textId="77777777" w:rsidR="00BE15D8" w:rsidRPr="002F5536" w:rsidRDefault="00BE15D8" w:rsidP="002F5536">
      <w:pPr>
        <w:pStyle w:val="NoSpacing"/>
        <w:rPr>
          <w:rFonts w:ascii="Arial" w:hAnsi="Arial" w:cs="Arial"/>
          <w:b/>
          <w:bCs/>
          <w:sz w:val="32"/>
          <w:szCs w:val="32"/>
        </w:rPr>
      </w:pPr>
      <w:r w:rsidRPr="002F5536">
        <w:rPr>
          <w:rFonts w:ascii="Arial" w:hAnsi="Arial" w:cs="Arial"/>
          <w:b/>
          <w:bCs/>
          <w:sz w:val="32"/>
          <w:szCs w:val="32"/>
        </w:rPr>
        <w:t>2. What are the vision requirements?</w:t>
      </w:r>
    </w:p>
    <w:p w14:paraId="27456103" w14:textId="77777777" w:rsidR="007939B9" w:rsidRPr="002F5536" w:rsidRDefault="007939B9" w:rsidP="002F5536">
      <w:pPr>
        <w:pStyle w:val="NoSpacing"/>
        <w:rPr>
          <w:rFonts w:ascii="Arial" w:hAnsi="Arial" w:cs="Arial"/>
          <w:sz w:val="32"/>
          <w:szCs w:val="32"/>
        </w:rPr>
      </w:pPr>
    </w:p>
    <w:p w14:paraId="2BA789DB" w14:textId="77777777" w:rsidR="00BE15D8" w:rsidRPr="002F5536" w:rsidRDefault="006A4451" w:rsidP="002F5536">
      <w:pPr>
        <w:pStyle w:val="NoSpacing"/>
        <w:rPr>
          <w:rFonts w:ascii="Arial" w:hAnsi="Arial" w:cs="Arial"/>
          <w:sz w:val="32"/>
          <w:szCs w:val="32"/>
        </w:rPr>
      </w:pPr>
      <w:r w:rsidRPr="002F5536">
        <w:rPr>
          <w:rFonts w:ascii="Arial" w:hAnsi="Arial" w:cs="Arial"/>
          <w:color w:val="000000" w:themeColor="text1"/>
          <w:sz w:val="32"/>
          <w:szCs w:val="32"/>
        </w:rPr>
        <w:t>Answer</w:t>
      </w:r>
      <w:r w:rsidRPr="002F5536">
        <w:rPr>
          <w:rFonts w:ascii="Arial" w:hAnsi="Arial" w:cs="Arial"/>
          <w:sz w:val="32"/>
          <w:szCs w:val="32"/>
        </w:rPr>
        <w:t xml:space="preserve"> </w:t>
      </w:r>
      <w:r w:rsidR="00BE15D8" w:rsidRPr="002F5536">
        <w:rPr>
          <w:rFonts w:ascii="Arial" w:hAnsi="Arial" w:cs="Arial"/>
          <w:sz w:val="32"/>
          <w:szCs w:val="32"/>
        </w:rPr>
        <w:t xml:space="preserve">The condition has to be a permanent condition and the individual has to have sight of 20/70 in better eye or 40 degrees or less of peripheral vision. The person can also have functional limitations such as issues with sight due to a stroke in order to receive assistance. </w:t>
      </w:r>
    </w:p>
    <w:p w14:paraId="55606143" w14:textId="77777777" w:rsidR="007939B9" w:rsidRPr="002F5536" w:rsidRDefault="007939B9" w:rsidP="002F5536">
      <w:pPr>
        <w:pStyle w:val="NoSpacing"/>
        <w:rPr>
          <w:rFonts w:ascii="Arial" w:hAnsi="Arial" w:cs="Arial"/>
          <w:sz w:val="32"/>
          <w:szCs w:val="32"/>
        </w:rPr>
      </w:pPr>
    </w:p>
    <w:p w14:paraId="6D8024D9" w14:textId="77777777" w:rsidR="00BE15D8" w:rsidRPr="002F5536" w:rsidRDefault="00BE15D8" w:rsidP="002F5536">
      <w:pPr>
        <w:pStyle w:val="NoSpacing"/>
        <w:rPr>
          <w:rFonts w:ascii="Arial" w:hAnsi="Arial" w:cs="Arial"/>
          <w:b/>
          <w:bCs/>
          <w:sz w:val="32"/>
          <w:szCs w:val="32"/>
        </w:rPr>
      </w:pPr>
      <w:r w:rsidRPr="002F5536">
        <w:rPr>
          <w:rFonts w:ascii="Arial" w:hAnsi="Arial" w:cs="Arial"/>
          <w:b/>
          <w:bCs/>
          <w:sz w:val="32"/>
          <w:szCs w:val="32"/>
        </w:rPr>
        <w:lastRenderedPageBreak/>
        <w:t>3. Are there financial income stipulations? What are those stipulations?</w:t>
      </w:r>
    </w:p>
    <w:p w14:paraId="0FCF1AD3" w14:textId="77777777" w:rsidR="00CD119A" w:rsidRPr="002F5536" w:rsidRDefault="00CD119A" w:rsidP="002F5536">
      <w:pPr>
        <w:pStyle w:val="NoSpacing"/>
        <w:rPr>
          <w:rFonts w:ascii="Arial" w:hAnsi="Arial" w:cs="Arial"/>
          <w:color w:val="000000" w:themeColor="text1"/>
          <w:sz w:val="32"/>
          <w:szCs w:val="32"/>
        </w:rPr>
      </w:pPr>
    </w:p>
    <w:p w14:paraId="2AB9D4B6" w14:textId="39731A92" w:rsidR="00BE15D8" w:rsidRPr="002F5536" w:rsidRDefault="003963D0" w:rsidP="002F5536">
      <w:pPr>
        <w:pStyle w:val="NoSpacing"/>
        <w:rPr>
          <w:rFonts w:ascii="Arial" w:hAnsi="Arial" w:cs="Arial"/>
          <w:sz w:val="32"/>
          <w:szCs w:val="32"/>
        </w:rPr>
      </w:pPr>
      <w:r w:rsidRPr="002F5536">
        <w:rPr>
          <w:rFonts w:ascii="Arial" w:hAnsi="Arial" w:cs="Arial"/>
          <w:color w:val="000000" w:themeColor="text1"/>
          <w:sz w:val="32"/>
          <w:szCs w:val="32"/>
        </w:rPr>
        <w:t>Answer</w:t>
      </w:r>
      <w:r w:rsidRPr="002F5536">
        <w:rPr>
          <w:rFonts w:ascii="Arial" w:hAnsi="Arial" w:cs="Arial"/>
          <w:sz w:val="32"/>
          <w:szCs w:val="32"/>
        </w:rPr>
        <w:t xml:space="preserve"> </w:t>
      </w:r>
      <w:r w:rsidR="00BE15D8" w:rsidRPr="002F5536">
        <w:rPr>
          <w:rFonts w:ascii="Arial" w:hAnsi="Arial" w:cs="Arial"/>
          <w:sz w:val="32"/>
          <w:szCs w:val="32"/>
        </w:rPr>
        <w:t xml:space="preserve">The program takes into consideration the parents income the therefore, the individual needs to submit </w:t>
      </w:r>
      <w:r w:rsidR="00392D30" w:rsidRPr="002F5536">
        <w:rPr>
          <w:rFonts w:ascii="Arial" w:hAnsi="Arial" w:cs="Arial"/>
          <w:color w:val="000000"/>
          <w:sz w:val="32"/>
          <w:szCs w:val="32"/>
        </w:rPr>
        <w:t>Free Application for Federal Student Aid</w:t>
      </w:r>
      <w:r w:rsidR="00392D30" w:rsidRPr="002F5536">
        <w:rPr>
          <w:rFonts w:ascii="Arial" w:hAnsi="Arial" w:cs="Arial"/>
          <w:sz w:val="32"/>
          <w:szCs w:val="32"/>
        </w:rPr>
        <w:t xml:space="preserve"> </w:t>
      </w:r>
      <w:r w:rsidR="00BE15D8" w:rsidRPr="002F5536">
        <w:rPr>
          <w:rFonts w:ascii="Arial" w:hAnsi="Arial" w:cs="Arial"/>
          <w:sz w:val="32"/>
          <w:szCs w:val="32"/>
        </w:rPr>
        <w:t xml:space="preserve">documentation. If the individual is eligible for scholarships or grants, the program will deduct those means first from any expenses. </w:t>
      </w:r>
    </w:p>
    <w:p w14:paraId="36220B4E" w14:textId="77777777" w:rsidR="007939B9" w:rsidRPr="002F5536" w:rsidRDefault="007939B9" w:rsidP="002F5536">
      <w:pPr>
        <w:pStyle w:val="NoSpacing"/>
        <w:rPr>
          <w:rFonts w:ascii="Arial" w:hAnsi="Arial" w:cs="Arial"/>
          <w:sz w:val="32"/>
          <w:szCs w:val="32"/>
        </w:rPr>
      </w:pPr>
    </w:p>
    <w:p w14:paraId="53188A39" w14:textId="77777777" w:rsidR="00BE15D8" w:rsidRPr="002F5536" w:rsidRDefault="00BE15D8" w:rsidP="002F5536">
      <w:pPr>
        <w:pStyle w:val="NoSpacing"/>
        <w:rPr>
          <w:rFonts w:ascii="Arial" w:hAnsi="Arial" w:cs="Arial"/>
          <w:b/>
          <w:bCs/>
          <w:sz w:val="32"/>
          <w:szCs w:val="32"/>
        </w:rPr>
      </w:pPr>
      <w:r w:rsidRPr="002F5536">
        <w:rPr>
          <w:rFonts w:ascii="Arial" w:hAnsi="Arial" w:cs="Arial"/>
          <w:b/>
          <w:bCs/>
          <w:sz w:val="32"/>
          <w:szCs w:val="32"/>
        </w:rPr>
        <w:t>4. Does that student technically have to be an in-state resident in order to receive financial assistance to attend a school in that state? If yes, how much time do they have to live in the state to be a resident?</w:t>
      </w:r>
    </w:p>
    <w:p w14:paraId="6F7B9335" w14:textId="77777777" w:rsidR="007939B9" w:rsidRPr="002F5536" w:rsidRDefault="007939B9" w:rsidP="002F5536">
      <w:pPr>
        <w:pStyle w:val="NoSpacing"/>
        <w:rPr>
          <w:rFonts w:ascii="Arial" w:hAnsi="Arial" w:cs="Arial"/>
          <w:sz w:val="32"/>
          <w:szCs w:val="32"/>
        </w:rPr>
      </w:pPr>
    </w:p>
    <w:p w14:paraId="72CB44AC" w14:textId="77777777" w:rsidR="00BE15D8" w:rsidRPr="002F5536" w:rsidRDefault="00B36AC4" w:rsidP="002F5536">
      <w:pPr>
        <w:pStyle w:val="NoSpacing"/>
        <w:rPr>
          <w:rFonts w:ascii="Arial" w:hAnsi="Arial" w:cs="Arial"/>
          <w:sz w:val="32"/>
          <w:szCs w:val="32"/>
        </w:rPr>
      </w:pPr>
      <w:r w:rsidRPr="002F5536">
        <w:rPr>
          <w:rFonts w:ascii="Arial" w:hAnsi="Arial" w:cs="Arial"/>
          <w:color w:val="000000" w:themeColor="text1"/>
          <w:sz w:val="32"/>
          <w:szCs w:val="32"/>
        </w:rPr>
        <w:t>Answer</w:t>
      </w:r>
      <w:r w:rsidRPr="002F5536">
        <w:rPr>
          <w:rFonts w:ascii="Arial" w:hAnsi="Arial" w:cs="Arial"/>
          <w:sz w:val="32"/>
          <w:szCs w:val="32"/>
        </w:rPr>
        <w:t xml:space="preserve"> </w:t>
      </w:r>
      <w:r w:rsidR="00BE15D8" w:rsidRPr="002F5536">
        <w:rPr>
          <w:rFonts w:ascii="Arial" w:hAnsi="Arial" w:cs="Arial"/>
          <w:sz w:val="32"/>
          <w:szCs w:val="32"/>
        </w:rPr>
        <w:t xml:space="preserve">The student has to be living in Georgia if the program is expected to pay for full costs. However, if the student is an out-of-state student, the state of residency will share costs with the state of Georgia. </w:t>
      </w:r>
    </w:p>
    <w:p w14:paraId="7B167464" w14:textId="77777777" w:rsidR="007939B9" w:rsidRPr="002F5536" w:rsidRDefault="007939B9" w:rsidP="002F5536">
      <w:pPr>
        <w:pStyle w:val="NoSpacing"/>
        <w:rPr>
          <w:rFonts w:ascii="Arial" w:hAnsi="Arial" w:cs="Arial"/>
          <w:sz w:val="32"/>
          <w:szCs w:val="32"/>
        </w:rPr>
      </w:pPr>
    </w:p>
    <w:p w14:paraId="277C0E8D" w14:textId="77777777" w:rsidR="00BE15D8" w:rsidRPr="002F5536" w:rsidRDefault="00BE15D8" w:rsidP="002F5536">
      <w:pPr>
        <w:pStyle w:val="NoSpacing"/>
        <w:rPr>
          <w:rFonts w:ascii="Arial" w:hAnsi="Arial" w:cs="Arial"/>
          <w:b/>
          <w:bCs/>
          <w:sz w:val="32"/>
          <w:szCs w:val="32"/>
        </w:rPr>
      </w:pPr>
      <w:r w:rsidRPr="002F5536">
        <w:rPr>
          <w:rFonts w:ascii="Arial" w:hAnsi="Arial" w:cs="Arial"/>
          <w:b/>
          <w:bCs/>
          <w:sz w:val="32"/>
          <w:szCs w:val="32"/>
        </w:rPr>
        <w:t>5. Are only certain universities covered? If so, what are those universities or what are the rules about tuition at specific types of universities?</w:t>
      </w:r>
    </w:p>
    <w:p w14:paraId="5D46F231" w14:textId="77777777" w:rsidR="007939B9" w:rsidRPr="002F5536" w:rsidRDefault="007939B9" w:rsidP="002F5536">
      <w:pPr>
        <w:pStyle w:val="NoSpacing"/>
        <w:rPr>
          <w:rFonts w:ascii="Arial" w:hAnsi="Arial" w:cs="Arial"/>
          <w:sz w:val="32"/>
          <w:szCs w:val="32"/>
        </w:rPr>
      </w:pPr>
    </w:p>
    <w:p w14:paraId="05C619C5" w14:textId="77777777" w:rsidR="00BE15D8" w:rsidRPr="002F5536" w:rsidRDefault="00B36AC4" w:rsidP="002F5536">
      <w:pPr>
        <w:pStyle w:val="NoSpacing"/>
        <w:rPr>
          <w:rFonts w:ascii="Arial" w:hAnsi="Arial" w:cs="Arial"/>
          <w:sz w:val="32"/>
          <w:szCs w:val="32"/>
        </w:rPr>
      </w:pPr>
      <w:r w:rsidRPr="002F5536">
        <w:rPr>
          <w:rFonts w:ascii="Arial" w:hAnsi="Arial" w:cs="Arial"/>
          <w:color w:val="000000" w:themeColor="text1"/>
          <w:sz w:val="32"/>
          <w:szCs w:val="32"/>
        </w:rPr>
        <w:t>Answer</w:t>
      </w:r>
      <w:r w:rsidRPr="002F5536">
        <w:rPr>
          <w:rFonts w:ascii="Arial" w:hAnsi="Arial" w:cs="Arial"/>
          <w:sz w:val="32"/>
          <w:szCs w:val="32"/>
        </w:rPr>
        <w:t xml:space="preserve"> </w:t>
      </w:r>
      <w:r w:rsidR="00BE15D8" w:rsidRPr="002F5536">
        <w:rPr>
          <w:rFonts w:ascii="Arial" w:hAnsi="Arial" w:cs="Arial"/>
          <w:sz w:val="32"/>
          <w:szCs w:val="32"/>
        </w:rPr>
        <w:t>The program will potentially cover full costs at in-state institutions and will only pay up to the maximum costs of an in-state institution at a private institution. If housing is expected to be covered then it is preferred the individual attend a college within 35 miles of their place of residency during the freshman and sophomore year of college.  </w:t>
      </w:r>
    </w:p>
    <w:p w14:paraId="1BD7577C" w14:textId="77777777" w:rsidR="007939B9" w:rsidRPr="002F5536" w:rsidRDefault="007939B9" w:rsidP="002F5536">
      <w:pPr>
        <w:pStyle w:val="NoSpacing"/>
        <w:rPr>
          <w:rFonts w:ascii="Arial" w:hAnsi="Arial" w:cs="Arial"/>
          <w:sz w:val="32"/>
          <w:szCs w:val="32"/>
        </w:rPr>
      </w:pPr>
    </w:p>
    <w:p w14:paraId="2F43FD60" w14:textId="77777777" w:rsidR="00BE15D8" w:rsidRPr="002F5536" w:rsidRDefault="00BE15D8" w:rsidP="002F5536">
      <w:pPr>
        <w:pStyle w:val="NoSpacing"/>
        <w:rPr>
          <w:rFonts w:ascii="Arial" w:hAnsi="Arial" w:cs="Arial"/>
          <w:b/>
          <w:bCs/>
          <w:sz w:val="32"/>
          <w:szCs w:val="32"/>
        </w:rPr>
      </w:pPr>
      <w:r w:rsidRPr="002F5536">
        <w:rPr>
          <w:rFonts w:ascii="Arial" w:hAnsi="Arial" w:cs="Arial"/>
          <w:b/>
          <w:bCs/>
          <w:sz w:val="32"/>
          <w:szCs w:val="32"/>
        </w:rPr>
        <w:t>6. Does the tuition program only cover a certain amount of money/credit hours? Does it cover book fees and other school fees?</w:t>
      </w:r>
    </w:p>
    <w:p w14:paraId="443636E2" w14:textId="77777777" w:rsidR="00CD119A" w:rsidRPr="002F5536" w:rsidRDefault="00CD119A" w:rsidP="002F5536">
      <w:pPr>
        <w:pStyle w:val="NoSpacing"/>
        <w:rPr>
          <w:rFonts w:ascii="Arial" w:hAnsi="Arial" w:cs="Arial"/>
          <w:color w:val="000000" w:themeColor="text1"/>
          <w:sz w:val="32"/>
          <w:szCs w:val="32"/>
        </w:rPr>
      </w:pPr>
    </w:p>
    <w:p w14:paraId="0CFAD35E" w14:textId="1744C495" w:rsidR="00BE15D8" w:rsidRPr="002F5536" w:rsidRDefault="003269E8" w:rsidP="002F5536">
      <w:pPr>
        <w:pStyle w:val="NoSpacing"/>
        <w:rPr>
          <w:rFonts w:ascii="Arial" w:hAnsi="Arial" w:cs="Arial"/>
          <w:sz w:val="32"/>
          <w:szCs w:val="32"/>
        </w:rPr>
      </w:pPr>
      <w:r w:rsidRPr="002F5536">
        <w:rPr>
          <w:rFonts w:ascii="Arial" w:hAnsi="Arial" w:cs="Arial"/>
          <w:color w:val="000000" w:themeColor="text1"/>
          <w:sz w:val="32"/>
          <w:szCs w:val="32"/>
        </w:rPr>
        <w:t>Answer</w:t>
      </w:r>
      <w:r w:rsidRPr="002F5536">
        <w:rPr>
          <w:rFonts w:ascii="Arial" w:hAnsi="Arial" w:cs="Arial"/>
          <w:sz w:val="32"/>
          <w:szCs w:val="32"/>
        </w:rPr>
        <w:t xml:space="preserve"> </w:t>
      </w:r>
      <w:r w:rsidR="00BE15D8" w:rsidRPr="002F5536">
        <w:rPr>
          <w:rFonts w:ascii="Arial" w:hAnsi="Arial" w:cs="Arial"/>
          <w:sz w:val="32"/>
          <w:szCs w:val="32"/>
        </w:rPr>
        <w:t>The program will cover a minimum of 12 credit hours and can cover more credit hours per semester. The program can cover other expenses such as school fees or housing.</w:t>
      </w:r>
    </w:p>
    <w:p w14:paraId="37302AC8" w14:textId="7A07F35F" w:rsidR="00733517" w:rsidRPr="00306401" w:rsidRDefault="00BE15D8" w:rsidP="00E810B2">
      <w:pPr>
        <w:spacing w:line="254" w:lineRule="auto"/>
        <w:rPr>
          <w:rFonts w:ascii="Verdana" w:hAnsi="Verdana"/>
          <w:i/>
          <w:iCs/>
          <w:color w:val="000000" w:themeColor="text1"/>
          <w:sz w:val="32"/>
          <w:szCs w:val="32"/>
          <w:shd w:val="clear" w:color="auto" w:fill="000000" w:themeFill="text1"/>
        </w:rPr>
      </w:pPr>
      <w:r>
        <w:rPr>
          <w:rFonts w:ascii="Calibri" w:hAnsi="Calibri" w:cs="Calibri"/>
        </w:rPr>
        <w:lastRenderedPageBreak/>
        <w:t> </w:t>
      </w:r>
      <w:r w:rsidR="00E210E7">
        <w:rPr>
          <w:rFonts w:ascii="Verdana" w:hAnsi="Verdana"/>
          <w:i/>
          <w:iCs/>
          <w:color w:val="000000" w:themeColor="text1"/>
          <w:sz w:val="32"/>
          <w:szCs w:val="32"/>
          <w:shd w:val="clear" w:color="auto" w:fill="000000" w:themeFill="text1"/>
        </w:rPr>
        <w:pict w14:anchorId="6AFCDAA2">
          <v:rect id="_x0000_i1031" style="width:797pt;height:1.5pt" o:hralign="center" o:hrstd="t" o:hrnoshade="t" o:hr="t" fillcolor="black [3213]" stroked="f"/>
        </w:pict>
      </w:r>
    </w:p>
    <w:p w14:paraId="4DE6159E" w14:textId="77777777" w:rsidR="00733517" w:rsidRPr="00306401" w:rsidRDefault="00733517" w:rsidP="00733517">
      <w:pPr>
        <w:jc w:val="center"/>
        <w:rPr>
          <w:rFonts w:ascii="Verdana" w:hAnsi="Verdana"/>
          <w:b/>
          <w:bCs/>
          <w:color w:val="000000" w:themeColor="text1"/>
          <w:sz w:val="32"/>
          <w:szCs w:val="32"/>
        </w:rPr>
      </w:pPr>
      <w:bookmarkStart w:id="6" w:name="Illinois"/>
      <w:r w:rsidRPr="00306401">
        <w:rPr>
          <w:rFonts w:ascii="Verdana" w:hAnsi="Verdana"/>
          <w:b/>
          <w:bCs/>
          <w:color w:val="000000" w:themeColor="text1"/>
          <w:sz w:val="32"/>
          <w:szCs w:val="32"/>
        </w:rPr>
        <w:t>Illinois</w:t>
      </w:r>
    </w:p>
    <w:bookmarkEnd w:id="6"/>
    <w:p w14:paraId="0ED83BDF" w14:textId="77777777" w:rsidR="00733517" w:rsidRPr="002F5536" w:rsidRDefault="00733517" w:rsidP="002F5536">
      <w:pPr>
        <w:pStyle w:val="NoSpacing"/>
        <w:rPr>
          <w:rFonts w:ascii="Arial" w:hAnsi="Arial" w:cs="Arial"/>
          <w:sz w:val="32"/>
          <w:szCs w:val="32"/>
        </w:rPr>
      </w:pPr>
    </w:p>
    <w:p w14:paraId="187D9BF4" w14:textId="77777777" w:rsidR="00733517" w:rsidRPr="002F5536" w:rsidRDefault="00733517" w:rsidP="002F5536">
      <w:pPr>
        <w:pStyle w:val="NoSpacing"/>
        <w:rPr>
          <w:rFonts w:ascii="Arial" w:hAnsi="Arial" w:cs="Arial"/>
          <w:b/>
          <w:bCs/>
          <w:sz w:val="32"/>
          <w:szCs w:val="32"/>
        </w:rPr>
      </w:pPr>
      <w:r w:rsidRPr="002F5536">
        <w:rPr>
          <w:rFonts w:ascii="Arial" w:hAnsi="Arial" w:cs="Arial"/>
          <w:b/>
          <w:bCs/>
          <w:sz w:val="32"/>
          <w:szCs w:val="32"/>
        </w:rPr>
        <w:t>1. If the state has financial assistance programs, is it just at the undergraduate level?</w:t>
      </w:r>
    </w:p>
    <w:p w14:paraId="25D48D20" w14:textId="77777777" w:rsidR="00733517" w:rsidRPr="002F5536" w:rsidRDefault="00733517" w:rsidP="002F5536">
      <w:pPr>
        <w:pStyle w:val="NoSpacing"/>
        <w:rPr>
          <w:rFonts w:ascii="Arial" w:hAnsi="Arial" w:cs="Arial"/>
          <w:sz w:val="32"/>
          <w:szCs w:val="32"/>
        </w:rPr>
      </w:pPr>
    </w:p>
    <w:p w14:paraId="6636C1EA" w14:textId="77777777" w:rsidR="00733517" w:rsidRPr="002F5536" w:rsidRDefault="00194D60" w:rsidP="002F5536">
      <w:pPr>
        <w:pStyle w:val="NoSpacing"/>
        <w:rPr>
          <w:rFonts w:ascii="Arial" w:hAnsi="Arial" w:cs="Arial"/>
          <w:sz w:val="32"/>
          <w:szCs w:val="32"/>
        </w:rPr>
      </w:pPr>
      <w:r w:rsidRPr="002F5536">
        <w:rPr>
          <w:rFonts w:ascii="Arial" w:hAnsi="Arial" w:cs="Arial"/>
          <w:sz w:val="32"/>
          <w:szCs w:val="32"/>
        </w:rPr>
        <w:t xml:space="preserve">Answer </w:t>
      </w:r>
      <w:r w:rsidR="00733517" w:rsidRPr="002F5536">
        <w:rPr>
          <w:rFonts w:ascii="Arial" w:hAnsi="Arial" w:cs="Arial"/>
          <w:sz w:val="32"/>
          <w:szCs w:val="32"/>
        </w:rPr>
        <w:t xml:space="preserve">Illinois </w:t>
      </w:r>
      <w:r w:rsidR="00D56FB2" w:rsidRPr="002F5536">
        <w:rPr>
          <w:rFonts w:ascii="Arial" w:hAnsi="Arial" w:cs="Arial"/>
          <w:sz w:val="32"/>
          <w:szCs w:val="32"/>
        </w:rPr>
        <w:t xml:space="preserve">Vocational </w:t>
      </w:r>
      <w:r w:rsidR="00C27B5D" w:rsidRPr="002F5536">
        <w:rPr>
          <w:rFonts w:ascii="Arial" w:hAnsi="Arial" w:cs="Arial"/>
          <w:sz w:val="32"/>
          <w:szCs w:val="32"/>
        </w:rPr>
        <w:t>Rehabilitation</w:t>
      </w:r>
      <w:r w:rsidR="00733517" w:rsidRPr="002F5536">
        <w:rPr>
          <w:rFonts w:ascii="Arial" w:hAnsi="Arial" w:cs="Arial"/>
          <w:sz w:val="32"/>
          <w:szCs w:val="32"/>
        </w:rPr>
        <w:t xml:space="preserve"> is able to provide financial contribution for post-secondary training </w:t>
      </w:r>
      <w:r w:rsidR="00D50B7D" w:rsidRPr="002F5536">
        <w:rPr>
          <w:rFonts w:ascii="Arial" w:hAnsi="Arial" w:cs="Arial"/>
          <w:sz w:val="32"/>
          <w:szCs w:val="32"/>
        </w:rPr>
        <w:t xml:space="preserve">for customers who are eligible.  They should </w:t>
      </w:r>
      <w:r w:rsidR="00733517" w:rsidRPr="002F5536">
        <w:rPr>
          <w:rFonts w:ascii="Arial" w:hAnsi="Arial" w:cs="Arial"/>
          <w:sz w:val="32"/>
          <w:szCs w:val="32"/>
        </w:rPr>
        <w:t>show economic need per the financial analysis, demonstrate the potential for success, and require the training to obtain the required industry recognized credentials for the individual customer’s employment outcome goals</w:t>
      </w:r>
      <w:r w:rsidR="0057437A" w:rsidRPr="002F5536">
        <w:rPr>
          <w:rFonts w:ascii="Arial" w:hAnsi="Arial" w:cs="Arial"/>
          <w:sz w:val="32"/>
          <w:szCs w:val="32"/>
        </w:rPr>
        <w:t xml:space="preserve">.  </w:t>
      </w:r>
      <w:r w:rsidR="006B2270" w:rsidRPr="002F5536">
        <w:rPr>
          <w:rFonts w:ascii="Arial" w:hAnsi="Arial" w:cs="Arial"/>
          <w:sz w:val="32"/>
          <w:szCs w:val="32"/>
        </w:rPr>
        <w:t xml:space="preserve">Illinois Vocational </w:t>
      </w:r>
      <w:r w:rsidR="00C27B5D" w:rsidRPr="002F5536">
        <w:rPr>
          <w:rFonts w:ascii="Arial" w:hAnsi="Arial" w:cs="Arial"/>
          <w:sz w:val="32"/>
          <w:szCs w:val="32"/>
        </w:rPr>
        <w:t>Rehabilitation</w:t>
      </w:r>
      <w:r w:rsidR="006B2270" w:rsidRPr="002F5536">
        <w:rPr>
          <w:rFonts w:ascii="Arial" w:hAnsi="Arial" w:cs="Arial"/>
          <w:sz w:val="32"/>
          <w:szCs w:val="32"/>
        </w:rPr>
        <w:t xml:space="preserve"> </w:t>
      </w:r>
      <w:r w:rsidR="00733517" w:rsidRPr="002F5536">
        <w:rPr>
          <w:rFonts w:ascii="Arial" w:hAnsi="Arial" w:cs="Arial"/>
          <w:sz w:val="32"/>
          <w:szCs w:val="32"/>
        </w:rPr>
        <w:t xml:space="preserve">provides financial contributions for undergraduate and graduate degrees. The funding can also cover doctorate degrees in order to obtain the individual’s career goals. </w:t>
      </w:r>
    </w:p>
    <w:p w14:paraId="5DBA1E2D" w14:textId="77777777" w:rsidR="00733517" w:rsidRPr="002F5536" w:rsidRDefault="00733517" w:rsidP="002F5536">
      <w:pPr>
        <w:pStyle w:val="NoSpacing"/>
        <w:rPr>
          <w:rFonts w:ascii="Arial" w:hAnsi="Arial" w:cs="Arial"/>
          <w:sz w:val="32"/>
          <w:szCs w:val="32"/>
        </w:rPr>
      </w:pPr>
    </w:p>
    <w:p w14:paraId="48247AF7" w14:textId="77777777" w:rsidR="00733517" w:rsidRPr="002F5536" w:rsidRDefault="00733517" w:rsidP="002F5536">
      <w:pPr>
        <w:pStyle w:val="NoSpacing"/>
        <w:rPr>
          <w:rFonts w:ascii="Arial" w:hAnsi="Arial" w:cs="Arial"/>
          <w:b/>
          <w:bCs/>
          <w:sz w:val="32"/>
          <w:szCs w:val="32"/>
        </w:rPr>
      </w:pPr>
      <w:r w:rsidRPr="002F5536">
        <w:rPr>
          <w:rFonts w:ascii="Arial" w:hAnsi="Arial" w:cs="Arial"/>
          <w:b/>
          <w:bCs/>
          <w:sz w:val="32"/>
          <w:szCs w:val="32"/>
        </w:rPr>
        <w:t xml:space="preserve">2. What are the vision requirements?  </w:t>
      </w:r>
    </w:p>
    <w:p w14:paraId="3A8E2EAC" w14:textId="77777777" w:rsidR="00733517" w:rsidRPr="002F5536" w:rsidRDefault="00733517" w:rsidP="002F5536">
      <w:pPr>
        <w:pStyle w:val="NoSpacing"/>
        <w:rPr>
          <w:rFonts w:ascii="Arial" w:hAnsi="Arial" w:cs="Arial"/>
          <w:sz w:val="32"/>
          <w:szCs w:val="32"/>
        </w:rPr>
      </w:pPr>
    </w:p>
    <w:p w14:paraId="7BA14742" w14:textId="77777777" w:rsidR="00733517" w:rsidRPr="002F5536" w:rsidRDefault="005D6901" w:rsidP="002F5536">
      <w:pPr>
        <w:pStyle w:val="NoSpacing"/>
        <w:rPr>
          <w:rFonts w:ascii="Arial" w:hAnsi="Arial" w:cs="Arial"/>
          <w:sz w:val="32"/>
          <w:szCs w:val="32"/>
        </w:rPr>
      </w:pPr>
      <w:r w:rsidRPr="002F5536">
        <w:rPr>
          <w:rFonts w:ascii="Arial" w:hAnsi="Arial" w:cs="Arial"/>
          <w:sz w:val="32"/>
          <w:szCs w:val="32"/>
        </w:rPr>
        <w:t xml:space="preserve">Answer </w:t>
      </w:r>
      <w:r w:rsidR="00733517" w:rsidRPr="002F5536">
        <w:rPr>
          <w:rFonts w:ascii="Arial" w:hAnsi="Arial" w:cs="Arial"/>
          <w:sz w:val="32"/>
          <w:szCs w:val="32"/>
        </w:rPr>
        <w:t xml:space="preserve">Illinois </w:t>
      </w:r>
      <w:r w:rsidR="0057437A" w:rsidRPr="002F5536">
        <w:rPr>
          <w:rFonts w:ascii="Arial" w:hAnsi="Arial" w:cs="Arial"/>
          <w:sz w:val="32"/>
          <w:szCs w:val="32"/>
        </w:rPr>
        <w:t xml:space="preserve">Vocational </w:t>
      </w:r>
      <w:r w:rsidR="00C27B5D" w:rsidRPr="002F5536">
        <w:rPr>
          <w:rFonts w:ascii="Arial" w:hAnsi="Arial" w:cs="Arial"/>
          <w:sz w:val="32"/>
          <w:szCs w:val="32"/>
        </w:rPr>
        <w:t>Rehabilitation</w:t>
      </w:r>
      <w:r w:rsidR="0057437A" w:rsidRPr="002F5536">
        <w:rPr>
          <w:rFonts w:ascii="Arial" w:hAnsi="Arial" w:cs="Arial"/>
          <w:sz w:val="32"/>
          <w:szCs w:val="32"/>
        </w:rPr>
        <w:t xml:space="preserve"> </w:t>
      </w:r>
      <w:r w:rsidR="00733517" w:rsidRPr="002F5536">
        <w:rPr>
          <w:rFonts w:ascii="Arial" w:hAnsi="Arial" w:cs="Arial"/>
          <w:sz w:val="32"/>
          <w:szCs w:val="32"/>
        </w:rPr>
        <w:t xml:space="preserve"> is a combined agency, serving all individuals determined eligible. Within the agency is a Bureau of Blind Services </w:t>
      </w:r>
      <w:r w:rsidR="00207A3A" w:rsidRPr="002F5536">
        <w:rPr>
          <w:rFonts w:ascii="Arial" w:hAnsi="Arial" w:cs="Arial"/>
          <w:sz w:val="32"/>
          <w:szCs w:val="32"/>
        </w:rPr>
        <w:t xml:space="preserve">Bureau of Blind Services </w:t>
      </w:r>
      <w:r w:rsidR="00733517" w:rsidRPr="002F5536">
        <w:rPr>
          <w:rFonts w:ascii="Arial" w:hAnsi="Arial" w:cs="Arial"/>
          <w:sz w:val="32"/>
          <w:szCs w:val="32"/>
        </w:rPr>
        <w:t xml:space="preserve">provides services to individuals who are blind or visually impaired. We follow the functional impairment model rather than the medical model. A person with a visual loss is served through </w:t>
      </w:r>
      <w:r w:rsidR="00A87818" w:rsidRPr="002F5536">
        <w:rPr>
          <w:rFonts w:ascii="Arial" w:hAnsi="Arial" w:cs="Arial"/>
          <w:sz w:val="32"/>
          <w:szCs w:val="32"/>
        </w:rPr>
        <w:t xml:space="preserve">Vocational </w:t>
      </w:r>
      <w:r w:rsidR="00C27B5D" w:rsidRPr="002F5536">
        <w:rPr>
          <w:rFonts w:ascii="Arial" w:hAnsi="Arial" w:cs="Arial"/>
          <w:sz w:val="32"/>
          <w:szCs w:val="32"/>
        </w:rPr>
        <w:t>Rehabilitation</w:t>
      </w:r>
      <w:r w:rsidR="00A87818" w:rsidRPr="002F5536">
        <w:rPr>
          <w:rFonts w:ascii="Arial" w:hAnsi="Arial" w:cs="Arial"/>
          <w:sz w:val="32"/>
          <w:szCs w:val="32"/>
        </w:rPr>
        <w:t xml:space="preserve">  </w:t>
      </w:r>
      <w:r w:rsidR="00733517" w:rsidRPr="002F5536">
        <w:rPr>
          <w:rFonts w:ascii="Arial" w:hAnsi="Arial" w:cs="Arial"/>
          <w:sz w:val="32"/>
          <w:szCs w:val="32"/>
        </w:rPr>
        <w:t xml:space="preserve">if their condition seriously limits a specified number of functional capacities and requires multiple </w:t>
      </w:r>
      <w:r w:rsidR="00093007" w:rsidRPr="002F5536">
        <w:rPr>
          <w:rFonts w:ascii="Arial" w:hAnsi="Arial" w:cs="Arial"/>
          <w:sz w:val="32"/>
          <w:szCs w:val="32"/>
        </w:rPr>
        <w:t xml:space="preserve">Vocational </w:t>
      </w:r>
      <w:r w:rsidR="00C27B5D" w:rsidRPr="002F5536">
        <w:rPr>
          <w:rFonts w:ascii="Arial" w:hAnsi="Arial" w:cs="Arial"/>
          <w:sz w:val="32"/>
          <w:szCs w:val="32"/>
        </w:rPr>
        <w:t>Rehabilitation</w:t>
      </w:r>
      <w:r w:rsidR="00733517" w:rsidRPr="002F5536">
        <w:rPr>
          <w:rFonts w:ascii="Arial" w:hAnsi="Arial" w:cs="Arial"/>
          <w:sz w:val="32"/>
          <w:szCs w:val="32"/>
        </w:rPr>
        <w:t xml:space="preserve"> services over an extended period of time. </w:t>
      </w:r>
    </w:p>
    <w:p w14:paraId="49E714BC" w14:textId="77777777" w:rsidR="00CD119A" w:rsidRPr="002F5536" w:rsidRDefault="00CD119A" w:rsidP="002F5536">
      <w:pPr>
        <w:pStyle w:val="NoSpacing"/>
        <w:rPr>
          <w:rFonts w:ascii="Arial" w:hAnsi="Arial" w:cs="Arial"/>
          <w:sz w:val="32"/>
          <w:szCs w:val="32"/>
        </w:rPr>
      </w:pPr>
    </w:p>
    <w:p w14:paraId="689E7867" w14:textId="77777777" w:rsidR="002F5536" w:rsidRDefault="002F5536">
      <w:pPr>
        <w:rPr>
          <w:rFonts w:ascii="Arial" w:hAnsi="Arial" w:cs="Arial"/>
          <w:sz w:val="32"/>
          <w:szCs w:val="32"/>
        </w:rPr>
      </w:pPr>
      <w:r>
        <w:rPr>
          <w:rFonts w:ascii="Arial" w:hAnsi="Arial" w:cs="Arial"/>
          <w:sz w:val="32"/>
          <w:szCs w:val="32"/>
        </w:rPr>
        <w:br w:type="page"/>
      </w:r>
    </w:p>
    <w:p w14:paraId="7537B9D1" w14:textId="5CA2B249" w:rsidR="00733517" w:rsidRPr="002F5536" w:rsidRDefault="00733517" w:rsidP="002F5536">
      <w:pPr>
        <w:pStyle w:val="NoSpacing"/>
        <w:rPr>
          <w:rFonts w:ascii="Arial" w:hAnsi="Arial" w:cs="Arial"/>
          <w:sz w:val="32"/>
          <w:szCs w:val="32"/>
        </w:rPr>
      </w:pPr>
      <w:r w:rsidRPr="002F5536">
        <w:rPr>
          <w:rFonts w:ascii="Arial" w:hAnsi="Arial" w:cs="Arial"/>
          <w:sz w:val="32"/>
          <w:szCs w:val="32"/>
        </w:rPr>
        <w:lastRenderedPageBreak/>
        <w:t>The areas of assessment are below</w:t>
      </w:r>
    </w:p>
    <w:p w14:paraId="4ABBB976" w14:textId="77777777" w:rsidR="00CD119A" w:rsidRPr="002F5536" w:rsidRDefault="00CD119A" w:rsidP="002F5536">
      <w:pPr>
        <w:pStyle w:val="NoSpacing"/>
        <w:rPr>
          <w:rFonts w:ascii="Arial" w:hAnsi="Arial" w:cs="Arial"/>
          <w:sz w:val="32"/>
          <w:szCs w:val="32"/>
        </w:rPr>
      </w:pPr>
    </w:p>
    <w:p w14:paraId="75E07717" w14:textId="6EE46320" w:rsidR="00733517" w:rsidRPr="002F5536" w:rsidRDefault="00733517" w:rsidP="002F5536">
      <w:pPr>
        <w:pStyle w:val="NoSpacing"/>
        <w:rPr>
          <w:rFonts w:ascii="Arial" w:hAnsi="Arial" w:cs="Arial"/>
          <w:sz w:val="32"/>
          <w:szCs w:val="32"/>
        </w:rPr>
      </w:pPr>
      <w:r w:rsidRPr="002F5536">
        <w:rPr>
          <w:rFonts w:ascii="Arial" w:hAnsi="Arial" w:cs="Arial"/>
          <w:sz w:val="32"/>
          <w:szCs w:val="32"/>
        </w:rPr>
        <w:t>Section 553.150  Determination of Serious Limi</w:t>
      </w:r>
      <w:r w:rsidR="0068600C" w:rsidRPr="002F5536">
        <w:rPr>
          <w:rFonts w:ascii="Arial" w:hAnsi="Arial" w:cs="Arial"/>
          <w:sz w:val="32"/>
          <w:szCs w:val="32"/>
        </w:rPr>
        <w:t>tation to Functional Capacities should include,</w:t>
      </w:r>
    </w:p>
    <w:p w14:paraId="1D91210F" w14:textId="77777777" w:rsidR="00CD119A" w:rsidRPr="002F5536" w:rsidRDefault="00CD119A" w:rsidP="002F5536">
      <w:pPr>
        <w:pStyle w:val="NoSpacing"/>
        <w:rPr>
          <w:rFonts w:ascii="Arial" w:hAnsi="Arial" w:cs="Arial"/>
          <w:sz w:val="32"/>
          <w:szCs w:val="32"/>
        </w:rPr>
      </w:pPr>
    </w:p>
    <w:p w14:paraId="3F45AA69" w14:textId="4113542D" w:rsidR="00733517" w:rsidRPr="002F5536" w:rsidRDefault="0068600C" w:rsidP="002F5536">
      <w:pPr>
        <w:pStyle w:val="NoSpacing"/>
        <w:rPr>
          <w:rFonts w:ascii="Arial" w:hAnsi="Arial" w:cs="Arial"/>
          <w:sz w:val="32"/>
          <w:szCs w:val="32"/>
        </w:rPr>
      </w:pPr>
      <w:r w:rsidRPr="002F5536">
        <w:rPr>
          <w:rFonts w:ascii="Arial" w:hAnsi="Arial" w:cs="Arial"/>
          <w:sz w:val="32"/>
          <w:szCs w:val="32"/>
        </w:rPr>
        <w:t xml:space="preserve">a.  </w:t>
      </w:r>
      <w:r w:rsidR="00733517" w:rsidRPr="002F5536">
        <w:rPr>
          <w:rFonts w:ascii="Arial" w:hAnsi="Arial" w:cs="Arial"/>
          <w:sz w:val="32"/>
          <w:szCs w:val="32"/>
        </w:rPr>
        <w:t xml:space="preserve"> For the purpose of determination of the degree of significance of disability, functional capacities shall include: </w:t>
      </w:r>
    </w:p>
    <w:p w14:paraId="6EA75E20" w14:textId="77777777" w:rsidR="00107039" w:rsidRPr="002F5536" w:rsidRDefault="00733517" w:rsidP="002F5536">
      <w:pPr>
        <w:pStyle w:val="NoSpacing"/>
        <w:rPr>
          <w:rFonts w:ascii="Arial" w:hAnsi="Arial" w:cs="Arial"/>
          <w:sz w:val="32"/>
          <w:szCs w:val="32"/>
        </w:rPr>
      </w:pPr>
      <w:r w:rsidRPr="002F5536">
        <w:rPr>
          <w:rFonts w:ascii="Arial" w:hAnsi="Arial" w:cs="Arial"/>
          <w:sz w:val="32"/>
          <w:szCs w:val="32"/>
        </w:rPr>
        <w:t xml:space="preserve"> </w:t>
      </w:r>
    </w:p>
    <w:p w14:paraId="25D2E59E" w14:textId="41E32FFF" w:rsidR="00733517" w:rsidRPr="002F5536" w:rsidRDefault="00AC583A" w:rsidP="002F5536">
      <w:pPr>
        <w:pStyle w:val="NoSpacing"/>
        <w:rPr>
          <w:rFonts w:ascii="Arial" w:hAnsi="Arial" w:cs="Arial"/>
          <w:sz w:val="32"/>
          <w:szCs w:val="32"/>
        </w:rPr>
      </w:pPr>
      <w:r w:rsidRPr="002F5536">
        <w:rPr>
          <w:rFonts w:ascii="Arial" w:hAnsi="Arial" w:cs="Arial"/>
          <w:sz w:val="32"/>
          <w:szCs w:val="32"/>
        </w:rPr>
        <w:t>1</w:t>
      </w:r>
      <w:r w:rsidR="000A27ED" w:rsidRPr="002F5536">
        <w:rPr>
          <w:rFonts w:ascii="Arial" w:hAnsi="Arial" w:cs="Arial"/>
          <w:sz w:val="32"/>
          <w:szCs w:val="32"/>
        </w:rPr>
        <w:t>.</w:t>
      </w:r>
      <w:r w:rsidRPr="002F5536">
        <w:rPr>
          <w:rFonts w:ascii="Arial" w:hAnsi="Arial" w:cs="Arial"/>
          <w:sz w:val="32"/>
          <w:szCs w:val="32"/>
        </w:rPr>
        <w:t xml:space="preserve"> </w:t>
      </w:r>
      <w:r w:rsidR="007B1380" w:rsidRPr="002F5536">
        <w:rPr>
          <w:rFonts w:ascii="Arial" w:hAnsi="Arial" w:cs="Arial"/>
          <w:sz w:val="32"/>
          <w:szCs w:val="32"/>
        </w:rPr>
        <w:t>m</w:t>
      </w:r>
      <w:r w:rsidR="00733517" w:rsidRPr="002F5536">
        <w:rPr>
          <w:rFonts w:ascii="Arial" w:hAnsi="Arial" w:cs="Arial"/>
          <w:sz w:val="32"/>
          <w:szCs w:val="32"/>
        </w:rPr>
        <w:t xml:space="preserve">obility the physical ability of an individual to move from place to place and move the body into certain positions. This includes such activities as: walking, climbing, kneeling, stooping, sitting, standing, and </w:t>
      </w:r>
      <w:r w:rsidR="00810029" w:rsidRPr="002F5536">
        <w:rPr>
          <w:rFonts w:ascii="Arial" w:hAnsi="Arial" w:cs="Arial"/>
          <w:sz w:val="32"/>
          <w:szCs w:val="32"/>
        </w:rPr>
        <w:t xml:space="preserve">similar </w:t>
      </w:r>
      <w:r w:rsidR="00D0746B" w:rsidRPr="002F5536">
        <w:rPr>
          <w:rFonts w:ascii="Arial" w:hAnsi="Arial" w:cs="Arial"/>
          <w:sz w:val="32"/>
          <w:szCs w:val="32"/>
        </w:rPr>
        <w:t>activities;</w:t>
      </w:r>
    </w:p>
    <w:p w14:paraId="26BF98C5" w14:textId="77777777" w:rsidR="00107039" w:rsidRPr="002F5536" w:rsidRDefault="00107039" w:rsidP="002F5536">
      <w:pPr>
        <w:pStyle w:val="NoSpacing"/>
        <w:rPr>
          <w:rFonts w:ascii="Arial" w:hAnsi="Arial" w:cs="Arial"/>
          <w:sz w:val="32"/>
          <w:szCs w:val="32"/>
        </w:rPr>
      </w:pPr>
    </w:p>
    <w:p w14:paraId="1F548427" w14:textId="0F5F40A2" w:rsidR="00733517" w:rsidRPr="002F5536" w:rsidRDefault="000A27ED" w:rsidP="002F5536">
      <w:pPr>
        <w:pStyle w:val="NoSpacing"/>
        <w:rPr>
          <w:rFonts w:ascii="Arial" w:hAnsi="Arial" w:cs="Arial"/>
          <w:sz w:val="32"/>
          <w:szCs w:val="32"/>
        </w:rPr>
      </w:pPr>
      <w:r w:rsidRPr="002F5536">
        <w:rPr>
          <w:rFonts w:ascii="Arial" w:hAnsi="Arial" w:cs="Arial"/>
          <w:sz w:val="32"/>
          <w:szCs w:val="32"/>
        </w:rPr>
        <w:t>2.</w:t>
      </w:r>
      <w:r w:rsidR="00D0746B" w:rsidRPr="002F5536">
        <w:rPr>
          <w:rFonts w:ascii="Arial" w:hAnsi="Arial" w:cs="Arial"/>
          <w:sz w:val="32"/>
          <w:szCs w:val="32"/>
        </w:rPr>
        <w:t xml:space="preserve"> </w:t>
      </w:r>
      <w:r w:rsidR="00733517" w:rsidRPr="002F5536">
        <w:rPr>
          <w:rFonts w:ascii="Arial" w:hAnsi="Arial" w:cs="Arial"/>
          <w:sz w:val="32"/>
          <w:szCs w:val="32"/>
        </w:rPr>
        <w:t xml:space="preserve">self-care the ability of an individual to perform activities related to his or her health and hygiene. This includes such activities as: grooming, bathing, eating, housekeeping, medical management, and money management; </w:t>
      </w:r>
    </w:p>
    <w:p w14:paraId="085E83B2" w14:textId="77777777" w:rsidR="00107039" w:rsidRPr="002F5536" w:rsidRDefault="00107039" w:rsidP="002F5536">
      <w:pPr>
        <w:pStyle w:val="NoSpacing"/>
        <w:rPr>
          <w:rFonts w:ascii="Arial" w:hAnsi="Arial" w:cs="Arial"/>
          <w:sz w:val="32"/>
          <w:szCs w:val="32"/>
        </w:rPr>
      </w:pPr>
    </w:p>
    <w:p w14:paraId="2CEEE7A2" w14:textId="51D80581" w:rsidR="00733517" w:rsidRPr="002F5536" w:rsidRDefault="000A27ED" w:rsidP="002F5536">
      <w:pPr>
        <w:pStyle w:val="NoSpacing"/>
        <w:rPr>
          <w:rFonts w:ascii="Arial" w:hAnsi="Arial" w:cs="Arial"/>
          <w:sz w:val="32"/>
          <w:szCs w:val="32"/>
        </w:rPr>
      </w:pPr>
      <w:r w:rsidRPr="002F5536">
        <w:rPr>
          <w:rFonts w:ascii="Arial" w:hAnsi="Arial" w:cs="Arial"/>
          <w:sz w:val="32"/>
          <w:szCs w:val="32"/>
        </w:rPr>
        <w:t xml:space="preserve">3. </w:t>
      </w:r>
      <w:r w:rsidR="00733517" w:rsidRPr="002F5536">
        <w:rPr>
          <w:rFonts w:ascii="Arial" w:hAnsi="Arial" w:cs="Arial"/>
          <w:sz w:val="32"/>
          <w:szCs w:val="32"/>
        </w:rPr>
        <w:t>self-direction</w:t>
      </w:r>
      <w:r w:rsidR="00D0746B" w:rsidRPr="002F5536">
        <w:rPr>
          <w:rFonts w:ascii="Arial" w:hAnsi="Arial" w:cs="Arial"/>
          <w:sz w:val="32"/>
          <w:szCs w:val="32"/>
        </w:rPr>
        <w:t xml:space="preserve"> </w:t>
      </w:r>
      <w:r w:rsidR="00733517" w:rsidRPr="002F5536">
        <w:rPr>
          <w:rFonts w:ascii="Arial" w:hAnsi="Arial" w:cs="Arial"/>
          <w:sz w:val="32"/>
          <w:szCs w:val="32"/>
        </w:rPr>
        <w:t xml:space="preserve">the ability of an individual to organize, control and regulate his or her own personal, social, and work life. This includes such activities as: maintaining schedules and routines, following directions and established rules, organizing activities for oneself, and adjusting to changing circumstances; </w:t>
      </w:r>
    </w:p>
    <w:p w14:paraId="6438EC85" w14:textId="77777777" w:rsidR="00107039" w:rsidRPr="002F5536" w:rsidRDefault="00107039" w:rsidP="002F5536">
      <w:pPr>
        <w:pStyle w:val="NoSpacing"/>
        <w:rPr>
          <w:rFonts w:ascii="Arial" w:hAnsi="Arial" w:cs="Arial"/>
          <w:sz w:val="32"/>
          <w:szCs w:val="32"/>
        </w:rPr>
      </w:pPr>
    </w:p>
    <w:p w14:paraId="76D68CC5" w14:textId="16DCF829" w:rsidR="00733517" w:rsidRDefault="000A27ED" w:rsidP="002F5536">
      <w:pPr>
        <w:pStyle w:val="NoSpacing"/>
        <w:rPr>
          <w:rFonts w:ascii="Arial" w:hAnsi="Arial" w:cs="Arial"/>
          <w:sz w:val="32"/>
          <w:szCs w:val="32"/>
        </w:rPr>
      </w:pPr>
      <w:r w:rsidRPr="002F5536">
        <w:rPr>
          <w:rFonts w:ascii="Arial" w:hAnsi="Arial" w:cs="Arial"/>
          <w:sz w:val="32"/>
          <w:szCs w:val="32"/>
        </w:rPr>
        <w:t xml:space="preserve">4. </w:t>
      </w:r>
      <w:r w:rsidR="00733517" w:rsidRPr="002F5536">
        <w:rPr>
          <w:rFonts w:ascii="Arial" w:hAnsi="Arial" w:cs="Arial"/>
          <w:sz w:val="32"/>
          <w:szCs w:val="32"/>
        </w:rPr>
        <w:t xml:space="preserve">work skills the ability of an individual to demonstrate skills necessary to perform jobs that exist in the current employment market, regardless of demand for the particular occupation or the individual's prior work experience. This includes such activities as: learning and maintaining work skills, cooperating with others in a work setting, using adequate decision making and problem solving skills, and using academic skills commonly required in the workplace; </w:t>
      </w:r>
    </w:p>
    <w:p w14:paraId="3628F744" w14:textId="77777777" w:rsidR="002F5536" w:rsidRPr="002F5536" w:rsidRDefault="002F5536" w:rsidP="002F5536">
      <w:pPr>
        <w:pStyle w:val="NoSpacing"/>
        <w:rPr>
          <w:rFonts w:ascii="Arial" w:hAnsi="Arial" w:cs="Arial"/>
          <w:sz w:val="32"/>
          <w:szCs w:val="32"/>
        </w:rPr>
      </w:pPr>
    </w:p>
    <w:p w14:paraId="6F4D69C7" w14:textId="77777777" w:rsidR="00733517" w:rsidRPr="002F5536" w:rsidRDefault="000A27ED" w:rsidP="002F5536">
      <w:pPr>
        <w:pStyle w:val="NoSpacing"/>
        <w:rPr>
          <w:rFonts w:ascii="Arial" w:hAnsi="Arial" w:cs="Arial"/>
          <w:sz w:val="32"/>
          <w:szCs w:val="32"/>
        </w:rPr>
      </w:pPr>
      <w:r w:rsidRPr="002F5536">
        <w:rPr>
          <w:rFonts w:ascii="Arial" w:hAnsi="Arial" w:cs="Arial"/>
          <w:sz w:val="32"/>
          <w:szCs w:val="32"/>
        </w:rPr>
        <w:t xml:space="preserve">5. </w:t>
      </w:r>
      <w:r w:rsidR="00733517" w:rsidRPr="002F5536">
        <w:rPr>
          <w:rFonts w:ascii="Arial" w:hAnsi="Arial" w:cs="Arial"/>
          <w:sz w:val="32"/>
          <w:szCs w:val="32"/>
        </w:rPr>
        <w:t xml:space="preserve">work tolerance the ability of an individual to consistently and adequately perform a job based on the physical, emotional, environmental, and psychological demands of a specific work environment. This includes such activities as: maintaining </w:t>
      </w:r>
      <w:r w:rsidR="00733517" w:rsidRPr="002F5536">
        <w:rPr>
          <w:rFonts w:ascii="Arial" w:hAnsi="Arial" w:cs="Arial"/>
          <w:sz w:val="32"/>
          <w:szCs w:val="32"/>
        </w:rPr>
        <w:lastRenderedPageBreak/>
        <w:t xml:space="preserve">performance on the job regardless of changes in environment such as cold and heat, demonstrating the strength and endurance to perform the job in question, and working the schedule typical of other employees in the same job; </w:t>
      </w:r>
    </w:p>
    <w:p w14:paraId="07DFF793" w14:textId="77777777" w:rsidR="00733517" w:rsidRPr="002F5536" w:rsidRDefault="00733517" w:rsidP="002F5536">
      <w:pPr>
        <w:pStyle w:val="NoSpacing"/>
        <w:rPr>
          <w:rFonts w:ascii="Arial" w:hAnsi="Arial" w:cs="Arial"/>
          <w:sz w:val="32"/>
          <w:szCs w:val="32"/>
        </w:rPr>
      </w:pPr>
    </w:p>
    <w:p w14:paraId="362974AE" w14:textId="77777777" w:rsidR="00733517" w:rsidRPr="002F5536" w:rsidRDefault="000A27ED" w:rsidP="002F5536">
      <w:pPr>
        <w:pStyle w:val="NoSpacing"/>
        <w:rPr>
          <w:rFonts w:ascii="Arial" w:hAnsi="Arial" w:cs="Arial"/>
          <w:sz w:val="32"/>
          <w:szCs w:val="32"/>
        </w:rPr>
      </w:pPr>
      <w:r w:rsidRPr="002F5536">
        <w:rPr>
          <w:rFonts w:ascii="Arial" w:hAnsi="Arial" w:cs="Arial"/>
          <w:sz w:val="32"/>
          <w:szCs w:val="32"/>
        </w:rPr>
        <w:t xml:space="preserve">6. </w:t>
      </w:r>
      <w:r w:rsidR="00C27B5D" w:rsidRPr="002F5536">
        <w:rPr>
          <w:rFonts w:ascii="Arial" w:hAnsi="Arial" w:cs="Arial"/>
          <w:sz w:val="32"/>
          <w:szCs w:val="32"/>
        </w:rPr>
        <w:t>I</w:t>
      </w:r>
      <w:r w:rsidR="00733517" w:rsidRPr="002F5536">
        <w:rPr>
          <w:rFonts w:ascii="Arial" w:hAnsi="Arial" w:cs="Arial"/>
          <w:sz w:val="32"/>
          <w:szCs w:val="32"/>
        </w:rPr>
        <w:t xml:space="preserve">nterpersonal skills the ability of an individual to establish and maintain appropriate relationships with other individuals in the workplace. This includes such activities as: engaging in necessary work-related communications, demonstrating behavior that is appropriate and acceptable in the work environment, cooperating with others in a team setting, and showing understanding and tact in dealing with others; and </w:t>
      </w:r>
    </w:p>
    <w:p w14:paraId="6F6E0C7A" w14:textId="77777777" w:rsidR="00733517" w:rsidRPr="002F5536" w:rsidRDefault="00733517" w:rsidP="002F5536">
      <w:pPr>
        <w:pStyle w:val="NoSpacing"/>
        <w:rPr>
          <w:rFonts w:ascii="Arial" w:hAnsi="Arial" w:cs="Arial"/>
          <w:sz w:val="32"/>
          <w:szCs w:val="32"/>
        </w:rPr>
      </w:pPr>
    </w:p>
    <w:p w14:paraId="6BE19948" w14:textId="77777777" w:rsidR="00733517" w:rsidRPr="002F5536" w:rsidRDefault="000A27ED" w:rsidP="002F5536">
      <w:pPr>
        <w:pStyle w:val="NoSpacing"/>
        <w:rPr>
          <w:rFonts w:ascii="Arial" w:hAnsi="Arial" w:cs="Arial"/>
          <w:sz w:val="32"/>
          <w:szCs w:val="32"/>
        </w:rPr>
      </w:pPr>
      <w:r w:rsidRPr="002F5536">
        <w:rPr>
          <w:rFonts w:ascii="Arial" w:hAnsi="Arial" w:cs="Arial"/>
          <w:sz w:val="32"/>
          <w:szCs w:val="32"/>
        </w:rPr>
        <w:t xml:space="preserve">7. </w:t>
      </w:r>
      <w:r w:rsidR="00733517" w:rsidRPr="002F5536">
        <w:rPr>
          <w:rFonts w:ascii="Arial" w:hAnsi="Arial" w:cs="Arial"/>
          <w:sz w:val="32"/>
          <w:szCs w:val="32"/>
        </w:rPr>
        <w:t xml:space="preserve">communication the ability to convey and receive information efficiently and effectively. This includes such activities as: hearing and understanding ordinary spoken language; making one's self understood in ordinary conversation; writing or printing short notes and communications; and reading and correctly interpreting short notes, signs, and instructions. </w:t>
      </w:r>
    </w:p>
    <w:p w14:paraId="48C24DD3" w14:textId="77777777" w:rsidR="00733517" w:rsidRPr="002F5536" w:rsidRDefault="00733517" w:rsidP="002F5536">
      <w:pPr>
        <w:pStyle w:val="NoSpacing"/>
        <w:rPr>
          <w:rFonts w:ascii="Arial" w:hAnsi="Arial" w:cs="Arial"/>
          <w:sz w:val="32"/>
          <w:szCs w:val="32"/>
        </w:rPr>
      </w:pPr>
    </w:p>
    <w:p w14:paraId="61307C6E" w14:textId="77777777" w:rsidR="00733517" w:rsidRPr="002F5536" w:rsidRDefault="000A27ED" w:rsidP="002F5536">
      <w:pPr>
        <w:pStyle w:val="NoSpacing"/>
        <w:rPr>
          <w:rFonts w:ascii="Arial" w:hAnsi="Arial" w:cs="Arial"/>
          <w:sz w:val="32"/>
          <w:szCs w:val="32"/>
        </w:rPr>
      </w:pPr>
      <w:r w:rsidRPr="002F5536">
        <w:rPr>
          <w:rFonts w:ascii="Arial" w:hAnsi="Arial" w:cs="Arial"/>
          <w:sz w:val="32"/>
          <w:szCs w:val="32"/>
        </w:rPr>
        <w:t xml:space="preserve">b. </w:t>
      </w:r>
      <w:r w:rsidR="00733517" w:rsidRPr="002F5536">
        <w:rPr>
          <w:rFonts w:ascii="Arial" w:hAnsi="Arial" w:cs="Arial"/>
          <w:sz w:val="32"/>
          <w:szCs w:val="32"/>
        </w:rPr>
        <w:t xml:space="preserve">A serious limitation to a functional capacity shall exist when it is determined by the rehabilitation counselor or instructor that the customer, because of his or her disability, has functional limitations in performing the major components of the activity or activities listed in subsections (a)(1) through (7) or needs accommodation to perform the activity. </w:t>
      </w:r>
    </w:p>
    <w:p w14:paraId="1C226D91" w14:textId="77777777" w:rsidR="00733517" w:rsidRPr="002F5536" w:rsidRDefault="00733517" w:rsidP="002F5536">
      <w:pPr>
        <w:pStyle w:val="NoSpacing"/>
        <w:rPr>
          <w:rFonts w:ascii="Arial" w:hAnsi="Arial" w:cs="Arial"/>
          <w:sz w:val="32"/>
          <w:szCs w:val="32"/>
        </w:rPr>
      </w:pPr>
    </w:p>
    <w:p w14:paraId="6FD212D6" w14:textId="77777777" w:rsidR="00733517" w:rsidRPr="002F5536" w:rsidRDefault="000A27ED" w:rsidP="002F5536">
      <w:pPr>
        <w:pStyle w:val="NoSpacing"/>
        <w:rPr>
          <w:rFonts w:ascii="Arial" w:hAnsi="Arial" w:cs="Arial"/>
          <w:sz w:val="32"/>
          <w:szCs w:val="32"/>
        </w:rPr>
      </w:pPr>
      <w:r w:rsidRPr="002F5536">
        <w:rPr>
          <w:rFonts w:ascii="Arial" w:hAnsi="Arial" w:cs="Arial"/>
          <w:sz w:val="32"/>
          <w:szCs w:val="32"/>
        </w:rPr>
        <w:t xml:space="preserve">c. </w:t>
      </w:r>
      <w:r w:rsidR="00733517" w:rsidRPr="002F5536">
        <w:rPr>
          <w:rFonts w:ascii="Arial" w:hAnsi="Arial" w:cs="Arial"/>
          <w:sz w:val="32"/>
          <w:szCs w:val="32"/>
        </w:rPr>
        <w:t>The rehabilitation counselor or instructor shall use the criteria of consistency and substantiality when evaluating the degree of limitation to functional capacity.  Consistency means that the individual's disability always or almost always limits the individual's functioning.  Substantiality means the individual's disability has a major, significant impact on functioning and that the individual cannot perform the activity or finds it very difficult to perform the activity.</w:t>
      </w:r>
    </w:p>
    <w:p w14:paraId="6929A0AA" w14:textId="77777777" w:rsidR="00733517" w:rsidRPr="002F5536" w:rsidRDefault="00733517" w:rsidP="002F5536">
      <w:pPr>
        <w:pStyle w:val="NoSpacing"/>
        <w:rPr>
          <w:rFonts w:ascii="Arial" w:hAnsi="Arial" w:cs="Arial"/>
          <w:sz w:val="32"/>
          <w:szCs w:val="32"/>
        </w:rPr>
      </w:pPr>
    </w:p>
    <w:p w14:paraId="7D057C96" w14:textId="77777777" w:rsidR="00733517" w:rsidRPr="002F5536" w:rsidRDefault="00733517" w:rsidP="002F5536">
      <w:pPr>
        <w:pStyle w:val="NoSpacing"/>
        <w:rPr>
          <w:rFonts w:ascii="Arial" w:hAnsi="Arial" w:cs="Arial"/>
          <w:b/>
          <w:bCs/>
          <w:sz w:val="32"/>
          <w:szCs w:val="32"/>
        </w:rPr>
      </w:pPr>
      <w:r w:rsidRPr="002F5536">
        <w:rPr>
          <w:rFonts w:ascii="Arial" w:hAnsi="Arial" w:cs="Arial"/>
          <w:b/>
          <w:bCs/>
          <w:sz w:val="32"/>
          <w:szCs w:val="32"/>
        </w:rPr>
        <w:lastRenderedPageBreak/>
        <w:t>3. Are there financial income stipulations? What are those stipulations?</w:t>
      </w:r>
    </w:p>
    <w:p w14:paraId="568976BC" w14:textId="77777777" w:rsidR="00733517" w:rsidRPr="002F5536" w:rsidRDefault="00733517" w:rsidP="002F5536">
      <w:pPr>
        <w:pStyle w:val="NoSpacing"/>
        <w:rPr>
          <w:rFonts w:ascii="Arial" w:hAnsi="Arial" w:cs="Arial"/>
          <w:sz w:val="32"/>
          <w:szCs w:val="32"/>
        </w:rPr>
      </w:pPr>
    </w:p>
    <w:p w14:paraId="729CE808" w14:textId="77777777" w:rsidR="00733517" w:rsidRPr="002F5536" w:rsidRDefault="00107039" w:rsidP="002F5536">
      <w:pPr>
        <w:pStyle w:val="NoSpacing"/>
        <w:rPr>
          <w:rFonts w:ascii="Arial" w:hAnsi="Arial" w:cs="Arial"/>
          <w:sz w:val="32"/>
          <w:szCs w:val="32"/>
        </w:rPr>
      </w:pPr>
      <w:r w:rsidRPr="002F5536">
        <w:rPr>
          <w:rFonts w:ascii="Arial" w:hAnsi="Arial" w:cs="Arial"/>
          <w:sz w:val="32"/>
          <w:szCs w:val="32"/>
        </w:rPr>
        <w:t xml:space="preserve">Answer </w:t>
      </w:r>
      <w:r w:rsidR="00733517" w:rsidRPr="002F5536">
        <w:rPr>
          <w:rFonts w:ascii="Arial" w:hAnsi="Arial" w:cs="Arial"/>
          <w:sz w:val="32"/>
          <w:szCs w:val="32"/>
        </w:rPr>
        <w:t xml:space="preserve">Individuals who receive </w:t>
      </w:r>
      <w:r w:rsidR="000F5E38" w:rsidRPr="002F5536">
        <w:rPr>
          <w:rFonts w:ascii="Arial" w:hAnsi="Arial" w:cs="Arial"/>
          <w:sz w:val="32"/>
          <w:szCs w:val="32"/>
        </w:rPr>
        <w:t>Social Security Income</w:t>
      </w:r>
      <w:r w:rsidR="00733517" w:rsidRPr="002F5536">
        <w:rPr>
          <w:rFonts w:ascii="Arial" w:hAnsi="Arial" w:cs="Arial"/>
          <w:sz w:val="32"/>
          <w:szCs w:val="32"/>
        </w:rPr>
        <w:t xml:space="preserve"> or </w:t>
      </w:r>
      <w:r w:rsidR="000F5E38" w:rsidRPr="002F5536">
        <w:rPr>
          <w:rFonts w:ascii="Arial" w:hAnsi="Arial" w:cs="Arial"/>
          <w:sz w:val="32"/>
          <w:szCs w:val="32"/>
        </w:rPr>
        <w:t xml:space="preserve">Social Security Disability Insurance </w:t>
      </w:r>
      <w:r w:rsidR="00733517" w:rsidRPr="002F5536">
        <w:rPr>
          <w:rFonts w:ascii="Arial" w:hAnsi="Arial" w:cs="Arial"/>
          <w:sz w:val="32"/>
          <w:szCs w:val="32"/>
        </w:rPr>
        <w:t>based on their disability do not financially contribute to “cost” services.  A financial analysis is completed for all other customers.  Based on the results of the analysis, a customer may need to financially contribute to</w:t>
      </w:r>
      <w:r w:rsidR="002A0881" w:rsidRPr="002F5536">
        <w:rPr>
          <w:rFonts w:ascii="Arial" w:hAnsi="Arial" w:cs="Arial"/>
          <w:sz w:val="32"/>
          <w:szCs w:val="32"/>
        </w:rPr>
        <w:t xml:space="preserve"> post-secondary education.</w:t>
      </w:r>
      <w:r w:rsidR="00733517" w:rsidRPr="002F5536">
        <w:rPr>
          <w:rFonts w:ascii="Arial" w:hAnsi="Arial" w:cs="Arial"/>
          <w:sz w:val="32"/>
          <w:szCs w:val="32"/>
        </w:rPr>
        <w:t xml:space="preserve">  All customers who have relocated to attend </w:t>
      </w:r>
      <w:r w:rsidR="000A27ED" w:rsidRPr="002F5536">
        <w:rPr>
          <w:rFonts w:ascii="Arial" w:hAnsi="Arial" w:cs="Arial"/>
          <w:sz w:val="32"/>
          <w:szCs w:val="32"/>
        </w:rPr>
        <w:t>Post-Secondary</w:t>
      </w:r>
      <w:r w:rsidR="00733517" w:rsidRPr="002F5536">
        <w:rPr>
          <w:rFonts w:ascii="Arial" w:hAnsi="Arial" w:cs="Arial"/>
          <w:sz w:val="32"/>
          <w:szCs w:val="32"/>
        </w:rPr>
        <w:t xml:space="preserve"> </w:t>
      </w:r>
      <w:r w:rsidR="000A27ED" w:rsidRPr="002F5536">
        <w:rPr>
          <w:rFonts w:ascii="Arial" w:hAnsi="Arial" w:cs="Arial"/>
          <w:sz w:val="32"/>
          <w:szCs w:val="32"/>
        </w:rPr>
        <w:t xml:space="preserve">Education </w:t>
      </w:r>
      <w:r w:rsidR="00733517" w:rsidRPr="002F5536">
        <w:rPr>
          <w:rFonts w:ascii="Arial" w:hAnsi="Arial" w:cs="Arial"/>
          <w:sz w:val="32"/>
          <w:szCs w:val="32"/>
        </w:rPr>
        <w:t xml:space="preserve">are required to pay for the basic cost of living toward their shelter and meal plan.  The monthly current basic cost of living for shelter is $198.00 and for meal plan is $189.00.  Customers continue to receive </w:t>
      </w:r>
      <w:r w:rsidR="00900AFC" w:rsidRPr="002F5536">
        <w:rPr>
          <w:rFonts w:ascii="Arial" w:hAnsi="Arial" w:cs="Arial"/>
          <w:sz w:val="32"/>
          <w:szCs w:val="32"/>
        </w:rPr>
        <w:t xml:space="preserve">Vocational </w:t>
      </w:r>
      <w:r w:rsidR="00C27B5D" w:rsidRPr="002F5536">
        <w:rPr>
          <w:rFonts w:ascii="Arial" w:hAnsi="Arial" w:cs="Arial"/>
          <w:sz w:val="32"/>
          <w:szCs w:val="32"/>
        </w:rPr>
        <w:t>Rehabilitation</w:t>
      </w:r>
      <w:r w:rsidR="00900AFC" w:rsidRPr="002F5536">
        <w:rPr>
          <w:rFonts w:ascii="Arial" w:hAnsi="Arial" w:cs="Arial"/>
          <w:sz w:val="32"/>
          <w:szCs w:val="32"/>
        </w:rPr>
        <w:t xml:space="preserve"> </w:t>
      </w:r>
      <w:r w:rsidR="00733517" w:rsidRPr="002F5536">
        <w:rPr>
          <w:rFonts w:ascii="Arial" w:hAnsi="Arial" w:cs="Arial"/>
          <w:sz w:val="32"/>
          <w:szCs w:val="32"/>
        </w:rPr>
        <w:t xml:space="preserve">financial contributions for PSE as long as they remain in good standing with the instruction </w:t>
      </w:r>
      <w:r w:rsidR="005A5B6B" w:rsidRPr="002F5536">
        <w:rPr>
          <w:rFonts w:ascii="Arial" w:hAnsi="Arial" w:cs="Arial"/>
          <w:sz w:val="32"/>
          <w:szCs w:val="32"/>
        </w:rPr>
        <w:t xml:space="preserve">higher education. </w:t>
      </w:r>
      <w:r w:rsidR="00733517" w:rsidRPr="002F5536">
        <w:rPr>
          <w:rFonts w:ascii="Arial" w:hAnsi="Arial" w:cs="Arial"/>
          <w:sz w:val="32"/>
          <w:szCs w:val="32"/>
        </w:rPr>
        <w:t xml:space="preserve"> Should they fall below the required GPA, </w:t>
      </w:r>
      <w:r w:rsidR="005A5B6B" w:rsidRPr="002F5536">
        <w:rPr>
          <w:rFonts w:ascii="Arial" w:hAnsi="Arial" w:cs="Arial"/>
          <w:sz w:val="32"/>
          <w:szCs w:val="32"/>
        </w:rPr>
        <w:t xml:space="preserve">Vocational </w:t>
      </w:r>
      <w:r w:rsidR="005A5B6B" w:rsidRPr="002F5536">
        <w:rPr>
          <w:rFonts w:ascii="Arial" w:hAnsi="Arial" w:cs="Arial"/>
          <w:sz w:val="32"/>
          <w:szCs w:val="32"/>
        </w:rPr>
        <w:br/>
        <w:t>Rehabilitation</w:t>
      </w:r>
      <w:r w:rsidR="00733517" w:rsidRPr="002F5536">
        <w:rPr>
          <w:rFonts w:ascii="Arial" w:hAnsi="Arial" w:cs="Arial"/>
          <w:sz w:val="32"/>
          <w:szCs w:val="32"/>
        </w:rPr>
        <w:t xml:space="preserve"> will provide funding for one more term in which they must raise the GPA to that required by the </w:t>
      </w:r>
      <w:r w:rsidR="005A5B6B" w:rsidRPr="002F5536">
        <w:rPr>
          <w:rFonts w:ascii="Arial" w:hAnsi="Arial" w:cs="Arial"/>
          <w:sz w:val="32"/>
          <w:szCs w:val="32"/>
        </w:rPr>
        <w:t xml:space="preserve">instruction higher education </w:t>
      </w:r>
      <w:r w:rsidR="00733517" w:rsidRPr="002F5536">
        <w:rPr>
          <w:rFonts w:ascii="Arial" w:hAnsi="Arial" w:cs="Arial"/>
          <w:sz w:val="32"/>
          <w:szCs w:val="32"/>
        </w:rPr>
        <w:t xml:space="preserve">for the specified major or a cumulative 2.0 on a 4.0 scale. All customers must complete </w:t>
      </w:r>
      <w:r w:rsidR="00555C6A" w:rsidRPr="002F5536">
        <w:rPr>
          <w:rFonts w:ascii="Arial" w:hAnsi="Arial" w:cs="Arial"/>
          <w:color w:val="000000"/>
          <w:sz w:val="32"/>
          <w:szCs w:val="32"/>
        </w:rPr>
        <w:t>Free Application for Federal Student Aid</w:t>
      </w:r>
      <w:r w:rsidR="00555C6A" w:rsidRPr="002F5536">
        <w:rPr>
          <w:rFonts w:ascii="Arial" w:hAnsi="Arial" w:cs="Arial"/>
          <w:sz w:val="32"/>
          <w:szCs w:val="32"/>
        </w:rPr>
        <w:t xml:space="preserve"> </w:t>
      </w:r>
      <w:r w:rsidR="00733517" w:rsidRPr="002F5536">
        <w:rPr>
          <w:rFonts w:ascii="Arial" w:hAnsi="Arial" w:cs="Arial"/>
          <w:sz w:val="32"/>
          <w:szCs w:val="32"/>
        </w:rPr>
        <w:t xml:space="preserve">and receive an award/denial letter from the IHE prior to the start date of the term.  Failure to comply results no </w:t>
      </w:r>
      <w:r w:rsidR="00900AFC" w:rsidRPr="002F5536">
        <w:rPr>
          <w:rFonts w:ascii="Arial" w:hAnsi="Arial" w:cs="Arial"/>
          <w:sz w:val="32"/>
          <w:szCs w:val="32"/>
        </w:rPr>
        <w:t xml:space="preserve">Vocational </w:t>
      </w:r>
      <w:r w:rsidR="00C27B5D" w:rsidRPr="002F5536">
        <w:rPr>
          <w:rFonts w:ascii="Arial" w:hAnsi="Arial" w:cs="Arial"/>
          <w:sz w:val="32"/>
          <w:szCs w:val="32"/>
        </w:rPr>
        <w:t>Rehabilitation</w:t>
      </w:r>
      <w:r w:rsidR="00900AFC" w:rsidRPr="002F5536">
        <w:rPr>
          <w:rFonts w:ascii="Arial" w:hAnsi="Arial" w:cs="Arial"/>
          <w:sz w:val="32"/>
          <w:szCs w:val="32"/>
        </w:rPr>
        <w:t xml:space="preserve"> </w:t>
      </w:r>
      <w:r w:rsidR="00733517" w:rsidRPr="002F5536">
        <w:rPr>
          <w:rFonts w:ascii="Arial" w:hAnsi="Arial" w:cs="Arial"/>
          <w:sz w:val="32"/>
          <w:szCs w:val="32"/>
        </w:rPr>
        <w:t xml:space="preserve">funding. </w:t>
      </w:r>
    </w:p>
    <w:p w14:paraId="087E5DAA" w14:textId="77777777" w:rsidR="00733517" w:rsidRPr="002F5536" w:rsidRDefault="00733517" w:rsidP="002F5536">
      <w:pPr>
        <w:pStyle w:val="NoSpacing"/>
        <w:rPr>
          <w:rFonts w:ascii="Arial" w:hAnsi="Arial" w:cs="Arial"/>
          <w:sz w:val="32"/>
          <w:szCs w:val="32"/>
        </w:rPr>
      </w:pPr>
    </w:p>
    <w:p w14:paraId="72DC05D1" w14:textId="77777777" w:rsidR="00733517" w:rsidRPr="002F5536" w:rsidRDefault="00733517" w:rsidP="002F5536">
      <w:pPr>
        <w:pStyle w:val="NoSpacing"/>
        <w:rPr>
          <w:rFonts w:ascii="Arial" w:hAnsi="Arial" w:cs="Arial"/>
          <w:b/>
          <w:bCs/>
          <w:sz w:val="32"/>
          <w:szCs w:val="32"/>
        </w:rPr>
      </w:pPr>
      <w:r w:rsidRPr="002F5536">
        <w:rPr>
          <w:rFonts w:ascii="Arial" w:hAnsi="Arial" w:cs="Arial"/>
          <w:b/>
          <w:bCs/>
          <w:sz w:val="32"/>
          <w:szCs w:val="32"/>
        </w:rPr>
        <w:t xml:space="preserve">4. Does that student technically have to be an in-state resident in order to receive financial assistance to attend a school in that state? </w:t>
      </w:r>
    </w:p>
    <w:p w14:paraId="7DD81291" w14:textId="77777777" w:rsidR="00733517" w:rsidRPr="002F5536" w:rsidRDefault="00733517" w:rsidP="002F5536">
      <w:pPr>
        <w:pStyle w:val="NoSpacing"/>
        <w:rPr>
          <w:rFonts w:ascii="Arial" w:hAnsi="Arial" w:cs="Arial"/>
          <w:sz w:val="32"/>
          <w:szCs w:val="32"/>
        </w:rPr>
      </w:pPr>
    </w:p>
    <w:p w14:paraId="654D3764" w14:textId="77777777" w:rsidR="00733517" w:rsidRPr="002F5536" w:rsidRDefault="00D15BF6" w:rsidP="002F5536">
      <w:pPr>
        <w:pStyle w:val="NoSpacing"/>
        <w:rPr>
          <w:rFonts w:ascii="Arial" w:hAnsi="Arial" w:cs="Arial"/>
          <w:sz w:val="32"/>
          <w:szCs w:val="32"/>
        </w:rPr>
      </w:pPr>
      <w:r w:rsidRPr="002F5536">
        <w:rPr>
          <w:rFonts w:ascii="Arial" w:hAnsi="Arial" w:cs="Arial"/>
          <w:sz w:val="32"/>
          <w:szCs w:val="32"/>
        </w:rPr>
        <w:t xml:space="preserve">Answer </w:t>
      </w:r>
      <w:r w:rsidR="00733517" w:rsidRPr="002F5536">
        <w:rPr>
          <w:rFonts w:ascii="Arial" w:hAnsi="Arial" w:cs="Arial"/>
          <w:sz w:val="32"/>
          <w:szCs w:val="32"/>
        </w:rPr>
        <w:t xml:space="preserve">Rehabilitation Services Administration prohibits residency requirements. </w:t>
      </w:r>
      <w:r w:rsidR="005A5B6B" w:rsidRPr="002F5536">
        <w:rPr>
          <w:rFonts w:ascii="Arial" w:hAnsi="Arial" w:cs="Arial"/>
          <w:sz w:val="32"/>
          <w:szCs w:val="32"/>
        </w:rPr>
        <w:t>Illinois</w:t>
      </w:r>
      <w:r w:rsidR="00733517" w:rsidRPr="002F5536">
        <w:rPr>
          <w:rFonts w:ascii="Arial" w:hAnsi="Arial" w:cs="Arial"/>
          <w:sz w:val="32"/>
          <w:szCs w:val="32"/>
        </w:rPr>
        <w:t xml:space="preserve"> </w:t>
      </w:r>
      <w:r w:rsidR="005A5B6B" w:rsidRPr="002F5536">
        <w:rPr>
          <w:rFonts w:ascii="Arial" w:hAnsi="Arial" w:cs="Arial"/>
          <w:sz w:val="32"/>
          <w:szCs w:val="32"/>
        </w:rPr>
        <w:t xml:space="preserve">Vocational </w:t>
      </w:r>
      <w:r w:rsidR="00C27B5D" w:rsidRPr="002F5536">
        <w:rPr>
          <w:rFonts w:ascii="Arial" w:hAnsi="Arial" w:cs="Arial"/>
          <w:sz w:val="32"/>
          <w:szCs w:val="32"/>
        </w:rPr>
        <w:t>Rehabilitation</w:t>
      </w:r>
      <w:r w:rsidR="005A5B6B" w:rsidRPr="002F5536">
        <w:rPr>
          <w:rFonts w:ascii="Arial" w:hAnsi="Arial" w:cs="Arial"/>
          <w:sz w:val="32"/>
          <w:szCs w:val="32"/>
        </w:rPr>
        <w:t xml:space="preserve"> </w:t>
      </w:r>
      <w:r w:rsidR="00733517" w:rsidRPr="002F5536">
        <w:rPr>
          <w:rFonts w:ascii="Arial" w:hAnsi="Arial" w:cs="Arial"/>
          <w:sz w:val="32"/>
          <w:szCs w:val="32"/>
        </w:rPr>
        <w:t xml:space="preserve">is able to provide services to an individual who provides information necessary to initiate an assessment to determine eligibility and is available to complete the application process. </w:t>
      </w:r>
    </w:p>
    <w:p w14:paraId="07D71FD3" w14:textId="77777777" w:rsidR="00B37FEA" w:rsidRPr="002F5536" w:rsidRDefault="00B37FEA" w:rsidP="002F5536">
      <w:pPr>
        <w:pStyle w:val="NoSpacing"/>
        <w:rPr>
          <w:rFonts w:ascii="Arial" w:hAnsi="Arial" w:cs="Arial"/>
          <w:sz w:val="32"/>
          <w:szCs w:val="32"/>
        </w:rPr>
      </w:pPr>
    </w:p>
    <w:p w14:paraId="5E52D4C3" w14:textId="741C96EE" w:rsidR="00733517" w:rsidRPr="002F5536" w:rsidRDefault="00982C91" w:rsidP="002F5536">
      <w:pPr>
        <w:pStyle w:val="NoSpacing"/>
        <w:rPr>
          <w:rFonts w:ascii="Arial" w:hAnsi="Arial" w:cs="Arial"/>
          <w:sz w:val="32"/>
          <w:szCs w:val="32"/>
        </w:rPr>
      </w:pPr>
      <w:r w:rsidRPr="002F5536">
        <w:rPr>
          <w:rFonts w:ascii="Arial" w:hAnsi="Arial" w:cs="Arial"/>
          <w:sz w:val="32"/>
          <w:szCs w:val="32"/>
        </w:rPr>
        <w:t xml:space="preserve">Illinois </w:t>
      </w:r>
      <w:r w:rsidR="00733517" w:rsidRPr="002F5536">
        <w:rPr>
          <w:rFonts w:ascii="Arial" w:hAnsi="Arial" w:cs="Arial"/>
          <w:sz w:val="32"/>
          <w:szCs w:val="32"/>
        </w:rPr>
        <w:t xml:space="preserve">Division of Blind Services can serve an individual who lives in-state or out-of-state or who plans to attend an institution in-state or out-of-state as long as the individual can travel to </w:t>
      </w:r>
      <w:r w:rsidR="000F15F9" w:rsidRPr="002F5536">
        <w:rPr>
          <w:rFonts w:ascii="Arial" w:hAnsi="Arial" w:cs="Arial"/>
          <w:sz w:val="32"/>
          <w:szCs w:val="32"/>
        </w:rPr>
        <w:t>Illinois</w:t>
      </w:r>
      <w:r w:rsidR="00733517" w:rsidRPr="002F5536">
        <w:rPr>
          <w:rFonts w:ascii="Arial" w:hAnsi="Arial" w:cs="Arial"/>
          <w:sz w:val="32"/>
          <w:szCs w:val="32"/>
        </w:rPr>
        <w:t xml:space="preserve"> </w:t>
      </w:r>
      <w:r w:rsidR="00733517" w:rsidRPr="002F5536">
        <w:rPr>
          <w:rFonts w:ascii="Arial" w:hAnsi="Arial" w:cs="Arial"/>
          <w:sz w:val="32"/>
          <w:szCs w:val="32"/>
        </w:rPr>
        <w:lastRenderedPageBreak/>
        <w:t>and meet with the Division of Blind Services in order to create the Individualized Plan for Employment plan. However, Illinois will only pay tuition costs up to the maximu</w:t>
      </w:r>
      <w:r w:rsidR="00D15BF6" w:rsidRPr="002F5536">
        <w:rPr>
          <w:rFonts w:ascii="Arial" w:hAnsi="Arial" w:cs="Arial"/>
          <w:sz w:val="32"/>
          <w:szCs w:val="32"/>
        </w:rPr>
        <w:t xml:space="preserve">m </w:t>
      </w:r>
      <w:r w:rsidR="00733517" w:rsidRPr="002F5536">
        <w:rPr>
          <w:rFonts w:ascii="Arial" w:hAnsi="Arial" w:cs="Arial"/>
          <w:sz w:val="32"/>
          <w:szCs w:val="32"/>
        </w:rPr>
        <w:t xml:space="preserve">amount of what Division of Blind Services would cover for in-state Illinois institutions. </w:t>
      </w:r>
    </w:p>
    <w:p w14:paraId="2AB92A16" w14:textId="77777777" w:rsidR="00733517" w:rsidRPr="002F5536" w:rsidRDefault="00733517" w:rsidP="002F5536">
      <w:pPr>
        <w:pStyle w:val="NoSpacing"/>
        <w:rPr>
          <w:rFonts w:ascii="Arial" w:hAnsi="Arial" w:cs="Arial"/>
          <w:sz w:val="32"/>
          <w:szCs w:val="32"/>
        </w:rPr>
      </w:pPr>
    </w:p>
    <w:p w14:paraId="1C906164" w14:textId="77777777" w:rsidR="00733517" w:rsidRPr="002F5536" w:rsidRDefault="00733517" w:rsidP="002F5536">
      <w:pPr>
        <w:pStyle w:val="NoSpacing"/>
        <w:rPr>
          <w:rFonts w:ascii="Arial" w:hAnsi="Arial" w:cs="Arial"/>
          <w:b/>
          <w:bCs/>
          <w:sz w:val="32"/>
          <w:szCs w:val="32"/>
        </w:rPr>
      </w:pPr>
      <w:r w:rsidRPr="002F5536">
        <w:rPr>
          <w:rFonts w:ascii="Arial" w:hAnsi="Arial" w:cs="Arial"/>
          <w:b/>
          <w:bCs/>
          <w:sz w:val="32"/>
          <w:szCs w:val="32"/>
        </w:rPr>
        <w:t xml:space="preserve">5. Are only certain universities covered? If so, what are those universities or what are the rules about tuition at specific types of universities?   </w:t>
      </w:r>
    </w:p>
    <w:p w14:paraId="69F4F32C" w14:textId="77777777" w:rsidR="00733517" w:rsidRPr="002F5536" w:rsidRDefault="00733517" w:rsidP="002F5536">
      <w:pPr>
        <w:pStyle w:val="NoSpacing"/>
        <w:rPr>
          <w:rFonts w:ascii="Arial" w:hAnsi="Arial" w:cs="Arial"/>
          <w:sz w:val="32"/>
          <w:szCs w:val="32"/>
        </w:rPr>
      </w:pPr>
    </w:p>
    <w:p w14:paraId="7521C183" w14:textId="77777777" w:rsidR="00733517" w:rsidRPr="002F5536" w:rsidRDefault="00AA7153" w:rsidP="002F5536">
      <w:pPr>
        <w:pStyle w:val="NoSpacing"/>
        <w:rPr>
          <w:rFonts w:ascii="Arial" w:hAnsi="Arial" w:cs="Arial"/>
          <w:sz w:val="32"/>
          <w:szCs w:val="32"/>
        </w:rPr>
      </w:pPr>
      <w:r w:rsidRPr="002F5536">
        <w:rPr>
          <w:rFonts w:ascii="Arial" w:hAnsi="Arial" w:cs="Arial"/>
          <w:sz w:val="32"/>
          <w:szCs w:val="32"/>
        </w:rPr>
        <w:t xml:space="preserve">Answer </w:t>
      </w:r>
      <w:r w:rsidR="00733517" w:rsidRPr="002F5536">
        <w:rPr>
          <w:rFonts w:ascii="Arial" w:hAnsi="Arial" w:cs="Arial"/>
          <w:sz w:val="32"/>
          <w:szCs w:val="32"/>
        </w:rPr>
        <w:t xml:space="preserve">The following responses are given with the consideration that all relevant conditions have been met (eligibility, financial, </w:t>
      </w:r>
      <w:r w:rsidR="00555C6A" w:rsidRPr="002F5536">
        <w:rPr>
          <w:rFonts w:ascii="Arial" w:hAnsi="Arial" w:cs="Arial"/>
          <w:color w:val="000000"/>
          <w:sz w:val="32"/>
          <w:szCs w:val="32"/>
        </w:rPr>
        <w:t>Free Application for Federal Student Aid</w:t>
      </w:r>
      <w:r w:rsidR="00733517" w:rsidRPr="002F5536">
        <w:rPr>
          <w:rFonts w:ascii="Arial" w:hAnsi="Arial" w:cs="Arial"/>
          <w:sz w:val="32"/>
          <w:szCs w:val="32"/>
        </w:rPr>
        <w:t xml:space="preserve">, etc.. </w:t>
      </w:r>
      <w:r w:rsidR="00881FDF" w:rsidRPr="002F5536">
        <w:rPr>
          <w:rFonts w:ascii="Arial" w:hAnsi="Arial" w:cs="Arial"/>
          <w:sz w:val="32"/>
          <w:szCs w:val="32"/>
        </w:rPr>
        <w:t xml:space="preserve">Vocational </w:t>
      </w:r>
      <w:r w:rsidR="00C27B5D" w:rsidRPr="002F5536">
        <w:rPr>
          <w:rFonts w:ascii="Arial" w:hAnsi="Arial" w:cs="Arial"/>
          <w:sz w:val="32"/>
          <w:szCs w:val="32"/>
        </w:rPr>
        <w:t>Rehabilitation</w:t>
      </w:r>
      <w:r w:rsidR="00733517" w:rsidRPr="002F5536">
        <w:rPr>
          <w:rFonts w:ascii="Arial" w:hAnsi="Arial" w:cs="Arial"/>
          <w:sz w:val="32"/>
          <w:szCs w:val="32"/>
        </w:rPr>
        <w:t xml:space="preserve"> is able to provide 100% (less comparable benefits) for tuition, fees, required books and supplies and $25.00 for consumable supplies for state operate IHE.  </w:t>
      </w:r>
      <w:r w:rsidR="00881FDF" w:rsidRPr="002F5536">
        <w:rPr>
          <w:rFonts w:ascii="Arial" w:hAnsi="Arial" w:cs="Arial"/>
          <w:sz w:val="32"/>
          <w:szCs w:val="32"/>
        </w:rPr>
        <w:t xml:space="preserve">Illinois Vocational </w:t>
      </w:r>
      <w:r w:rsidR="00C27B5D" w:rsidRPr="002F5536">
        <w:rPr>
          <w:rFonts w:ascii="Arial" w:hAnsi="Arial" w:cs="Arial"/>
          <w:sz w:val="32"/>
          <w:szCs w:val="32"/>
        </w:rPr>
        <w:t>Rehabilitation</w:t>
      </w:r>
      <w:r w:rsidR="00881FDF" w:rsidRPr="002F5536">
        <w:rPr>
          <w:rFonts w:ascii="Arial" w:hAnsi="Arial" w:cs="Arial"/>
          <w:sz w:val="32"/>
          <w:szCs w:val="32"/>
        </w:rPr>
        <w:t xml:space="preserve"> </w:t>
      </w:r>
      <w:r w:rsidR="00733517" w:rsidRPr="002F5536">
        <w:rPr>
          <w:rFonts w:ascii="Arial" w:hAnsi="Arial" w:cs="Arial"/>
          <w:sz w:val="32"/>
          <w:szCs w:val="32"/>
        </w:rPr>
        <w:t xml:space="preserve">is able to provide funding to out-of-state or private IHEs holding appropriate credentials at a maximum rate determined annually.  </w:t>
      </w:r>
    </w:p>
    <w:p w14:paraId="2B2D0D20" w14:textId="77777777" w:rsidR="00B37FEA" w:rsidRPr="002F5536" w:rsidRDefault="00B37FEA" w:rsidP="002F5536">
      <w:pPr>
        <w:pStyle w:val="NoSpacing"/>
        <w:rPr>
          <w:rFonts w:ascii="Arial" w:hAnsi="Arial" w:cs="Arial"/>
          <w:b/>
          <w:bCs/>
          <w:sz w:val="32"/>
          <w:szCs w:val="32"/>
        </w:rPr>
      </w:pPr>
    </w:p>
    <w:p w14:paraId="2F176D03" w14:textId="62ECA2C3" w:rsidR="00733517" w:rsidRPr="002F5536" w:rsidRDefault="00733517" w:rsidP="002F5536">
      <w:pPr>
        <w:pStyle w:val="NoSpacing"/>
        <w:rPr>
          <w:rFonts w:ascii="Arial" w:hAnsi="Arial" w:cs="Arial"/>
          <w:b/>
          <w:bCs/>
          <w:sz w:val="32"/>
          <w:szCs w:val="32"/>
        </w:rPr>
      </w:pPr>
      <w:r w:rsidRPr="002F5536">
        <w:rPr>
          <w:rFonts w:ascii="Arial" w:hAnsi="Arial" w:cs="Arial"/>
          <w:b/>
          <w:bCs/>
          <w:sz w:val="32"/>
          <w:szCs w:val="32"/>
        </w:rPr>
        <w:t xml:space="preserve">6. Does the tuition program only cover a certain amount of money/credit hours? Does it cover book fees and other school fees?  </w:t>
      </w:r>
    </w:p>
    <w:p w14:paraId="30BDC6FC" w14:textId="77777777" w:rsidR="00733517" w:rsidRPr="002F5536" w:rsidRDefault="00733517" w:rsidP="002F5536">
      <w:pPr>
        <w:pStyle w:val="NoSpacing"/>
        <w:rPr>
          <w:rFonts w:ascii="Arial" w:hAnsi="Arial" w:cs="Arial"/>
          <w:sz w:val="32"/>
          <w:szCs w:val="32"/>
        </w:rPr>
      </w:pPr>
    </w:p>
    <w:p w14:paraId="7B87828B" w14:textId="227DF81D" w:rsidR="00733517" w:rsidRDefault="00AA7153" w:rsidP="002F5536">
      <w:pPr>
        <w:pStyle w:val="NoSpacing"/>
        <w:rPr>
          <w:rFonts w:ascii="Arial" w:hAnsi="Arial" w:cs="Arial"/>
          <w:sz w:val="32"/>
          <w:szCs w:val="32"/>
        </w:rPr>
      </w:pPr>
      <w:r w:rsidRPr="002F5536">
        <w:rPr>
          <w:rFonts w:ascii="Arial" w:hAnsi="Arial" w:cs="Arial"/>
          <w:sz w:val="32"/>
          <w:szCs w:val="32"/>
        </w:rPr>
        <w:t xml:space="preserve">Answer </w:t>
      </w:r>
      <w:r w:rsidR="00733517" w:rsidRPr="002F5536">
        <w:rPr>
          <w:rFonts w:ascii="Arial" w:hAnsi="Arial" w:cs="Arial"/>
          <w:sz w:val="32"/>
          <w:szCs w:val="32"/>
        </w:rPr>
        <w:t xml:space="preserve">Response are given with an understanding that all conditions described above are met. </w:t>
      </w:r>
      <w:r w:rsidR="00881FDF" w:rsidRPr="002F5536">
        <w:rPr>
          <w:rFonts w:ascii="Arial" w:hAnsi="Arial" w:cs="Arial"/>
          <w:sz w:val="32"/>
          <w:szCs w:val="32"/>
        </w:rPr>
        <w:t xml:space="preserve">Illinois </w:t>
      </w:r>
      <w:r w:rsidR="00C27B5D" w:rsidRPr="002F5536">
        <w:rPr>
          <w:rFonts w:ascii="Arial" w:hAnsi="Arial" w:cs="Arial"/>
          <w:sz w:val="32"/>
          <w:szCs w:val="32"/>
        </w:rPr>
        <w:t>Rehabilitation</w:t>
      </w:r>
      <w:r w:rsidR="00733517" w:rsidRPr="002F5536">
        <w:rPr>
          <w:rFonts w:ascii="Arial" w:hAnsi="Arial" w:cs="Arial"/>
          <w:sz w:val="32"/>
          <w:szCs w:val="32"/>
        </w:rPr>
        <w:t xml:space="preserve"> provides 100% for tuition, fees, required books and supplies (syllabus must verify) and $25.00 for consumable supplies per term. Consumable supplies are items such as paper, pens, folders. </w:t>
      </w:r>
      <w:r w:rsidR="00A1195D" w:rsidRPr="002F5536">
        <w:rPr>
          <w:rFonts w:ascii="Arial" w:hAnsi="Arial" w:cs="Arial"/>
          <w:sz w:val="32"/>
          <w:szCs w:val="32"/>
        </w:rPr>
        <w:t>Vocational Rehabilitation</w:t>
      </w:r>
      <w:r w:rsidR="00733517" w:rsidRPr="002F5536">
        <w:rPr>
          <w:rFonts w:ascii="Arial" w:hAnsi="Arial" w:cs="Arial"/>
          <w:sz w:val="32"/>
          <w:szCs w:val="32"/>
        </w:rPr>
        <w:t xml:space="preserve"> is able to provide funding for expenses that are required by all students – activity fees, technology fees, etc. </w:t>
      </w:r>
      <w:r w:rsidR="00A1195D" w:rsidRPr="002F5536">
        <w:rPr>
          <w:rFonts w:ascii="Arial" w:hAnsi="Arial" w:cs="Arial"/>
          <w:sz w:val="32"/>
          <w:szCs w:val="32"/>
        </w:rPr>
        <w:t xml:space="preserve">Illinois Vocational </w:t>
      </w:r>
      <w:r w:rsidR="00C27B5D" w:rsidRPr="002F5536">
        <w:rPr>
          <w:rFonts w:ascii="Arial" w:hAnsi="Arial" w:cs="Arial"/>
          <w:sz w:val="32"/>
          <w:szCs w:val="32"/>
        </w:rPr>
        <w:t>Rehabilitation</w:t>
      </w:r>
      <w:r w:rsidR="00A1195D" w:rsidRPr="002F5536">
        <w:rPr>
          <w:rFonts w:ascii="Arial" w:hAnsi="Arial" w:cs="Arial"/>
          <w:sz w:val="32"/>
          <w:szCs w:val="32"/>
        </w:rPr>
        <w:t xml:space="preserve"> </w:t>
      </w:r>
      <w:r w:rsidR="00733517" w:rsidRPr="002F5536">
        <w:rPr>
          <w:rFonts w:ascii="Arial" w:hAnsi="Arial" w:cs="Arial"/>
          <w:sz w:val="32"/>
          <w:szCs w:val="32"/>
        </w:rPr>
        <w:t>will provide financial contribution for up to three years to assist a customer in achieving an associate degree or to reach junior standing.  Customers have an additional three years to achieve a bachelor</w:t>
      </w:r>
      <w:r w:rsidR="00C27B5D" w:rsidRPr="002F5536">
        <w:rPr>
          <w:rFonts w:ascii="Arial" w:hAnsi="Arial" w:cs="Arial"/>
          <w:sz w:val="32"/>
          <w:szCs w:val="32"/>
        </w:rPr>
        <w:t>'</w:t>
      </w:r>
      <w:r w:rsidR="00733517" w:rsidRPr="002F5536">
        <w:rPr>
          <w:rFonts w:ascii="Arial" w:hAnsi="Arial" w:cs="Arial"/>
          <w:sz w:val="32"/>
          <w:szCs w:val="32"/>
        </w:rPr>
        <w:t xml:space="preserve">s degree.  </w:t>
      </w:r>
    </w:p>
    <w:p w14:paraId="09EFBFBD" w14:textId="77777777" w:rsidR="002F5536" w:rsidRPr="002F5536" w:rsidRDefault="002F5536" w:rsidP="002F5536">
      <w:pPr>
        <w:pStyle w:val="NoSpacing"/>
        <w:rPr>
          <w:rFonts w:ascii="Arial" w:hAnsi="Arial" w:cs="Arial"/>
          <w:sz w:val="32"/>
          <w:szCs w:val="32"/>
        </w:rPr>
      </w:pPr>
    </w:p>
    <w:p w14:paraId="18A7F5E6" w14:textId="0C6CFE41" w:rsidR="00733517" w:rsidRPr="00306401" w:rsidRDefault="00E210E7" w:rsidP="00733517">
      <w:pPr>
        <w:rPr>
          <w:rFonts w:ascii="Verdana" w:hAnsi="Verdana"/>
          <w:color w:val="000000" w:themeColor="text1"/>
          <w:sz w:val="32"/>
          <w:szCs w:val="32"/>
        </w:rPr>
      </w:pPr>
      <w:r>
        <w:rPr>
          <w:rFonts w:ascii="Verdana" w:hAnsi="Verdana"/>
          <w:i/>
          <w:iCs/>
          <w:color w:val="000000" w:themeColor="text1"/>
          <w:sz w:val="32"/>
          <w:szCs w:val="32"/>
          <w:shd w:val="clear" w:color="auto" w:fill="000000" w:themeFill="text1"/>
        </w:rPr>
        <w:pict w14:anchorId="206B4DED">
          <v:rect id="_x0000_i1032" style="width:797pt;height:1.5pt" o:hralign="center" o:hrstd="t" o:hrnoshade="t" o:hr="t" fillcolor="black [3213]" stroked="f"/>
        </w:pict>
      </w:r>
    </w:p>
    <w:p w14:paraId="7E914581" w14:textId="77777777" w:rsidR="00733517" w:rsidRPr="00306401" w:rsidRDefault="00733517" w:rsidP="00733517">
      <w:pPr>
        <w:jc w:val="center"/>
        <w:rPr>
          <w:rFonts w:ascii="Verdana" w:hAnsi="Verdana"/>
          <w:b/>
          <w:bCs/>
          <w:color w:val="000000" w:themeColor="text1"/>
          <w:sz w:val="32"/>
          <w:szCs w:val="32"/>
        </w:rPr>
      </w:pPr>
      <w:bookmarkStart w:id="7" w:name="Kentucky"/>
      <w:r w:rsidRPr="00306401">
        <w:rPr>
          <w:rFonts w:ascii="Verdana" w:hAnsi="Verdana"/>
          <w:b/>
          <w:bCs/>
          <w:color w:val="000000" w:themeColor="text1"/>
          <w:sz w:val="32"/>
          <w:szCs w:val="32"/>
        </w:rPr>
        <w:lastRenderedPageBreak/>
        <w:t>Kentucky</w:t>
      </w:r>
    </w:p>
    <w:bookmarkEnd w:id="7"/>
    <w:p w14:paraId="2624549C" w14:textId="77777777" w:rsidR="00733517" w:rsidRPr="00262773" w:rsidRDefault="00733517" w:rsidP="00262773">
      <w:pPr>
        <w:pStyle w:val="NoSpacing"/>
        <w:rPr>
          <w:rFonts w:ascii="Arial" w:hAnsi="Arial" w:cs="Arial"/>
          <w:sz w:val="32"/>
          <w:szCs w:val="32"/>
        </w:rPr>
      </w:pPr>
    </w:p>
    <w:p w14:paraId="5ACEAA21" w14:textId="77777777" w:rsidR="00733517" w:rsidRPr="00262773" w:rsidRDefault="00733517" w:rsidP="00262773">
      <w:pPr>
        <w:pStyle w:val="NoSpacing"/>
        <w:rPr>
          <w:rFonts w:ascii="Arial" w:hAnsi="Arial" w:cs="Arial"/>
          <w:b/>
          <w:bCs/>
          <w:sz w:val="32"/>
          <w:szCs w:val="32"/>
        </w:rPr>
      </w:pPr>
      <w:r w:rsidRPr="00262773">
        <w:rPr>
          <w:rFonts w:ascii="Arial" w:hAnsi="Arial" w:cs="Arial"/>
          <w:b/>
          <w:bCs/>
          <w:sz w:val="32"/>
          <w:szCs w:val="32"/>
        </w:rPr>
        <w:t>1. If the state has financial assistance programs, is it just at the undergraduate level?</w:t>
      </w:r>
      <w:r w:rsidRPr="00262773">
        <w:rPr>
          <w:rFonts w:ascii="Arial" w:hAnsi="Arial" w:cs="Arial"/>
          <w:b/>
          <w:bCs/>
          <w:sz w:val="32"/>
          <w:szCs w:val="32"/>
        </w:rPr>
        <w:br/>
      </w:r>
    </w:p>
    <w:p w14:paraId="45619C70" w14:textId="77777777" w:rsidR="00733517" w:rsidRPr="00262773" w:rsidRDefault="001D5164" w:rsidP="00262773">
      <w:pPr>
        <w:pStyle w:val="NoSpacing"/>
        <w:rPr>
          <w:rFonts w:ascii="Arial" w:hAnsi="Arial" w:cs="Arial"/>
          <w:sz w:val="32"/>
          <w:szCs w:val="32"/>
        </w:rPr>
      </w:pPr>
      <w:r w:rsidRPr="00262773">
        <w:rPr>
          <w:rFonts w:ascii="Arial" w:hAnsi="Arial" w:cs="Arial"/>
          <w:sz w:val="32"/>
          <w:szCs w:val="32"/>
        </w:rPr>
        <w:t xml:space="preserve">Answer </w:t>
      </w:r>
      <w:r w:rsidR="00733517" w:rsidRPr="00262773">
        <w:rPr>
          <w:rFonts w:ascii="Arial" w:hAnsi="Arial" w:cs="Arial"/>
          <w:sz w:val="32"/>
          <w:szCs w:val="32"/>
        </w:rPr>
        <w:t>Undergraduate and graduate full-time tuition is covered up to $2,500 a semester for tuition and up to $500 a semester for books. The requirement is that students remain full-time and maintain a 2.0 GPA</w:t>
      </w:r>
      <w:r w:rsidR="00733517" w:rsidRPr="00262773">
        <w:rPr>
          <w:rFonts w:ascii="Arial" w:hAnsi="Arial" w:cs="Arial"/>
          <w:sz w:val="32"/>
          <w:szCs w:val="32"/>
        </w:rPr>
        <w:br/>
      </w:r>
    </w:p>
    <w:p w14:paraId="4CBB5678" w14:textId="77777777" w:rsidR="00733517" w:rsidRPr="00262773" w:rsidRDefault="00733517" w:rsidP="00262773">
      <w:pPr>
        <w:pStyle w:val="NoSpacing"/>
        <w:rPr>
          <w:rFonts w:ascii="Arial" w:hAnsi="Arial" w:cs="Arial"/>
          <w:b/>
          <w:bCs/>
          <w:sz w:val="32"/>
          <w:szCs w:val="32"/>
        </w:rPr>
      </w:pPr>
      <w:r w:rsidRPr="00262773">
        <w:rPr>
          <w:rFonts w:ascii="Arial" w:hAnsi="Arial" w:cs="Arial"/>
          <w:b/>
          <w:bCs/>
          <w:sz w:val="32"/>
          <w:szCs w:val="32"/>
        </w:rPr>
        <w:t>2. What are the vision requirements?</w:t>
      </w:r>
      <w:r w:rsidRPr="00262773">
        <w:rPr>
          <w:rFonts w:ascii="Arial" w:hAnsi="Arial" w:cs="Arial"/>
          <w:b/>
          <w:bCs/>
          <w:sz w:val="32"/>
          <w:szCs w:val="32"/>
        </w:rPr>
        <w:br/>
      </w:r>
    </w:p>
    <w:p w14:paraId="49F11502" w14:textId="77777777" w:rsidR="00733517" w:rsidRPr="00262773" w:rsidRDefault="001D5164" w:rsidP="00262773">
      <w:pPr>
        <w:pStyle w:val="NoSpacing"/>
        <w:rPr>
          <w:rFonts w:ascii="Arial" w:hAnsi="Arial" w:cs="Arial"/>
          <w:sz w:val="32"/>
          <w:szCs w:val="32"/>
        </w:rPr>
      </w:pPr>
      <w:r w:rsidRPr="00262773">
        <w:rPr>
          <w:rFonts w:ascii="Arial" w:hAnsi="Arial" w:cs="Arial"/>
          <w:sz w:val="32"/>
          <w:szCs w:val="32"/>
        </w:rPr>
        <w:t xml:space="preserve">Answer </w:t>
      </w:r>
      <w:r w:rsidR="00733517" w:rsidRPr="00262773">
        <w:rPr>
          <w:rFonts w:ascii="Arial" w:hAnsi="Arial" w:cs="Arial"/>
          <w:sz w:val="32"/>
          <w:szCs w:val="32"/>
        </w:rPr>
        <w:t>There are no visual acuity requirements, however, eligibility is based on functional limitations.</w:t>
      </w:r>
      <w:r w:rsidR="00733517" w:rsidRPr="00262773">
        <w:rPr>
          <w:rFonts w:ascii="Arial" w:hAnsi="Arial" w:cs="Arial"/>
          <w:sz w:val="32"/>
          <w:szCs w:val="32"/>
        </w:rPr>
        <w:br/>
      </w:r>
    </w:p>
    <w:p w14:paraId="40BFB848" w14:textId="77777777" w:rsidR="00733517" w:rsidRPr="00262773" w:rsidRDefault="00733517" w:rsidP="00262773">
      <w:pPr>
        <w:pStyle w:val="NoSpacing"/>
        <w:rPr>
          <w:rFonts w:ascii="Arial" w:hAnsi="Arial" w:cs="Arial"/>
          <w:b/>
          <w:bCs/>
          <w:sz w:val="32"/>
          <w:szCs w:val="32"/>
        </w:rPr>
      </w:pPr>
      <w:r w:rsidRPr="00262773">
        <w:rPr>
          <w:rFonts w:ascii="Arial" w:hAnsi="Arial" w:cs="Arial"/>
          <w:b/>
          <w:bCs/>
          <w:sz w:val="32"/>
          <w:szCs w:val="32"/>
        </w:rPr>
        <w:t>3. Are there financial income stipulations? What are those stipulations?</w:t>
      </w:r>
      <w:r w:rsidRPr="00262773">
        <w:rPr>
          <w:rFonts w:ascii="Arial" w:hAnsi="Arial" w:cs="Arial"/>
          <w:b/>
          <w:bCs/>
          <w:sz w:val="32"/>
          <w:szCs w:val="32"/>
        </w:rPr>
        <w:br/>
      </w:r>
    </w:p>
    <w:p w14:paraId="160D71BC" w14:textId="77777777" w:rsidR="00733517" w:rsidRPr="00262773" w:rsidRDefault="001D5164" w:rsidP="00262773">
      <w:pPr>
        <w:pStyle w:val="NoSpacing"/>
        <w:rPr>
          <w:rFonts w:ascii="Arial" w:hAnsi="Arial" w:cs="Arial"/>
          <w:sz w:val="32"/>
          <w:szCs w:val="32"/>
        </w:rPr>
      </w:pPr>
      <w:r w:rsidRPr="00262773">
        <w:rPr>
          <w:rFonts w:ascii="Arial" w:hAnsi="Arial" w:cs="Arial"/>
          <w:sz w:val="32"/>
          <w:szCs w:val="32"/>
        </w:rPr>
        <w:t xml:space="preserve">Answer </w:t>
      </w:r>
      <w:r w:rsidR="00733517" w:rsidRPr="00262773">
        <w:rPr>
          <w:rFonts w:ascii="Arial" w:hAnsi="Arial" w:cs="Arial"/>
          <w:sz w:val="32"/>
          <w:szCs w:val="32"/>
        </w:rPr>
        <w:t xml:space="preserve">Individuals need to submit a </w:t>
      </w:r>
      <w:r w:rsidR="00555C6A" w:rsidRPr="00262773">
        <w:rPr>
          <w:rFonts w:ascii="Arial" w:hAnsi="Arial" w:cs="Arial"/>
          <w:color w:val="000000"/>
          <w:sz w:val="32"/>
          <w:szCs w:val="32"/>
        </w:rPr>
        <w:t>Free Application for Federal Student Aid</w:t>
      </w:r>
      <w:r w:rsidR="00555C6A" w:rsidRPr="00262773">
        <w:rPr>
          <w:rFonts w:ascii="Arial" w:hAnsi="Arial" w:cs="Arial"/>
          <w:sz w:val="32"/>
          <w:szCs w:val="32"/>
        </w:rPr>
        <w:t xml:space="preserve"> </w:t>
      </w:r>
      <w:r w:rsidR="00733517" w:rsidRPr="00262773">
        <w:rPr>
          <w:rFonts w:ascii="Arial" w:hAnsi="Arial" w:cs="Arial"/>
          <w:sz w:val="32"/>
          <w:szCs w:val="32"/>
        </w:rPr>
        <w:t>form</w:t>
      </w:r>
      <w:r w:rsidR="00733517" w:rsidRPr="00262773">
        <w:rPr>
          <w:rFonts w:ascii="Arial" w:hAnsi="Arial" w:cs="Arial"/>
          <w:sz w:val="32"/>
          <w:szCs w:val="32"/>
        </w:rPr>
        <w:br/>
      </w:r>
    </w:p>
    <w:p w14:paraId="1CD0E907" w14:textId="77777777" w:rsidR="00733517" w:rsidRPr="00262773" w:rsidRDefault="00733517" w:rsidP="00262773">
      <w:pPr>
        <w:pStyle w:val="NoSpacing"/>
        <w:rPr>
          <w:rFonts w:ascii="Arial" w:hAnsi="Arial" w:cs="Arial"/>
          <w:b/>
          <w:bCs/>
          <w:sz w:val="32"/>
          <w:szCs w:val="32"/>
        </w:rPr>
      </w:pPr>
      <w:r w:rsidRPr="00262773">
        <w:rPr>
          <w:rFonts w:ascii="Arial" w:hAnsi="Arial" w:cs="Arial"/>
          <w:b/>
          <w:bCs/>
          <w:sz w:val="32"/>
          <w:szCs w:val="32"/>
        </w:rPr>
        <w:t>4. Does that student technically have to be an in-state resident in order to receive financial assistance to attend a school in that state? How much time do they have to live in the state to be a resident?</w:t>
      </w:r>
      <w:r w:rsidRPr="00262773">
        <w:rPr>
          <w:rFonts w:ascii="Arial" w:hAnsi="Arial" w:cs="Arial"/>
          <w:b/>
          <w:bCs/>
          <w:sz w:val="32"/>
          <w:szCs w:val="32"/>
        </w:rPr>
        <w:br/>
      </w:r>
    </w:p>
    <w:p w14:paraId="15888012" w14:textId="77777777" w:rsidR="00733517" w:rsidRPr="00262773" w:rsidRDefault="001D5164" w:rsidP="00262773">
      <w:pPr>
        <w:pStyle w:val="NoSpacing"/>
        <w:rPr>
          <w:rFonts w:ascii="Arial" w:hAnsi="Arial" w:cs="Arial"/>
          <w:sz w:val="32"/>
          <w:szCs w:val="32"/>
        </w:rPr>
      </w:pPr>
      <w:r w:rsidRPr="00262773">
        <w:rPr>
          <w:rFonts w:ascii="Arial" w:hAnsi="Arial" w:cs="Arial"/>
          <w:sz w:val="32"/>
          <w:szCs w:val="32"/>
        </w:rPr>
        <w:t xml:space="preserve">Answer </w:t>
      </w:r>
      <w:r w:rsidR="00733517" w:rsidRPr="00262773">
        <w:rPr>
          <w:rFonts w:ascii="Arial" w:hAnsi="Arial" w:cs="Arial"/>
          <w:sz w:val="32"/>
          <w:szCs w:val="32"/>
        </w:rPr>
        <w:t xml:space="preserve">Decisions will be made on a case by case basis. </w:t>
      </w:r>
      <w:r w:rsidR="00733517" w:rsidRPr="00262773">
        <w:rPr>
          <w:rFonts w:ascii="Arial" w:hAnsi="Arial" w:cs="Arial"/>
          <w:sz w:val="32"/>
          <w:szCs w:val="32"/>
        </w:rPr>
        <w:br/>
      </w:r>
    </w:p>
    <w:p w14:paraId="30A5F3CE" w14:textId="77777777" w:rsidR="00733517" w:rsidRPr="00262773" w:rsidRDefault="00733517" w:rsidP="00262773">
      <w:pPr>
        <w:pStyle w:val="NoSpacing"/>
        <w:rPr>
          <w:rFonts w:ascii="Arial" w:hAnsi="Arial" w:cs="Arial"/>
          <w:b/>
          <w:bCs/>
          <w:sz w:val="32"/>
          <w:szCs w:val="32"/>
        </w:rPr>
      </w:pPr>
      <w:r w:rsidRPr="00262773">
        <w:rPr>
          <w:rFonts w:ascii="Arial" w:hAnsi="Arial" w:cs="Arial"/>
          <w:b/>
          <w:bCs/>
          <w:sz w:val="32"/>
          <w:szCs w:val="32"/>
        </w:rPr>
        <w:t>5. Are only certain universities covered? If so, what are those universities or what are the rules about tuition at specific types of universities?</w:t>
      </w:r>
      <w:r w:rsidRPr="00262773">
        <w:rPr>
          <w:rFonts w:ascii="Arial" w:hAnsi="Arial" w:cs="Arial"/>
          <w:b/>
          <w:bCs/>
          <w:sz w:val="32"/>
          <w:szCs w:val="32"/>
        </w:rPr>
        <w:br/>
      </w:r>
    </w:p>
    <w:p w14:paraId="6986E154" w14:textId="4C62AAF3" w:rsidR="00733517" w:rsidRPr="00262773" w:rsidRDefault="001D5164" w:rsidP="00262773">
      <w:pPr>
        <w:pStyle w:val="NoSpacing"/>
        <w:rPr>
          <w:rFonts w:ascii="Arial" w:hAnsi="Arial" w:cs="Arial"/>
          <w:sz w:val="32"/>
          <w:szCs w:val="32"/>
        </w:rPr>
      </w:pPr>
      <w:r w:rsidRPr="00262773">
        <w:rPr>
          <w:rFonts w:ascii="Arial" w:hAnsi="Arial" w:cs="Arial"/>
          <w:sz w:val="32"/>
          <w:szCs w:val="32"/>
        </w:rPr>
        <w:t xml:space="preserve">Answer </w:t>
      </w:r>
      <w:r w:rsidR="00733517" w:rsidRPr="00262773">
        <w:rPr>
          <w:rFonts w:ascii="Arial" w:hAnsi="Arial" w:cs="Arial"/>
          <w:sz w:val="32"/>
          <w:szCs w:val="32"/>
        </w:rPr>
        <w:t xml:space="preserve">Students have informed choice as to where they attend. However, the amount of financial support from the agency will not change. </w:t>
      </w:r>
      <w:r w:rsidR="00733517" w:rsidRPr="00262773">
        <w:rPr>
          <w:rFonts w:ascii="Arial" w:hAnsi="Arial" w:cs="Arial"/>
          <w:sz w:val="32"/>
          <w:szCs w:val="32"/>
        </w:rPr>
        <w:br/>
      </w:r>
    </w:p>
    <w:p w14:paraId="4277738F" w14:textId="38BC99DC" w:rsidR="00B90640" w:rsidRPr="00BF0337" w:rsidRDefault="00E210E7" w:rsidP="00B90640">
      <w:pPr>
        <w:rPr>
          <w:rFonts w:ascii="Verdana" w:hAnsi="Verdana"/>
          <w:color w:val="000000" w:themeColor="text1"/>
          <w:sz w:val="32"/>
          <w:szCs w:val="32"/>
        </w:rPr>
      </w:pPr>
      <w:r>
        <w:rPr>
          <w:rFonts w:ascii="Verdana" w:hAnsi="Verdana"/>
          <w:i/>
          <w:iCs/>
          <w:color w:val="000000" w:themeColor="text1"/>
          <w:sz w:val="32"/>
          <w:szCs w:val="32"/>
          <w:shd w:val="clear" w:color="auto" w:fill="000000" w:themeFill="text1"/>
        </w:rPr>
        <w:lastRenderedPageBreak/>
        <w:pict w14:anchorId="62145E6D">
          <v:rect id="_x0000_i1033" style="width:797pt;height:1.5pt" o:hralign="center" o:hrstd="t" o:hrnoshade="t" o:hr="t" fillcolor="black [3213]" stroked="f"/>
        </w:pict>
      </w:r>
    </w:p>
    <w:p w14:paraId="6054945B" w14:textId="6B89BB79" w:rsidR="00B90640" w:rsidRDefault="00B90640" w:rsidP="00D0700D">
      <w:pPr>
        <w:spacing w:after="0" w:line="252" w:lineRule="auto"/>
        <w:jc w:val="center"/>
        <w:rPr>
          <w:rFonts w:ascii="Verdana" w:hAnsi="Verdana" w:cs="Calibri"/>
          <w:b/>
          <w:bCs/>
          <w:sz w:val="32"/>
          <w:szCs w:val="32"/>
        </w:rPr>
      </w:pPr>
      <w:bookmarkStart w:id="8" w:name="Louisiana"/>
      <w:r>
        <w:rPr>
          <w:rFonts w:ascii="Verdana" w:hAnsi="Verdana" w:cs="Calibri"/>
          <w:b/>
          <w:bCs/>
          <w:sz w:val="32"/>
          <w:szCs w:val="32"/>
        </w:rPr>
        <w:t>Louisiana</w:t>
      </w:r>
      <w:bookmarkEnd w:id="8"/>
    </w:p>
    <w:p w14:paraId="1DEA0ED7" w14:textId="77777777" w:rsidR="00753657" w:rsidRDefault="00753657" w:rsidP="00D0700D">
      <w:pPr>
        <w:spacing w:after="0" w:line="252" w:lineRule="auto"/>
        <w:jc w:val="center"/>
        <w:rPr>
          <w:rFonts w:ascii="Verdana" w:hAnsi="Verdana" w:cs="Calibri"/>
          <w:b/>
          <w:bCs/>
          <w:sz w:val="32"/>
          <w:szCs w:val="32"/>
        </w:rPr>
      </w:pPr>
    </w:p>
    <w:p w14:paraId="1D7647E1" w14:textId="0C3C4034" w:rsidR="00B90640" w:rsidRDefault="00B90640" w:rsidP="00D0700D">
      <w:pPr>
        <w:spacing w:after="0" w:line="252" w:lineRule="auto"/>
        <w:rPr>
          <w:rFonts w:ascii="Verdana" w:hAnsi="Verdana" w:cs="Calibri"/>
          <w:b/>
          <w:bCs/>
          <w:sz w:val="32"/>
          <w:szCs w:val="32"/>
        </w:rPr>
      </w:pPr>
      <w:r w:rsidRPr="00B90640">
        <w:rPr>
          <w:rFonts w:ascii="Verdana" w:hAnsi="Verdana" w:cs="Calibri"/>
          <w:b/>
          <w:bCs/>
          <w:sz w:val="32"/>
          <w:szCs w:val="32"/>
        </w:rPr>
        <w:t xml:space="preserve">1. If the state has financial assistance programs, is it just at the undergraduate level? </w:t>
      </w:r>
    </w:p>
    <w:p w14:paraId="7E77C09C" w14:textId="77777777" w:rsidR="00D0700D" w:rsidRPr="00B90640" w:rsidRDefault="00D0700D" w:rsidP="00D0700D">
      <w:pPr>
        <w:spacing w:after="0" w:line="252" w:lineRule="auto"/>
        <w:rPr>
          <w:rFonts w:ascii="Verdana" w:hAnsi="Verdana" w:cs="Calibri"/>
          <w:b/>
          <w:bCs/>
          <w:sz w:val="32"/>
          <w:szCs w:val="32"/>
        </w:rPr>
      </w:pPr>
    </w:p>
    <w:p w14:paraId="5DB032FE" w14:textId="6F912B80" w:rsidR="00B90640" w:rsidRDefault="00B90640" w:rsidP="00D0700D">
      <w:pPr>
        <w:spacing w:after="0" w:line="252" w:lineRule="auto"/>
        <w:rPr>
          <w:rFonts w:ascii="Verdana" w:hAnsi="Verdana" w:cs="Calibri"/>
          <w:sz w:val="32"/>
          <w:szCs w:val="32"/>
        </w:rPr>
      </w:pPr>
      <w:r w:rsidRPr="00B90640">
        <w:rPr>
          <w:rFonts w:ascii="Verdana" w:hAnsi="Verdana" w:cs="Calibri"/>
          <w:sz w:val="32"/>
          <w:szCs w:val="32"/>
        </w:rPr>
        <w:t xml:space="preserve">Answer Undergraduate and graduate tuition can be covered. </w:t>
      </w:r>
    </w:p>
    <w:p w14:paraId="2F3EB26E" w14:textId="77777777" w:rsidR="00D0700D" w:rsidRPr="00B90640" w:rsidRDefault="00D0700D" w:rsidP="00D0700D">
      <w:pPr>
        <w:spacing w:after="0" w:line="252" w:lineRule="auto"/>
        <w:rPr>
          <w:rFonts w:ascii="Verdana" w:hAnsi="Verdana" w:cs="Calibri"/>
          <w:sz w:val="32"/>
          <w:szCs w:val="32"/>
        </w:rPr>
      </w:pPr>
    </w:p>
    <w:p w14:paraId="4BA11337" w14:textId="2A18363C" w:rsidR="00B90640" w:rsidRDefault="00B90640" w:rsidP="00D0700D">
      <w:pPr>
        <w:spacing w:after="0" w:line="252" w:lineRule="auto"/>
        <w:rPr>
          <w:rFonts w:ascii="Verdana" w:hAnsi="Verdana" w:cs="Calibri"/>
          <w:b/>
          <w:bCs/>
          <w:sz w:val="32"/>
          <w:szCs w:val="32"/>
        </w:rPr>
      </w:pPr>
      <w:r w:rsidRPr="00B90640">
        <w:rPr>
          <w:rFonts w:ascii="Verdana" w:hAnsi="Verdana" w:cs="Calibri"/>
          <w:b/>
          <w:bCs/>
          <w:sz w:val="32"/>
          <w:szCs w:val="32"/>
        </w:rPr>
        <w:t>2. What are the vision requirements?</w:t>
      </w:r>
    </w:p>
    <w:p w14:paraId="7DE572ED" w14:textId="77777777" w:rsidR="00D0700D" w:rsidRPr="00B90640" w:rsidRDefault="00D0700D" w:rsidP="00D0700D">
      <w:pPr>
        <w:spacing w:after="0" w:line="252" w:lineRule="auto"/>
        <w:rPr>
          <w:rFonts w:ascii="Verdana" w:hAnsi="Verdana" w:cs="Calibri"/>
          <w:b/>
          <w:bCs/>
          <w:sz w:val="32"/>
          <w:szCs w:val="32"/>
        </w:rPr>
      </w:pPr>
    </w:p>
    <w:p w14:paraId="7D6AEFC1" w14:textId="230CA42B" w:rsidR="00B90640" w:rsidRDefault="00B90640" w:rsidP="00D0700D">
      <w:pPr>
        <w:spacing w:after="0" w:line="252" w:lineRule="auto"/>
        <w:rPr>
          <w:rFonts w:ascii="Verdana" w:hAnsi="Verdana" w:cs="Calibri"/>
          <w:sz w:val="32"/>
          <w:szCs w:val="32"/>
        </w:rPr>
      </w:pPr>
      <w:r w:rsidRPr="00B90640">
        <w:rPr>
          <w:rFonts w:ascii="Verdana" w:hAnsi="Verdana" w:cs="Calibri"/>
          <w:sz w:val="32"/>
          <w:szCs w:val="32"/>
        </w:rPr>
        <w:t>Answer Based on functional limitations such as the impact of the person’s disability on their life.</w:t>
      </w:r>
    </w:p>
    <w:p w14:paraId="3702D2A6" w14:textId="77777777" w:rsidR="00D0700D" w:rsidRPr="00B90640" w:rsidRDefault="00D0700D" w:rsidP="00D0700D">
      <w:pPr>
        <w:spacing w:after="0" w:line="252" w:lineRule="auto"/>
        <w:rPr>
          <w:rFonts w:ascii="Verdana" w:hAnsi="Verdana" w:cs="Calibri"/>
          <w:sz w:val="32"/>
          <w:szCs w:val="32"/>
        </w:rPr>
      </w:pPr>
    </w:p>
    <w:p w14:paraId="0A7CC9F6" w14:textId="3FC26B30" w:rsidR="00B90640" w:rsidRDefault="00B90640" w:rsidP="00D0700D">
      <w:pPr>
        <w:spacing w:after="0" w:line="252" w:lineRule="auto"/>
        <w:rPr>
          <w:rFonts w:ascii="Verdana" w:hAnsi="Verdana" w:cs="Calibri"/>
          <w:b/>
          <w:bCs/>
          <w:sz w:val="32"/>
          <w:szCs w:val="32"/>
        </w:rPr>
      </w:pPr>
      <w:r w:rsidRPr="00B90640">
        <w:rPr>
          <w:rFonts w:ascii="Verdana" w:hAnsi="Verdana" w:cs="Calibri"/>
          <w:b/>
          <w:bCs/>
          <w:sz w:val="32"/>
          <w:szCs w:val="32"/>
        </w:rPr>
        <w:t>3. Are there financial income stipulations? What are those stipulations?</w:t>
      </w:r>
    </w:p>
    <w:p w14:paraId="2096EF26" w14:textId="77777777" w:rsidR="00D0700D" w:rsidRPr="00B90640" w:rsidRDefault="00D0700D" w:rsidP="00D0700D">
      <w:pPr>
        <w:spacing w:after="0" w:line="252" w:lineRule="auto"/>
        <w:rPr>
          <w:rFonts w:ascii="Verdana" w:hAnsi="Verdana" w:cs="Calibri"/>
          <w:b/>
          <w:bCs/>
          <w:sz w:val="32"/>
          <w:szCs w:val="32"/>
        </w:rPr>
      </w:pPr>
    </w:p>
    <w:p w14:paraId="705C85CE" w14:textId="140D656D" w:rsidR="00B90640" w:rsidRDefault="00B90640" w:rsidP="00D0700D">
      <w:pPr>
        <w:spacing w:after="0" w:line="252" w:lineRule="auto"/>
        <w:rPr>
          <w:rFonts w:ascii="Verdana" w:hAnsi="Verdana" w:cs="Calibri"/>
          <w:sz w:val="32"/>
          <w:szCs w:val="32"/>
        </w:rPr>
      </w:pPr>
      <w:r w:rsidRPr="00B90640">
        <w:rPr>
          <w:rFonts w:ascii="Verdana" w:hAnsi="Verdana" w:cs="Calibri"/>
          <w:sz w:val="32"/>
          <w:szCs w:val="32"/>
        </w:rPr>
        <w:t>Answer If the person needs assistance for tuition then FAFSA completion is required. Some services are based on financial need and some are not. It depends on the individual’s situation.</w:t>
      </w:r>
    </w:p>
    <w:p w14:paraId="60F8B19B" w14:textId="77777777" w:rsidR="00D0700D" w:rsidRPr="00B90640" w:rsidRDefault="00D0700D" w:rsidP="00D0700D">
      <w:pPr>
        <w:spacing w:after="0" w:line="252" w:lineRule="auto"/>
        <w:rPr>
          <w:rFonts w:ascii="Verdana" w:hAnsi="Verdana" w:cs="Calibri"/>
          <w:sz w:val="32"/>
          <w:szCs w:val="32"/>
        </w:rPr>
      </w:pPr>
    </w:p>
    <w:p w14:paraId="40957BAA" w14:textId="7E71BA8B" w:rsidR="00D0700D" w:rsidRDefault="00B90640" w:rsidP="00D0700D">
      <w:pPr>
        <w:spacing w:after="0" w:line="252" w:lineRule="auto"/>
        <w:rPr>
          <w:rFonts w:ascii="Verdana" w:hAnsi="Verdana" w:cs="Calibri"/>
          <w:b/>
          <w:bCs/>
          <w:sz w:val="32"/>
          <w:szCs w:val="32"/>
        </w:rPr>
      </w:pPr>
      <w:r w:rsidRPr="00B90640">
        <w:rPr>
          <w:rFonts w:ascii="Verdana" w:hAnsi="Verdana" w:cs="Calibri"/>
          <w:b/>
          <w:bCs/>
          <w:sz w:val="32"/>
          <w:szCs w:val="32"/>
        </w:rPr>
        <w:t>4. Does that student technically have to be an in-state resident in order to receive financial assistance to attend a school in that state? If yes, how much time do they have to live in the state to be a resident?</w:t>
      </w:r>
    </w:p>
    <w:p w14:paraId="6C0E6918" w14:textId="77777777" w:rsidR="00D0700D" w:rsidRPr="00B90640" w:rsidRDefault="00D0700D" w:rsidP="00D0700D">
      <w:pPr>
        <w:spacing w:after="0" w:line="252" w:lineRule="auto"/>
        <w:rPr>
          <w:rFonts w:ascii="Verdana" w:hAnsi="Verdana" w:cs="Calibri"/>
          <w:b/>
          <w:bCs/>
          <w:sz w:val="32"/>
          <w:szCs w:val="32"/>
        </w:rPr>
      </w:pPr>
    </w:p>
    <w:p w14:paraId="3E7226DE" w14:textId="44E4399E" w:rsidR="00B90640" w:rsidRDefault="00B90640" w:rsidP="00D0700D">
      <w:pPr>
        <w:spacing w:after="0" w:line="252" w:lineRule="auto"/>
        <w:rPr>
          <w:rFonts w:ascii="Verdana" w:hAnsi="Verdana" w:cs="Calibri"/>
          <w:sz w:val="32"/>
          <w:szCs w:val="32"/>
        </w:rPr>
      </w:pPr>
      <w:r w:rsidRPr="00B90640">
        <w:rPr>
          <w:rFonts w:ascii="Verdana" w:hAnsi="Verdana" w:cs="Calibri"/>
          <w:sz w:val="32"/>
          <w:szCs w:val="32"/>
        </w:rPr>
        <w:t>Answer The individual needs to live in the state.</w:t>
      </w:r>
    </w:p>
    <w:p w14:paraId="0283460F" w14:textId="77777777" w:rsidR="00D0700D" w:rsidRPr="00B90640" w:rsidRDefault="00D0700D" w:rsidP="00D0700D">
      <w:pPr>
        <w:spacing w:after="0" w:line="252" w:lineRule="auto"/>
        <w:rPr>
          <w:rFonts w:ascii="Verdana" w:hAnsi="Verdana" w:cs="Calibri"/>
          <w:sz w:val="32"/>
          <w:szCs w:val="32"/>
        </w:rPr>
      </w:pPr>
    </w:p>
    <w:p w14:paraId="3C49DD6D" w14:textId="6E2BD7E5" w:rsidR="00B90640" w:rsidRDefault="00B90640" w:rsidP="00D0700D">
      <w:pPr>
        <w:spacing w:after="0" w:line="252" w:lineRule="auto"/>
        <w:rPr>
          <w:rFonts w:ascii="Verdana" w:hAnsi="Verdana" w:cs="Calibri"/>
          <w:b/>
          <w:bCs/>
          <w:sz w:val="32"/>
          <w:szCs w:val="32"/>
        </w:rPr>
      </w:pPr>
      <w:r w:rsidRPr="00B90640">
        <w:rPr>
          <w:rFonts w:ascii="Verdana" w:hAnsi="Verdana" w:cs="Calibri"/>
          <w:b/>
          <w:bCs/>
          <w:sz w:val="32"/>
          <w:szCs w:val="32"/>
        </w:rPr>
        <w:t>5. Are only certain universities covered? If so, what are those universities or what are the rules about tuition at specific types of universities?</w:t>
      </w:r>
    </w:p>
    <w:p w14:paraId="2306547E" w14:textId="77777777" w:rsidR="00D0700D" w:rsidRPr="00B90640" w:rsidRDefault="00D0700D" w:rsidP="00D0700D">
      <w:pPr>
        <w:spacing w:after="0" w:line="252" w:lineRule="auto"/>
        <w:rPr>
          <w:rFonts w:ascii="Verdana" w:hAnsi="Verdana" w:cs="Calibri"/>
          <w:b/>
          <w:bCs/>
          <w:sz w:val="32"/>
          <w:szCs w:val="32"/>
        </w:rPr>
      </w:pPr>
    </w:p>
    <w:p w14:paraId="78C08313" w14:textId="78D59693" w:rsidR="00B90640" w:rsidRDefault="00B90640" w:rsidP="00D0700D">
      <w:pPr>
        <w:spacing w:after="0" w:line="252" w:lineRule="auto"/>
        <w:rPr>
          <w:rFonts w:ascii="Verdana" w:hAnsi="Verdana" w:cs="Calibri"/>
          <w:sz w:val="32"/>
          <w:szCs w:val="32"/>
        </w:rPr>
      </w:pPr>
      <w:r w:rsidRPr="00B90640">
        <w:rPr>
          <w:rFonts w:ascii="Verdana" w:hAnsi="Verdana" w:cs="Calibri"/>
          <w:sz w:val="32"/>
          <w:szCs w:val="32"/>
        </w:rPr>
        <w:t>Answer It is preferred that the student attend a state university. The student can attend another type of institution if the academic program that want is not offered at a public university.</w:t>
      </w:r>
    </w:p>
    <w:p w14:paraId="34FE8502" w14:textId="77777777" w:rsidR="00D0700D" w:rsidRPr="00B90640" w:rsidRDefault="00D0700D" w:rsidP="00D0700D">
      <w:pPr>
        <w:spacing w:after="0" w:line="252" w:lineRule="auto"/>
        <w:rPr>
          <w:rFonts w:ascii="Verdana" w:hAnsi="Verdana" w:cs="Calibri"/>
          <w:b/>
          <w:bCs/>
          <w:sz w:val="32"/>
          <w:szCs w:val="32"/>
        </w:rPr>
      </w:pPr>
    </w:p>
    <w:p w14:paraId="53BFDD5E" w14:textId="69E1C0F8" w:rsidR="00D0700D" w:rsidRDefault="00B90640" w:rsidP="00D0700D">
      <w:pPr>
        <w:spacing w:after="0" w:line="252" w:lineRule="auto"/>
        <w:rPr>
          <w:rFonts w:ascii="Verdana" w:hAnsi="Verdana" w:cs="Calibri"/>
          <w:b/>
          <w:bCs/>
          <w:sz w:val="32"/>
          <w:szCs w:val="32"/>
        </w:rPr>
      </w:pPr>
      <w:r w:rsidRPr="00B90640">
        <w:rPr>
          <w:rFonts w:ascii="Verdana" w:hAnsi="Verdana" w:cs="Calibri"/>
          <w:b/>
          <w:bCs/>
          <w:sz w:val="32"/>
          <w:szCs w:val="32"/>
        </w:rPr>
        <w:t>6. Does the tuition program only cover a certain amount of money/credit hours? Does it cover book fees and other school fees?</w:t>
      </w:r>
    </w:p>
    <w:p w14:paraId="14B4D82B" w14:textId="77777777" w:rsidR="00D0700D" w:rsidRPr="00B90640" w:rsidRDefault="00D0700D" w:rsidP="00D0700D">
      <w:pPr>
        <w:spacing w:after="0" w:line="252" w:lineRule="auto"/>
        <w:rPr>
          <w:rFonts w:ascii="Verdana" w:hAnsi="Verdana" w:cs="Calibri"/>
          <w:b/>
          <w:bCs/>
          <w:sz w:val="32"/>
          <w:szCs w:val="32"/>
        </w:rPr>
      </w:pPr>
    </w:p>
    <w:p w14:paraId="747C8948" w14:textId="77777777" w:rsidR="00B90640" w:rsidRPr="00B90640" w:rsidRDefault="00B90640" w:rsidP="00D0700D">
      <w:pPr>
        <w:spacing w:after="0" w:line="252" w:lineRule="auto"/>
        <w:rPr>
          <w:rFonts w:ascii="Verdana" w:hAnsi="Verdana" w:cs="Calibri"/>
          <w:sz w:val="32"/>
          <w:szCs w:val="32"/>
        </w:rPr>
      </w:pPr>
      <w:r w:rsidRPr="00B90640">
        <w:rPr>
          <w:rFonts w:ascii="Verdana" w:hAnsi="Verdana" w:cs="Calibri"/>
          <w:sz w:val="32"/>
          <w:szCs w:val="32"/>
        </w:rPr>
        <w:t>Answer It is required that the student enroll as a full-time student where tuition costs will be paid for. The financial services can cover book fees.</w:t>
      </w:r>
    </w:p>
    <w:p w14:paraId="52354E94" w14:textId="77777777" w:rsidR="00B90640" w:rsidRDefault="00B90640" w:rsidP="00733517">
      <w:pPr>
        <w:rPr>
          <w:rFonts w:ascii="Verdana" w:hAnsi="Verdana"/>
          <w:i/>
          <w:iCs/>
          <w:color w:val="000000" w:themeColor="text1"/>
          <w:sz w:val="32"/>
          <w:szCs w:val="32"/>
          <w:shd w:val="clear" w:color="auto" w:fill="000000" w:themeFill="text1"/>
        </w:rPr>
      </w:pPr>
    </w:p>
    <w:p w14:paraId="004513FB" w14:textId="1344D1E7" w:rsidR="00323BEE" w:rsidRPr="00BF0337" w:rsidRDefault="00E210E7" w:rsidP="00733517">
      <w:pPr>
        <w:rPr>
          <w:rFonts w:ascii="Verdana" w:hAnsi="Verdana"/>
          <w:color w:val="000000" w:themeColor="text1"/>
          <w:sz w:val="32"/>
          <w:szCs w:val="32"/>
        </w:rPr>
      </w:pPr>
      <w:r>
        <w:rPr>
          <w:rFonts w:ascii="Verdana" w:hAnsi="Verdana"/>
          <w:i/>
          <w:iCs/>
          <w:color w:val="000000" w:themeColor="text1"/>
          <w:sz w:val="32"/>
          <w:szCs w:val="32"/>
          <w:shd w:val="clear" w:color="auto" w:fill="000000" w:themeFill="text1"/>
        </w:rPr>
        <w:pict w14:anchorId="192DCE16">
          <v:rect id="_x0000_i1034" style="width:797pt;height:1.5pt" o:hralign="center" o:hrstd="t" o:hrnoshade="t" o:hr="t" fillcolor="black [3213]" stroked="f"/>
        </w:pict>
      </w:r>
    </w:p>
    <w:p w14:paraId="767F35E5" w14:textId="0C549BFD" w:rsidR="00211CAD" w:rsidRDefault="00211CAD" w:rsidP="00211CAD">
      <w:pPr>
        <w:spacing w:line="252" w:lineRule="auto"/>
        <w:jc w:val="center"/>
        <w:rPr>
          <w:rFonts w:ascii="Verdana" w:hAnsi="Verdana" w:cs="Calibri"/>
          <w:b/>
          <w:bCs/>
          <w:sz w:val="32"/>
          <w:szCs w:val="32"/>
        </w:rPr>
      </w:pPr>
      <w:bookmarkStart w:id="9" w:name="_Hlk86098082"/>
      <w:bookmarkStart w:id="10" w:name="Maine"/>
      <w:bookmarkStart w:id="11" w:name="Michigan"/>
      <w:bookmarkStart w:id="12" w:name="OLE_LINK3"/>
      <w:r w:rsidRPr="00343326">
        <w:rPr>
          <w:rFonts w:ascii="Verdana" w:hAnsi="Verdana" w:cs="Calibri"/>
          <w:b/>
          <w:bCs/>
          <w:sz w:val="32"/>
          <w:szCs w:val="32"/>
        </w:rPr>
        <w:t>Maine</w:t>
      </w:r>
    </w:p>
    <w:bookmarkEnd w:id="9"/>
    <w:p w14:paraId="24F0E199" w14:textId="77777777" w:rsidR="00262773" w:rsidRPr="00262773" w:rsidRDefault="00262773" w:rsidP="00262773">
      <w:pPr>
        <w:pStyle w:val="NoSpacing"/>
        <w:rPr>
          <w:rFonts w:ascii="Arial" w:hAnsi="Arial" w:cs="Arial"/>
          <w:sz w:val="32"/>
          <w:szCs w:val="32"/>
        </w:rPr>
      </w:pPr>
    </w:p>
    <w:bookmarkEnd w:id="10"/>
    <w:p w14:paraId="09437EFE" w14:textId="77777777" w:rsidR="00211CAD" w:rsidRPr="00262773" w:rsidRDefault="00211CAD" w:rsidP="00262773">
      <w:pPr>
        <w:pStyle w:val="NoSpacing"/>
        <w:rPr>
          <w:rFonts w:ascii="Arial" w:hAnsi="Arial" w:cs="Arial"/>
          <w:b/>
          <w:bCs/>
          <w:sz w:val="32"/>
          <w:szCs w:val="32"/>
        </w:rPr>
      </w:pPr>
      <w:r w:rsidRPr="00262773">
        <w:rPr>
          <w:rFonts w:ascii="Arial" w:hAnsi="Arial" w:cs="Arial"/>
          <w:b/>
          <w:bCs/>
          <w:sz w:val="32"/>
          <w:szCs w:val="32"/>
        </w:rPr>
        <w:t>1. If the state has financial assistance programs, is it just at the undergraduate level?</w:t>
      </w:r>
    </w:p>
    <w:p w14:paraId="7D6B7FDB" w14:textId="77777777" w:rsidR="00FD1D9E" w:rsidRPr="00262773" w:rsidRDefault="00FD1D9E" w:rsidP="00262773">
      <w:pPr>
        <w:pStyle w:val="NoSpacing"/>
        <w:rPr>
          <w:rFonts w:ascii="Arial" w:hAnsi="Arial" w:cs="Arial"/>
          <w:sz w:val="32"/>
          <w:szCs w:val="32"/>
        </w:rPr>
      </w:pPr>
    </w:p>
    <w:p w14:paraId="2014ED7F" w14:textId="77777777" w:rsidR="00211CAD" w:rsidRPr="00262773" w:rsidRDefault="006B50F6" w:rsidP="00262773">
      <w:pPr>
        <w:pStyle w:val="NoSpacing"/>
        <w:rPr>
          <w:rFonts w:ascii="Arial" w:hAnsi="Arial" w:cs="Arial"/>
          <w:sz w:val="32"/>
          <w:szCs w:val="32"/>
        </w:rPr>
      </w:pPr>
      <w:r w:rsidRPr="00262773">
        <w:rPr>
          <w:rFonts w:ascii="Arial" w:hAnsi="Arial" w:cs="Arial"/>
          <w:color w:val="000000" w:themeColor="text1"/>
          <w:sz w:val="32"/>
          <w:szCs w:val="32"/>
        </w:rPr>
        <w:t>Answer</w:t>
      </w:r>
      <w:r w:rsidRPr="00262773">
        <w:rPr>
          <w:rFonts w:ascii="Arial" w:hAnsi="Arial" w:cs="Arial"/>
          <w:sz w:val="32"/>
          <w:szCs w:val="32"/>
        </w:rPr>
        <w:t xml:space="preserve"> </w:t>
      </w:r>
      <w:r w:rsidR="00211CAD" w:rsidRPr="00262773">
        <w:rPr>
          <w:rFonts w:ascii="Arial" w:hAnsi="Arial" w:cs="Arial"/>
          <w:sz w:val="32"/>
          <w:szCs w:val="32"/>
        </w:rPr>
        <w:t>The program will definitely cover undergrad students, however, for graduate student the individual needs to provide reasons why they are unable to secure a job with only an undergraduate degree</w:t>
      </w:r>
    </w:p>
    <w:p w14:paraId="5DE7DB34" w14:textId="77777777" w:rsidR="00FD1D9E" w:rsidRPr="00262773" w:rsidRDefault="00FD1D9E" w:rsidP="00262773">
      <w:pPr>
        <w:pStyle w:val="NoSpacing"/>
        <w:rPr>
          <w:rFonts w:ascii="Arial" w:hAnsi="Arial" w:cs="Arial"/>
          <w:sz w:val="32"/>
          <w:szCs w:val="32"/>
        </w:rPr>
      </w:pPr>
    </w:p>
    <w:p w14:paraId="22D15154" w14:textId="77777777" w:rsidR="00211CAD" w:rsidRPr="00262773" w:rsidRDefault="00211CAD" w:rsidP="00262773">
      <w:pPr>
        <w:pStyle w:val="NoSpacing"/>
        <w:rPr>
          <w:rFonts w:ascii="Arial" w:hAnsi="Arial" w:cs="Arial"/>
          <w:b/>
          <w:bCs/>
          <w:sz w:val="32"/>
          <w:szCs w:val="32"/>
        </w:rPr>
      </w:pPr>
      <w:r w:rsidRPr="00262773">
        <w:rPr>
          <w:rFonts w:ascii="Arial" w:hAnsi="Arial" w:cs="Arial"/>
          <w:b/>
          <w:bCs/>
          <w:sz w:val="32"/>
          <w:szCs w:val="32"/>
        </w:rPr>
        <w:t>2. What are the vision requirements?</w:t>
      </w:r>
    </w:p>
    <w:p w14:paraId="5329CB85" w14:textId="77777777" w:rsidR="00FD1D9E" w:rsidRPr="00262773" w:rsidRDefault="00FD1D9E" w:rsidP="00262773">
      <w:pPr>
        <w:pStyle w:val="NoSpacing"/>
        <w:rPr>
          <w:rFonts w:ascii="Arial" w:hAnsi="Arial" w:cs="Arial"/>
          <w:sz w:val="32"/>
          <w:szCs w:val="32"/>
        </w:rPr>
      </w:pPr>
    </w:p>
    <w:p w14:paraId="05719C84" w14:textId="77777777" w:rsidR="00211CAD" w:rsidRPr="00262773" w:rsidRDefault="006B50F6" w:rsidP="00262773">
      <w:pPr>
        <w:pStyle w:val="NoSpacing"/>
        <w:rPr>
          <w:rFonts w:ascii="Arial" w:hAnsi="Arial" w:cs="Arial"/>
          <w:sz w:val="32"/>
          <w:szCs w:val="32"/>
        </w:rPr>
      </w:pPr>
      <w:r w:rsidRPr="00262773">
        <w:rPr>
          <w:rFonts w:ascii="Arial" w:hAnsi="Arial" w:cs="Arial"/>
          <w:color w:val="000000" w:themeColor="text1"/>
          <w:sz w:val="32"/>
          <w:szCs w:val="32"/>
        </w:rPr>
        <w:t>Answer</w:t>
      </w:r>
      <w:r w:rsidRPr="00262773">
        <w:rPr>
          <w:rFonts w:ascii="Arial" w:hAnsi="Arial" w:cs="Arial"/>
          <w:sz w:val="32"/>
          <w:szCs w:val="32"/>
        </w:rPr>
        <w:t xml:space="preserve"> </w:t>
      </w:r>
      <w:r w:rsidR="00211CAD" w:rsidRPr="00262773">
        <w:rPr>
          <w:rFonts w:ascii="Arial" w:hAnsi="Arial" w:cs="Arial"/>
          <w:sz w:val="32"/>
          <w:szCs w:val="32"/>
        </w:rPr>
        <w:t xml:space="preserve">The program doesn’t require legal blindness (20/200 in better eye), instead the program considers how the individual’s visual condition impacts functionality. </w:t>
      </w:r>
    </w:p>
    <w:p w14:paraId="728E1658" w14:textId="77777777" w:rsidR="00FD1D9E" w:rsidRPr="00262773" w:rsidRDefault="00FD1D9E" w:rsidP="00262773">
      <w:pPr>
        <w:pStyle w:val="NoSpacing"/>
        <w:rPr>
          <w:rFonts w:ascii="Arial" w:hAnsi="Arial" w:cs="Arial"/>
          <w:sz w:val="32"/>
          <w:szCs w:val="32"/>
        </w:rPr>
      </w:pPr>
    </w:p>
    <w:p w14:paraId="4FFC161E" w14:textId="77777777" w:rsidR="00211CAD" w:rsidRPr="00262773" w:rsidRDefault="00211CAD" w:rsidP="00262773">
      <w:pPr>
        <w:pStyle w:val="NoSpacing"/>
        <w:rPr>
          <w:rFonts w:ascii="Arial" w:hAnsi="Arial" w:cs="Arial"/>
          <w:b/>
          <w:bCs/>
          <w:sz w:val="32"/>
          <w:szCs w:val="32"/>
        </w:rPr>
      </w:pPr>
      <w:r w:rsidRPr="00262773">
        <w:rPr>
          <w:rFonts w:ascii="Arial" w:hAnsi="Arial" w:cs="Arial"/>
          <w:b/>
          <w:bCs/>
          <w:sz w:val="32"/>
          <w:szCs w:val="32"/>
        </w:rPr>
        <w:t>3. Are there financial income stipulations? What are those stipulations?</w:t>
      </w:r>
    </w:p>
    <w:p w14:paraId="14E96953" w14:textId="77777777" w:rsidR="00FD1D9E" w:rsidRPr="00262773" w:rsidRDefault="00FD1D9E" w:rsidP="00262773">
      <w:pPr>
        <w:pStyle w:val="NoSpacing"/>
        <w:rPr>
          <w:rFonts w:ascii="Arial" w:hAnsi="Arial" w:cs="Arial"/>
          <w:sz w:val="32"/>
          <w:szCs w:val="32"/>
        </w:rPr>
      </w:pPr>
    </w:p>
    <w:p w14:paraId="424CC527" w14:textId="0387FB64" w:rsidR="00FD1D9E" w:rsidRPr="00262773" w:rsidRDefault="00D25830" w:rsidP="00262773">
      <w:pPr>
        <w:pStyle w:val="NoSpacing"/>
        <w:rPr>
          <w:rFonts w:ascii="Arial" w:hAnsi="Arial" w:cs="Arial"/>
          <w:sz w:val="32"/>
          <w:szCs w:val="32"/>
        </w:rPr>
      </w:pPr>
      <w:r w:rsidRPr="00262773">
        <w:rPr>
          <w:rFonts w:ascii="Arial" w:hAnsi="Arial" w:cs="Arial"/>
          <w:color w:val="000000" w:themeColor="text1"/>
          <w:sz w:val="32"/>
          <w:szCs w:val="32"/>
        </w:rPr>
        <w:lastRenderedPageBreak/>
        <w:t>Answer</w:t>
      </w:r>
      <w:r w:rsidRPr="00262773">
        <w:rPr>
          <w:rFonts w:ascii="Arial" w:hAnsi="Arial" w:cs="Arial"/>
          <w:sz w:val="32"/>
          <w:szCs w:val="32"/>
        </w:rPr>
        <w:t xml:space="preserve"> </w:t>
      </w:r>
      <w:r w:rsidR="00211CAD" w:rsidRPr="00262773">
        <w:rPr>
          <w:rFonts w:ascii="Arial" w:hAnsi="Arial" w:cs="Arial"/>
          <w:sz w:val="32"/>
          <w:szCs w:val="32"/>
        </w:rPr>
        <w:t>The program does not consider the student’s income  </w:t>
      </w:r>
    </w:p>
    <w:p w14:paraId="67C1F225" w14:textId="77777777" w:rsidR="00B37FEA" w:rsidRPr="00262773" w:rsidRDefault="00B37FEA" w:rsidP="00262773">
      <w:pPr>
        <w:pStyle w:val="NoSpacing"/>
        <w:rPr>
          <w:rFonts w:ascii="Arial" w:hAnsi="Arial" w:cs="Arial"/>
          <w:sz w:val="32"/>
          <w:szCs w:val="32"/>
        </w:rPr>
      </w:pPr>
    </w:p>
    <w:p w14:paraId="3CD85545" w14:textId="77777777" w:rsidR="00262773" w:rsidRDefault="00262773">
      <w:pPr>
        <w:rPr>
          <w:rFonts w:ascii="Arial" w:hAnsi="Arial" w:cs="Arial"/>
          <w:sz w:val="32"/>
          <w:szCs w:val="32"/>
        </w:rPr>
      </w:pPr>
      <w:r>
        <w:rPr>
          <w:rFonts w:ascii="Arial" w:hAnsi="Arial" w:cs="Arial"/>
          <w:sz w:val="32"/>
          <w:szCs w:val="32"/>
        </w:rPr>
        <w:br w:type="page"/>
      </w:r>
    </w:p>
    <w:p w14:paraId="16344795" w14:textId="26F91646" w:rsidR="00211CAD" w:rsidRPr="00262773" w:rsidRDefault="00211CAD" w:rsidP="00262773">
      <w:pPr>
        <w:pStyle w:val="NoSpacing"/>
        <w:rPr>
          <w:rFonts w:ascii="Arial" w:hAnsi="Arial" w:cs="Arial"/>
          <w:b/>
          <w:bCs/>
          <w:sz w:val="32"/>
          <w:szCs w:val="32"/>
        </w:rPr>
      </w:pPr>
      <w:r w:rsidRPr="00262773">
        <w:rPr>
          <w:rFonts w:ascii="Arial" w:hAnsi="Arial" w:cs="Arial"/>
          <w:b/>
          <w:bCs/>
          <w:sz w:val="32"/>
          <w:szCs w:val="32"/>
        </w:rPr>
        <w:lastRenderedPageBreak/>
        <w:t>4. Does that student technically have to be an in-state resident in order to receive financial assistance to attend a school in that state? If yes, how much time do they have to live in the state to be a resident?</w:t>
      </w:r>
    </w:p>
    <w:p w14:paraId="6EAACD82" w14:textId="77777777" w:rsidR="00FD1D9E" w:rsidRPr="00262773" w:rsidRDefault="00FD1D9E" w:rsidP="00262773">
      <w:pPr>
        <w:pStyle w:val="NoSpacing"/>
        <w:rPr>
          <w:rFonts w:ascii="Arial" w:hAnsi="Arial" w:cs="Arial"/>
          <w:sz w:val="32"/>
          <w:szCs w:val="32"/>
        </w:rPr>
      </w:pPr>
    </w:p>
    <w:p w14:paraId="299ADEC7" w14:textId="77777777" w:rsidR="00211CAD" w:rsidRPr="00262773" w:rsidRDefault="00D25830" w:rsidP="00262773">
      <w:pPr>
        <w:pStyle w:val="NoSpacing"/>
        <w:rPr>
          <w:rFonts w:ascii="Arial" w:hAnsi="Arial" w:cs="Arial"/>
          <w:sz w:val="32"/>
          <w:szCs w:val="32"/>
        </w:rPr>
      </w:pPr>
      <w:r w:rsidRPr="00262773">
        <w:rPr>
          <w:rFonts w:ascii="Arial" w:hAnsi="Arial" w:cs="Arial"/>
          <w:color w:val="000000" w:themeColor="text1"/>
          <w:sz w:val="32"/>
          <w:szCs w:val="32"/>
        </w:rPr>
        <w:t>Answer</w:t>
      </w:r>
      <w:r w:rsidRPr="00262773">
        <w:rPr>
          <w:rFonts w:ascii="Arial" w:hAnsi="Arial" w:cs="Arial"/>
          <w:sz w:val="32"/>
          <w:szCs w:val="32"/>
        </w:rPr>
        <w:t xml:space="preserve"> </w:t>
      </w:r>
      <w:r w:rsidR="00211CAD" w:rsidRPr="00262773">
        <w:rPr>
          <w:rFonts w:ascii="Arial" w:hAnsi="Arial" w:cs="Arial"/>
          <w:sz w:val="32"/>
          <w:szCs w:val="32"/>
        </w:rPr>
        <w:t xml:space="preserve">The individual generally has to have an address in Main, however, due to rural conditions in the region, the program may also cover individuals who live in states geographically bordering Maine. A Maine resident can attend a school out-of-state, however, the most cost-effective institutions will be prioritized. </w:t>
      </w:r>
    </w:p>
    <w:p w14:paraId="35613729" w14:textId="77777777" w:rsidR="00FD1D9E" w:rsidRPr="00262773" w:rsidRDefault="00FD1D9E" w:rsidP="00262773">
      <w:pPr>
        <w:pStyle w:val="NoSpacing"/>
        <w:rPr>
          <w:rFonts w:ascii="Arial" w:hAnsi="Arial" w:cs="Arial"/>
          <w:sz w:val="32"/>
          <w:szCs w:val="32"/>
        </w:rPr>
      </w:pPr>
    </w:p>
    <w:p w14:paraId="6D8DE294" w14:textId="77777777" w:rsidR="00211CAD" w:rsidRPr="00262773" w:rsidRDefault="00211CAD" w:rsidP="00262773">
      <w:pPr>
        <w:pStyle w:val="NoSpacing"/>
        <w:rPr>
          <w:rFonts w:ascii="Arial" w:hAnsi="Arial" w:cs="Arial"/>
          <w:b/>
          <w:bCs/>
          <w:sz w:val="32"/>
          <w:szCs w:val="32"/>
        </w:rPr>
      </w:pPr>
      <w:r w:rsidRPr="00262773">
        <w:rPr>
          <w:rFonts w:ascii="Arial" w:hAnsi="Arial" w:cs="Arial"/>
          <w:b/>
          <w:bCs/>
          <w:sz w:val="32"/>
          <w:szCs w:val="32"/>
        </w:rPr>
        <w:t>5. Are only certain universities covered? If so, what are those universities or what are the rules about tuition at specific types of universities?</w:t>
      </w:r>
    </w:p>
    <w:p w14:paraId="773A3AED" w14:textId="77777777" w:rsidR="00FD1D9E" w:rsidRPr="00262773" w:rsidRDefault="00FD1D9E" w:rsidP="00262773">
      <w:pPr>
        <w:pStyle w:val="NoSpacing"/>
        <w:rPr>
          <w:rFonts w:ascii="Arial" w:hAnsi="Arial" w:cs="Arial"/>
          <w:sz w:val="32"/>
          <w:szCs w:val="32"/>
        </w:rPr>
      </w:pPr>
    </w:p>
    <w:p w14:paraId="0FF39D59" w14:textId="77777777" w:rsidR="00211CAD" w:rsidRPr="00262773" w:rsidRDefault="00D25830" w:rsidP="00262773">
      <w:pPr>
        <w:pStyle w:val="NoSpacing"/>
        <w:rPr>
          <w:rFonts w:ascii="Arial" w:hAnsi="Arial" w:cs="Arial"/>
          <w:sz w:val="32"/>
          <w:szCs w:val="32"/>
        </w:rPr>
      </w:pPr>
      <w:r w:rsidRPr="00262773">
        <w:rPr>
          <w:rFonts w:ascii="Arial" w:hAnsi="Arial" w:cs="Arial"/>
          <w:color w:val="000000" w:themeColor="text1"/>
          <w:sz w:val="32"/>
          <w:szCs w:val="32"/>
        </w:rPr>
        <w:t>Answer</w:t>
      </w:r>
      <w:r w:rsidRPr="00262773">
        <w:rPr>
          <w:rFonts w:ascii="Arial" w:hAnsi="Arial" w:cs="Arial"/>
          <w:sz w:val="32"/>
          <w:szCs w:val="32"/>
        </w:rPr>
        <w:t xml:space="preserve"> </w:t>
      </w:r>
      <w:r w:rsidR="00211CAD" w:rsidRPr="00262773">
        <w:rPr>
          <w:rFonts w:ascii="Arial" w:hAnsi="Arial" w:cs="Arial"/>
          <w:sz w:val="32"/>
          <w:szCs w:val="32"/>
        </w:rPr>
        <w:t>The program will consider the most cost-effective institutions and cover costs accordingly.  </w:t>
      </w:r>
    </w:p>
    <w:p w14:paraId="0FE80D91" w14:textId="77777777" w:rsidR="00FD1D9E" w:rsidRPr="00262773" w:rsidRDefault="00FD1D9E" w:rsidP="00262773">
      <w:pPr>
        <w:pStyle w:val="NoSpacing"/>
        <w:rPr>
          <w:rFonts w:ascii="Arial" w:hAnsi="Arial" w:cs="Arial"/>
          <w:sz w:val="32"/>
          <w:szCs w:val="32"/>
        </w:rPr>
      </w:pPr>
    </w:p>
    <w:p w14:paraId="545D29EC" w14:textId="77777777" w:rsidR="00211CAD" w:rsidRPr="00262773" w:rsidRDefault="00211CAD" w:rsidP="00262773">
      <w:pPr>
        <w:pStyle w:val="NoSpacing"/>
        <w:rPr>
          <w:rFonts w:ascii="Arial" w:hAnsi="Arial" w:cs="Arial"/>
          <w:b/>
          <w:bCs/>
          <w:sz w:val="32"/>
          <w:szCs w:val="32"/>
        </w:rPr>
      </w:pPr>
      <w:r w:rsidRPr="00262773">
        <w:rPr>
          <w:rFonts w:ascii="Arial" w:hAnsi="Arial" w:cs="Arial"/>
          <w:b/>
          <w:bCs/>
          <w:sz w:val="32"/>
          <w:szCs w:val="32"/>
        </w:rPr>
        <w:t>6. Does the tuition program only cover a certain amount of money/credit hours? Does it cover book fees and other school fees?</w:t>
      </w:r>
    </w:p>
    <w:p w14:paraId="151E300F" w14:textId="77777777" w:rsidR="00FD1D9E" w:rsidRPr="00262773" w:rsidRDefault="00FD1D9E" w:rsidP="00262773">
      <w:pPr>
        <w:pStyle w:val="NoSpacing"/>
        <w:rPr>
          <w:rFonts w:ascii="Arial" w:hAnsi="Arial" w:cs="Arial"/>
          <w:sz w:val="32"/>
          <w:szCs w:val="32"/>
        </w:rPr>
      </w:pPr>
    </w:p>
    <w:p w14:paraId="42266373" w14:textId="524C09BD" w:rsidR="00211CAD" w:rsidRDefault="000639B8" w:rsidP="00262773">
      <w:pPr>
        <w:pStyle w:val="NoSpacing"/>
        <w:rPr>
          <w:rFonts w:ascii="Arial" w:hAnsi="Arial" w:cs="Arial"/>
          <w:sz w:val="32"/>
          <w:szCs w:val="32"/>
        </w:rPr>
      </w:pPr>
      <w:r w:rsidRPr="00262773">
        <w:rPr>
          <w:rFonts w:ascii="Arial" w:hAnsi="Arial" w:cs="Arial"/>
          <w:color w:val="000000" w:themeColor="text1"/>
          <w:sz w:val="32"/>
          <w:szCs w:val="32"/>
        </w:rPr>
        <w:t>Answer</w:t>
      </w:r>
      <w:r w:rsidRPr="00262773">
        <w:rPr>
          <w:rFonts w:ascii="Arial" w:hAnsi="Arial" w:cs="Arial"/>
          <w:sz w:val="32"/>
          <w:szCs w:val="32"/>
        </w:rPr>
        <w:t xml:space="preserve"> </w:t>
      </w:r>
      <w:r w:rsidR="00211CAD" w:rsidRPr="00262773">
        <w:rPr>
          <w:rFonts w:ascii="Arial" w:hAnsi="Arial" w:cs="Arial"/>
          <w:sz w:val="32"/>
          <w:szCs w:val="32"/>
        </w:rPr>
        <w:t xml:space="preserve">The program considers covering costs on a case-by-case basis, therefore, the cost coverage can range from the program only supporting a student in only one class ranging to supporting full-time credit hours. However, in most cases the program does expect a student to be registered at least half-time. The program may also consider covering other costs such as housing or transportation.  </w:t>
      </w:r>
    </w:p>
    <w:p w14:paraId="4A1E710D" w14:textId="77777777" w:rsidR="00262773" w:rsidRPr="00262773" w:rsidRDefault="00262773" w:rsidP="00262773">
      <w:pPr>
        <w:pStyle w:val="NoSpacing"/>
        <w:rPr>
          <w:rFonts w:ascii="Arial" w:hAnsi="Arial" w:cs="Arial"/>
          <w:sz w:val="32"/>
          <w:szCs w:val="32"/>
        </w:rPr>
      </w:pPr>
    </w:p>
    <w:p w14:paraId="1A60AF08" w14:textId="77777777" w:rsidR="00262773" w:rsidRDefault="00262773">
      <w:pPr>
        <w:rPr>
          <w:rFonts w:ascii="Verdana" w:hAnsi="Verdana"/>
          <w:i/>
          <w:iCs/>
          <w:color w:val="000000" w:themeColor="text1"/>
          <w:sz w:val="32"/>
          <w:szCs w:val="32"/>
          <w:shd w:val="clear" w:color="auto" w:fill="000000" w:themeFill="text1"/>
        </w:rPr>
      </w:pPr>
      <w:r>
        <w:rPr>
          <w:rFonts w:ascii="Verdana" w:hAnsi="Verdana"/>
          <w:i/>
          <w:iCs/>
          <w:color w:val="000000" w:themeColor="text1"/>
          <w:sz w:val="32"/>
          <w:szCs w:val="32"/>
          <w:shd w:val="clear" w:color="auto" w:fill="000000" w:themeFill="text1"/>
        </w:rPr>
        <w:br w:type="page"/>
      </w:r>
    </w:p>
    <w:p w14:paraId="55C20EDD" w14:textId="0CE3CDF4" w:rsidR="00211CAD" w:rsidRPr="00343326" w:rsidRDefault="00E210E7" w:rsidP="00211CAD">
      <w:pPr>
        <w:spacing w:line="254" w:lineRule="auto"/>
        <w:rPr>
          <w:rFonts w:ascii="Verdana" w:hAnsi="Verdana" w:cs="Calibri"/>
          <w:sz w:val="32"/>
          <w:szCs w:val="32"/>
        </w:rPr>
      </w:pPr>
      <w:r>
        <w:rPr>
          <w:rFonts w:ascii="Verdana" w:hAnsi="Verdana"/>
          <w:i/>
          <w:iCs/>
          <w:color w:val="000000" w:themeColor="text1"/>
          <w:sz w:val="32"/>
          <w:szCs w:val="32"/>
          <w:shd w:val="clear" w:color="auto" w:fill="000000" w:themeFill="text1"/>
        </w:rPr>
        <w:lastRenderedPageBreak/>
        <w:pict w14:anchorId="40726D7D">
          <v:rect id="_x0000_i1035" style="width:797pt;height:1.5pt" o:hralign="center" o:hrstd="t" o:hrnoshade="t" o:hr="t" fillcolor="black [3213]" stroked="f"/>
        </w:pict>
      </w:r>
    </w:p>
    <w:p w14:paraId="10C11732" w14:textId="06CDD151" w:rsidR="000C31D6" w:rsidRDefault="000C31D6" w:rsidP="000C31D6">
      <w:pPr>
        <w:jc w:val="center"/>
        <w:rPr>
          <w:rFonts w:ascii="Verdana" w:hAnsi="Verdana"/>
          <w:b/>
          <w:bCs/>
          <w:color w:val="000000" w:themeColor="text1"/>
          <w:sz w:val="32"/>
          <w:szCs w:val="32"/>
        </w:rPr>
      </w:pPr>
      <w:bookmarkStart w:id="13" w:name="Massachusetts"/>
      <w:r>
        <w:rPr>
          <w:rFonts w:ascii="Verdana" w:hAnsi="Verdana"/>
          <w:b/>
          <w:bCs/>
          <w:color w:val="000000" w:themeColor="text1"/>
          <w:sz w:val="32"/>
          <w:szCs w:val="32"/>
        </w:rPr>
        <w:t>Massachusetts</w:t>
      </w:r>
    </w:p>
    <w:p w14:paraId="20E3B212" w14:textId="0CF0F59F" w:rsidR="00013986" w:rsidRPr="00262773" w:rsidRDefault="00013986" w:rsidP="00262773">
      <w:pPr>
        <w:pStyle w:val="NoSpacing"/>
        <w:rPr>
          <w:rFonts w:ascii="Arial" w:hAnsi="Arial" w:cs="Arial"/>
          <w:sz w:val="32"/>
          <w:szCs w:val="32"/>
        </w:rPr>
      </w:pPr>
    </w:p>
    <w:p w14:paraId="130B81DF" w14:textId="47BB4EBA" w:rsidR="00013986" w:rsidRPr="00262773" w:rsidRDefault="00013986" w:rsidP="00262773">
      <w:pPr>
        <w:pStyle w:val="NoSpacing"/>
        <w:rPr>
          <w:rFonts w:ascii="Arial" w:hAnsi="Arial" w:cs="Arial"/>
          <w:sz w:val="32"/>
          <w:szCs w:val="32"/>
        </w:rPr>
      </w:pPr>
      <w:r w:rsidRPr="00262773">
        <w:rPr>
          <w:rFonts w:ascii="Arial" w:hAnsi="Arial" w:cs="Arial"/>
          <w:sz w:val="32"/>
          <w:szCs w:val="32"/>
        </w:rPr>
        <w:t xml:space="preserve">For more information contact the Massachusetts Department of </w:t>
      </w:r>
      <w:r w:rsidR="00F04B71" w:rsidRPr="00262773">
        <w:rPr>
          <w:rFonts w:ascii="Arial" w:hAnsi="Arial" w:cs="Arial"/>
          <w:sz w:val="32"/>
          <w:szCs w:val="32"/>
        </w:rPr>
        <w:t>Rehabilitation</w:t>
      </w:r>
      <w:r w:rsidR="00323BEE" w:rsidRPr="00262773">
        <w:rPr>
          <w:rFonts w:ascii="Arial" w:hAnsi="Arial" w:cs="Arial"/>
          <w:sz w:val="32"/>
          <w:szCs w:val="32"/>
        </w:rPr>
        <w:t xml:space="preserve"> due to potentially different requirements than those listed below</w:t>
      </w:r>
      <w:r w:rsidRPr="00262773">
        <w:rPr>
          <w:rFonts w:ascii="Arial" w:hAnsi="Arial" w:cs="Arial"/>
          <w:sz w:val="32"/>
          <w:szCs w:val="32"/>
        </w:rPr>
        <w:t>.</w:t>
      </w:r>
    </w:p>
    <w:p w14:paraId="3ECEA8E3" w14:textId="77777777" w:rsidR="00E41ED2" w:rsidRPr="00262773" w:rsidRDefault="00E41ED2" w:rsidP="00262773">
      <w:pPr>
        <w:pStyle w:val="NoSpacing"/>
        <w:rPr>
          <w:rFonts w:ascii="Arial" w:hAnsi="Arial" w:cs="Arial"/>
          <w:sz w:val="32"/>
          <w:szCs w:val="32"/>
        </w:rPr>
      </w:pPr>
    </w:p>
    <w:bookmarkEnd w:id="13"/>
    <w:p w14:paraId="5AA383A6" w14:textId="77777777" w:rsidR="00A1606A" w:rsidRPr="00262773" w:rsidRDefault="00A1606A" w:rsidP="00262773">
      <w:pPr>
        <w:pStyle w:val="NoSpacing"/>
        <w:rPr>
          <w:rFonts w:ascii="Arial" w:hAnsi="Arial" w:cs="Arial"/>
          <w:b/>
          <w:bCs/>
          <w:sz w:val="32"/>
          <w:szCs w:val="32"/>
        </w:rPr>
      </w:pPr>
      <w:r w:rsidRPr="00262773">
        <w:rPr>
          <w:rFonts w:ascii="Arial" w:hAnsi="Arial" w:cs="Arial"/>
          <w:b/>
          <w:bCs/>
          <w:sz w:val="32"/>
          <w:szCs w:val="32"/>
        </w:rPr>
        <w:t>1. If the state has financial assistance programs, is it just at the undergraduate level?</w:t>
      </w:r>
    </w:p>
    <w:p w14:paraId="4DFE50C5" w14:textId="77777777" w:rsidR="000A2584" w:rsidRPr="00262773" w:rsidRDefault="000A2584" w:rsidP="00262773">
      <w:pPr>
        <w:pStyle w:val="NoSpacing"/>
        <w:rPr>
          <w:rFonts w:ascii="Arial" w:hAnsi="Arial" w:cs="Arial"/>
          <w:sz w:val="32"/>
          <w:szCs w:val="32"/>
        </w:rPr>
      </w:pPr>
    </w:p>
    <w:p w14:paraId="306D6AC3" w14:textId="77777777" w:rsidR="00A1606A" w:rsidRPr="00262773" w:rsidRDefault="000A2584" w:rsidP="00262773">
      <w:pPr>
        <w:pStyle w:val="NoSpacing"/>
        <w:rPr>
          <w:rFonts w:ascii="Arial" w:hAnsi="Arial" w:cs="Arial"/>
          <w:sz w:val="32"/>
          <w:szCs w:val="32"/>
        </w:rPr>
      </w:pPr>
      <w:r w:rsidRPr="00262773">
        <w:rPr>
          <w:rFonts w:ascii="Arial" w:hAnsi="Arial" w:cs="Arial"/>
          <w:sz w:val="32"/>
          <w:szCs w:val="32"/>
        </w:rPr>
        <w:t xml:space="preserve">Answer </w:t>
      </w:r>
      <w:r w:rsidR="00A1606A" w:rsidRPr="00262773">
        <w:rPr>
          <w:rFonts w:ascii="Arial" w:hAnsi="Arial" w:cs="Arial"/>
          <w:sz w:val="32"/>
          <w:szCs w:val="32"/>
        </w:rPr>
        <w:t>The program offers assistance to both undergraduate and graduate students.  </w:t>
      </w:r>
    </w:p>
    <w:p w14:paraId="70A58278" w14:textId="77777777" w:rsidR="00A1606A" w:rsidRPr="00262773" w:rsidRDefault="00A1606A" w:rsidP="00262773">
      <w:pPr>
        <w:pStyle w:val="NoSpacing"/>
        <w:rPr>
          <w:rFonts w:ascii="Arial" w:hAnsi="Arial" w:cs="Arial"/>
          <w:sz w:val="32"/>
          <w:szCs w:val="32"/>
        </w:rPr>
      </w:pPr>
    </w:p>
    <w:p w14:paraId="188B2850" w14:textId="77777777" w:rsidR="00A1606A" w:rsidRPr="00262773" w:rsidRDefault="00A1606A" w:rsidP="00262773">
      <w:pPr>
        <w:pStyle w:val="NoSpacing"/>
        <w:rPr>
          <w:rFonts w:ascii="Arial" w:hAnsi="Arial" w:cs="Arial"/>
          <w:b/>
          <w:bCs/>
          <w:sz w:val="32"/>
          <w:szCs w:val="32"/>
        </w:rPr>
      </w:pPr>
      <w:r w:rsidRPr="00262773">
        <w:rPr>
          <w:rFonts w:ascii="Arial" w:hAnsi="Arial" w:cs="Arial"/>
          <w:b/>
          <w:bCs/>
          <w:sz w:val="32"/>
          <w:szCs w:val="32"/>
        </w:rPr>
        <w:t>2. What are the vision requirements?</w:t>
      </w:r>
    </w:p>
    <w:p w14:paraId="2D963C23" w14:textId="77777777" w:rsidR="00A1606A" w:rsidRPr="00262773" w:rsidRDefault="00A1606A" w:rsidP="00262773">
      <w:pPr>
        <w:pStyle w:val="NoSpacing"/>
        <w:rPr>
          <w:rFonts w:ascii="Arial" w:hAnsi="Arial" w:cs="Arial"/>
          <w:sz w:val="32"/>
          <w:szCs w:val="32"/>
        </w:rPr>
      </w:pPr>
    </w:p>
    <w:p w14:paraId="778DD198" w14:textId="77777777" w:rsidR="00A1606A" w:rsidRPr="00262773" w:rsidRDefault="000A2584" w:rsidP="00262773">
      <w:pPr>
        <w:pStyle w:val="NoSpacing"/>
        <w:rPr>
          <w:rFonts w:ascii="Arial" w:hAnsi="Arial" w:cs="Arial"/>
          <w:sz w:val="32"/>
          <w:szCs w:val="32"/>
        </w:rPr>
      </w:pPr>
      <w:r w:rsidRPr="00262773">
        <w:rPr>
          <w:rFonts w:ascii="Arial" w:hAnsi="Arial" w:cs="Arial"/>
          <w:sz w:val="32"/>
          <w:szCs w:val="32"/>
        </w:rPr>
        <w:t xml:space="preserve">Answer </w:t>
      </w:r>
      <w:r w:rsidR="00A1606A" w:rsidRPr="00262773">
        <w:rPr>
          <w:rFonts w:ascii="Arial" w:hAnsi="Arial" w:cs="Arial"/>
          <w:sz w:val="32"/>
          <w:szCs w:val="32"/>
        </w:rPr>
        <w:t>The vision requirements are 20/200 in the better eye or visual field of 20% or less. People with vision better than 20/200 may be considered depending if the individual has a rapidly deteriorating progressive condition that leads to legal blindness.</w:t>
      </w:r>
    </w:p>
    <w:p w14:paraId="16AEADFB" w14:textId="77777777" w:rsidR="00A1606A" w:rsidRPr="00262773" w:rsidRDefault="00A1606A" w:rsidP="00262773">
      <w:pPr>
        <w:pStyle w:val="NoSpacing"/>
        <w:rPr>
          <w:rFonts w:ascii="Arial" w:hAnsi="Arial" w:cs="Arial"/>
          <w:sz w:val="32"/>
          <w:szCs w:val="32"/>
        </w:rPr>
      </w:pPr>
    </w:p>
    <w:p w14:paraId="4655301A" w14:textId="77777777" w:rsidR="00A1606A" w:rsidRPr="00894ABF" w:rsidRDefault="00A1606A" w:rsidP="00262773">
      <w:pPr>
        <w:pStyle w:val="NoSpacing"/>
        <w:rPr>
          <w:rFonts w:ascii="Arial" w:hAnsi="Arial" w:cs="Arial"/>
          <w:b/>
          <w:bCs/>
          <w:sz w:val="32"/>
          <w:szCs w:val="32"/>
        </w:rPr>
      </w:pPr>
      <w:r w:rsidRPr="00894ABF">
        <w:rPr>
          <w:rFonts w:ascii="Arial" w:hAnsi="Arial" w:cs="Arial"/>
          <w:b/>
          <w:bCs/>
          <w:sz w:val="32"/>
          <w:szCs w:val="32"/>
        </w:rPr>
        <w:t>3. Are there financial income stipulations? What are those stipulations?</w:t>
      </w:r>
    </w:p>
    <w:p w14:paraId="4D233EF2" w14:textId="77777777" w:rsidR="00A1606A" w:rsidRPr="00262773" w:rsidRDefault="00A1606A" w:rsidP="00262773">
      <w:pPr>
        <w:pStyle w:val="NoSpacing"/>
        <w:rPr>
          <w:rFonts w:ascii="Arial" w:hAnsi="Arial" w:cs="Arial"/>
          <w:sz w:val="32"/>
          <w:szCs w:val="32"/>
        </w:rPr>
      </w:pPr>
    </w:p>
    <w:p w14:paraId="5C329A29" w14:textId="77777777" w:rsidR="00A1606A" w:rsidRPr="00262773" w:rsidRDefault="000A2584" w:rsidP="00262773">
      <w:pPr>
        <w:pStyle w:val="NoSpacing"/>
        <w:rPr>
          <w:rFonts w:ascii="Arial" w:hAnsi="Arial" w:cs="Arial"/>
          <w:sz w:val="32"/>
          <w:szCs w:val="32"/>
        </w:rPr>
      </w:pPr>
      <w:r w:rsidRPr="00262773">
        <w:rPr>
          <w:rFonts w:ascii="Arial" w:hAnsi="Arial" w:cs="Arial"/>
          <w:sz w:val="32"/>
          <w:szCs w:val="32"/>
        </w:rPr>
        <w:t xml:space="preserve">Answer </w:t>
      </w:r>
      <w:r w:rsidR="00A1606A" w:rsidRPr="00262773">
        <w:rPr>
          <w:rFonts w:ascii="Arial" w:hAnsi="Arial" w:cs="Arial"/>
          <w:sz w:val="32"/>
          <w:szCs w:val="32"/>
        </w:rPr>
        <w:t xml:space="preserve">Once the individual submits FAFSA documentation and it is reviewed, if there is an unmet financial need then the program can assist with tuition financial assistance. </w:t>
      </w:r>
    </w:p>
    <w:p w14:paraId="1C510557" w14:textId="77777777" w:rsidR="00A1606A" w:rsidRPr="00262773" w:rsidRDefault="00A1606A" w:rsidP="00262773">
      <w:pPr>
        <w:pStyle w:val="NoSpacing"/>
        <w:rPr>
          <w:rFonts w:ascii="Arial" w:hAnsi="Arial" w:cs="Arial"/>
          <w:sz w:val="32"/>
          <w:szCs w:val="32"/>
        </w:rPr>
      </w:pPr>
    </w:p>
    <w:p w14:paraId="6B46AA67" w14:textId="77777777" w:rsidR="00A1606A" w:rsidRPr="00894ABF" w:rsidRDefault="00A1606A" w:rsidP="00262773">
      <w:pPr>
        <w:pStyle w:val="NoSpacing"/>
        <w:rPr>
          <w:rFonts w:ascii="Arial" w:hAnsi="Arial" w:cs="Arial"/>
          <w:b/>
          <w:bCs/>
          <w:sz w:val="32"/>
          <w:szCs w:val="32"/>
        </w:rPr>
      </w:pPr>
      <w:r w:rsidRPr="00894ABF">
        <w:rPr>
          <w:rFonts w:ascii="Arial" w:hAnsi="Arial" w:cs="Arial"/>
          <w:b/>
          <w:bCs/>
          <w:sz w:val="32"/>
          <w:szCs w:val="32"/>
        </w:rPr>
        <w:t>4. Does that student technically have to be an in-state resident in order to receive financial assistance to attend a school in that state? If yes, how much time do they have to live in the state to be a resident?</w:t>
      </w:r>
    </w:p>
    <w:p w14:paraId="11041C6B" w14:textId="77777777" w:rsidR="00A1606A" w:rsidRPr="00262773" w:rsidRDefault="00A1606A" w:rsidP="00262773">
      <w:pPr>
        <w:pStyle w:val="NoSpacing"/>
        <w:rPr>
          <w:rFonts w:ascii="Arial" w:hAnsi="Arial" w:cs="Arial"/>
          <w:sz w:val="32"/>
          <w:szCs w:val="32"/>
        </w:rPr>
      </w:pPr>
    </w:p>
    <w:p w14:paraId="65C2F708" w14:textId="77777777" w:rsidR="00A1606A" w:rsidRPr="00262773" w:rsidRDefault="000A2584" w:rsidP="00262773">
      <w:pPr>
        <w:pStyle w:val="NoSpacing"/>
        <w:rPr>
          <w:rFonts w:ascii="Arial" w:hAnsi="Arial" w:cs="Arial"/>
          <w:sz w:val="32"/>
          <w:szCs w:val="32"/>
        </w:rPr>
      </w:pPr>
      <w:r w:rsidRPr="00262773">
        <w:rPr>
          <w:rFonts w:ascii="Arial" w:hAnsi="Arial" w:cs="Arial"/>
          <w:sz w:val="32"/>
          <w:szCs w:val="32"/>
        </w:rPr>
        <w:t xml:space="preserve">Answer </w:t>
      </w:r>
      <w:r w:rsidR="00A1606A" w:rsidRPr="00262773">
        <w:rPr>
          <w:rFonts w:ascii="Arial" w:hAnsi="Arial" w:cs="Arial"/>
          <w:sz w:val="32"/>
          <w:szCs w:val="32"/>
        </w:rPr>
        <w:t>The individual has to provide proof of residency such as through housing bills, etc.. Generally the student can begin to receive tuition financial assistance through the state the semester after they move to the state.  </w:t>
      </w:r>
    </w:p>
    <w:p w14:paraId="038BD6A9" w14:textId="77777777" w:rsidR="00A1606A" w:rsidRPr="00262773" w:rsidRDefault="00A1606A" w:rsidP="00262773">
      <w:pPr>
        <w:pStyle w:val="NoSpacing"/>
        <w:rPr>
          <w:rFonts w:ascii="Arial" w:hAnsi="Arial" w:cs="Arial"/>
          <w:sz w:val="32"/>
          <w:szCs w:val="32"/>
        </w:rPr>
      </w:pPr>
    </w:p>
    <w:p w14:paraId="26B6C253" w14:textId="77777777" w:rsidR="00A1606A" w:rsidRPr="00894ABF" w:rsidRDefault="00A1606A" w:rsidP="00262773">
      <w:pPr>
        <w:pStyle w:val="NoSpacing"/>
        <w:rPr>
          <w:rFonts w:ascii="Arial" w:hAnsi="Arial" w:cs="Arial"/>
          <w:b/>
          <w:bCs/>
          <w:sz w:val="32"/>
          <w:szCs w:val="32"/>
        </w:rPr>
      </w:pPr>
      <w:r w:rsidRPr="00894ABF">
        <w:rPr>
          <w:rFonts w:ascii="Arial" w:hAnsi="Arial" w:cs="Arial"/>
          <w:b/>
          <w:bCs/>
          <w:sz w:val="32"/>
          <w:szCs w:val="32"/>
        </w:rPr>
        <w:t>5. Are only certain universities covered? If so, what are those universities or what are the rules about tuition at specific types of universities?</w:t>
      </w:r>
    </w:p>
    <w:p w14:paraId="4C49B515" w14:textId="77777777" w:rsidR="00A1606A" w:rsidRPr="00262773" w:rsidRDefault="00A1606A" w:rsidP="00262773">
      <w:pPr>
        <w:pStyle w:val="NoSpacing"/>
        <w:rPr>
          <w:rFonts w:ascii="Arial" w:hAnsi="Arial" w:cs="Arial"/>
          <w:sz w:val="32"/>
          <w:szCs w:val="32"/>
        </w:rPr>
      </w:pPr>
    </w:p>
    <w:p w14:paraId="42B4B2AE" w14:textId="77777777" w:rsidR="00A1606A" w:rsidRPr="00262773" w:rsidRDefault="000A2584" w:rsidP="00262773">
      <w:pPr>
        <w:pStyle w:val="NoSpacing"/>
        <w:rPr>
          <w:rFonts w:ascii="Arial" w:hAnsi="Arial" w:cs="Arial"/>
          <w:sz w:val="32"/>
          <w:szCs w:val="32"/>
        </w:rPr>
      </w:pPr>
      <w:r w:rsidRPr="00262773">
        <w:rPr>
          <w:rFonts w:ascii="Arial" w:hAnsi="Arial" w:cs="Arial"/>
          <w:sz w:val="32"/>
          <w:szCs w:val="32"/>
        </w:rPr>
        <w:t xml:space="preserve">Answer </w:t>
      </w:r>
      <w:r w:rsidR="00A1606A" w:rsidRPr="00262773">
        <w:rPr>
          <w:rFonts w:ascii="Arial" w:hAnsi="Arial" w:cs="Arial"/>
          <w:sz w:val="32"/>
          <w:szCs w:val="32"/>
        </w:rPr>
        <w:t>The program will provide tuition financial assistance based on tuition rates at in-state institutions.  </w:t>
      </w:r>
    </w:p>
    <w:p w14:paraId="2B8279FF" w14:textId="77777777" w:rsidR="00B37FEA" w:rsidRPr="00262773" w:rsidRDefault="00B37FEA" w:rsidP="00262773">
      <w:pPr>
        <w:pStyle w:val="NoSpacing"/>
        <w:rPr>
          <w:rFonts w:ascii="Arial" w:hAnsi="Arial" w:cs="Arial"/>
          <w:sz w:val="32"/>
          <w:szCs w:val="32"/>
        </w:rPr>
      </w:pPr>
    </w:p>
    <w:p w14:paraId="56C42736" w14:textId="5E3828CF" w:rsidR="00A1606A" w:rsidRPr="00894ABF" w:rsidRDefault="00A1606A" w:rsidP="00262773">
      <w:pPr>
        <w:pStyle w:val="NoSpacing"/>
        <w:rPr>
          <w:rFonts w:ascii="Arial" w:hAnsi="Arial" w:cs="Arial"/>
          <w:b/>
          <w:bCs/>
          <w:sz w:val="32"/>
          <w:szCs w:val="32"/>
        </w:rPr>
      </w:pPr>
      <w:r w:rsidRPr="00894ABF">
        <w:rPr>
          <w:rFonts w:ascii="Arial" w:hAnsi="Arial" w:cs="Arial"/>
          <w:b/>
          <w:bCs/>
          <w:sz w:val="32"/>
          <w:szCs w:val="32"/>
        </w:rPr>
        <w:t>6. Does the tuition program only cover a certain amount of money/credit hours? Does it cover book fees and other school fees?</w:t>
      </w:r>
    </w:p>
    <w:p w14:paraId="3E2118A3" w14:textId="77777777" w:rsidR="00A1606A" w:rsidRPr="00262773" w:rsidRDefault="00A1606A" w:rsidP="00262773">
      <w:pPr>
        <w:pStyle w:val="NoSpacing"/>
        <w:rPr>
          <w:rFonts w:ascii="Arial" w:hAnsi="Arial" w:cs="Arial"/>
          <w:sz w:val="32"/>
          <w:szCs w:val="32"/>
        </w:rPr>
      </w:pPr>
    </w:p>
    <w:p w14:paraId="16BAECC6" w14:textId="35CE1AE7" w:rsidR="00A1606A" w:rsidRDefault="000A2584" w:rsidP="00262773">
      <w:pPr>
        <w:pStyle w:val="NoSpacing"/>
        <w:rPr>
          <w:rFonts w:ascii="Arial" w:hAnsi="Arial" w:cs="Arial"/>
          <w:sz w:val="32"/>
          <w:szCs w:val="32"/>
        </w:rPr>
      </w:pPr>
      <w:r w:rsidRPr="00262773">
        <w:rPr>
          <w:rFonts w:ascii="Arial" w:hAnsi="Arial" w:cs="Arial"/>
          <w:sz w:val="32"/>
          <w:szCs w:val="32"/>
        </w:rPr>
        <w:t xml:space="preserve">Answer </w:t>
      </w:r>
      <w:r w:rsidR="00A1606A" w:rsidRPr="00262773">
        <w:rPr>
          <w:rFonts w:ascii="Arial" w:hAnsi="Arial" w:cs="Arial"/>
          <w:sz w:val="32"/>
          <w:szCs w:val="32"/>
        </w:rPr>
        <w:t xml:space="preserve">The program will pay a maximum of $8,200 per semester of tuition and fees, however, the program can pay additional fees for books. </w:t>
      </w:r>
    </w:p>
    <w:p w14:paraId="3EEAF166" w14:textId="77777777" w:rsidR="00894ABF" w:rsidRPr="00262773" w:rsidRDefault="00894ABF" w:rsidP="00262773">
      <w:pPr>
        <w:pStyle w:val="NoSpacing"/>
        <w:rPr>
          <w:rFonts w:ascii="Arial" w:hAnsi="Arial" w:cs="Arial"/>
          <w:sz w:val="32"/>
          <w:szCs w:val="32"/>
        </w:rPr>
      </w:pPr>
    </w:p>
    <w:p w14:paraId="3349378C" w14:textId="108A269D" w:rsidR="00211CAD" w:rsidRPr="00323BEE" w:rsidRDefault="00E210E7" w:rsidP="00323BEE">
      <w:pPr>
        <w:rPr>
          <w:rFonts w:ascii="Times New Roman" w:hAnsi="Times New Roman" w:cs="Times New Roman"/>
          <w:sz w:val="32"/>
          <w:szCs w:val="32"/>
        </w:rPr>
      </w:pPr>
      <w:r>
        <w:rPr>
          <w:rFonts w:ascii="Verdana" w:hAnsi="Verdana"/>
          <w:i/>
          <w:iCs/>
          <w:color w:val="000000" w:themeColor="text1"/>
          <w:sz w:val="32"/>
          <w:szCs w:val="32"/>
          <w:shd w:val="clear" w:color="auto" w:fill="000000" w:themeFill="text1"/>
        </w:rPr>
        <w:pict w14:anchorId="77C80D3C">
          <v:rect id="_x0000_i1036" style="width:797pt;height:1.5pt" o:hralign="center" o:hrstd="t" o:hrnoshade="t" o:hr="t" fillcolor="black [3213]" stroked="f"/>
        </w:pict>
      </w:r>
    </w:p>
    <w:p w14:paraId="1AE4B567" w14:textId="77777777" w:rsidR="00733517" w:rsidRPr="00306401" w:rsidRDefault="00733517" w:rsidP="00733517">
      <w:pPr>
        <w:jc w:val="center"/>
        <w:rPr>
          <w:rFonts w:ascii="Verdana" w:hAnsi="Verdana"/>
          <w:b/>
          <w:bCs/>
          <w:color w:val="000000" w:themeColor="text1"/>
          <w:sz w:val="32"/>
          <w:szCs w:val="32"/>
        </w:rPr>
      </w:pPr>
      <w:r w:rsidRPr="00306401">
        <w:rPr>
          <w:rFonts w:ascii="Verdana" w:hAnsi="Verdana"/>
          <w:b/>
          <w:bCs/>
          <w:color w:val="000000" w:themeColor="text1"/>
          <w:sz w:val="32"/>
          <w:szCs w:val="32"/>
        </w:rPr>
        <w:t>Michigan</w:t>
      </w:r>
    </w:p>
    <w:bookmarkEnd w:id="11"/>
    <w:bookmarkEnd w:id="12"/>
    <w:p w14:paraId="530FE517" w14:textId="77777777" w:rsidR="00733517" w:rsidRPr="00894ABF" w:rsidRDefault="00733517" w:rsidP="00894ABF">
      <w:pPr>
        <w:pStyle w:val="NoSpacing"/>
        <w:rPr>
          <w:rFonts w:ascii="Arial" w:hAnsi="Arial" w:cs="Arial"/>
          <w:sz w:val="32"/>
          <w:szCs w:val="32"/>
        </w:rPr>
      </w:pPr>
    </w:p>
    <w:p w14:paraId="23D497CC" w14:textId="77777777" w:rsidR="00733517" w:rsidRPr="00894ABF" w:rsidRDefault="00733517" w:rsidP="00894ABF">
      <w:pPr>
        <w:pStyle w:val="NoSpacing"/>
        <w:rPr>
          <w:rFonts w:ascii="Arial" w:hAnsi="Arial" w:cs="Arial"/>
          <w:b/>
          <w:bCs/>
          <w:sz w:val="32"/>
          <w:szCs w:val="32"/>
        </w:rPr>
      </w:pPr>
      <w:r w:rsidRPr="00894ABF">
        <w:rPr>
          <w:rFonts w:ascii="Arial" w:hAnsi="Arial" w:cs="Arial"/>
          <w:b/>
          <w:bCs/>
          <w:sz w:val="32"/>
          <w:szCs w:val="32"/>
        </w:rPr>
        <w:t>1. If the state has financial assistance programs, is it just at the undergraduate level?</w:t>
      </w:r>
    </w:p>
    <w:p w14:paraId="2DD02AED" w14:textId="77777777" w:rsidR="00733517" w:rsidRPr="00894ABF" w:rsidRDefault="00733517" w:rsidP="00894ABF">
      <w:pPr>
        <w:pStyle w:val="NoSpacing"/>
        <w:rPr>
          <w:rFonts w:ascii="Arial" w:hAnsi="Arial" w:cs="Arial"/>
          <w:sz w:val="32"/>
          <w:szCs w:val="32"/>
        </w:rPr>
      </w:pPr>
    </w:p>
    <w:p w14:paraId="260B9A52" w14:textId="77777777" w:rsidR="00733517" w:rsidRPr="00894ABF" w:rsidRDefault="000639B8" w:rsidP="00894ABF">
      <w:pPr>
        <w:pStyle w:val="NoSpacing"/>
        <w:rPr>
          <w:rFonts w:ascii="Arial" w:hAnsi="Arial" w:cs="Arial"/>
          <w:sz w:val="32"/>
          <w:szCs w:val="32"/>
        </w:rPr>
      </w:pPr>
      <w:r w:rsidRPr="00894ABF">
        <w:rPr>
          <w:rFonts w:ascii="Arial" w:hAnsi="Arial" w:cs="Arial"/>
          <w:sz w:val="32"/>
          <w:szCs w:val="32"/>
        </w:rPr>
        <w:t xml:space="preserve">Answer </w:t>
      </w:r>
      <w:r w:rsidR="00733517" w:rsidRPr="00894ABF">
        <w:rPr>
          <w:rFonts w:ascii="Arial" w:hAnsi="Arial" w:cs="Arial"/>
          <w:sz w:val="32"/>
          <w:szCs w:val="32"/>
        </w:rPr>
        <w:t xml:space="preserve">Both undergraduate and graduate levels can be supported when the vocational goal is backed up by lMI data that suggests there is a demand for an occupation that meets the skills, abilities, and interests of the individual. </w:t>
      </w:r>
    </w:p>
    <w:p w14:paraId="262BF590" w14:textId="77777777" w:rsidR="00733517" w:rsidRPr="00894ABF" w:rsidRDefault="00733517" w:rsidP="00894ABF">
      <w:pPr>
        <w:pStyle w:val="NoSpacing"/>
        <w:rPr>
          <w:rFonts w:ascii="Arial" w:hAnsi="Arial" w:cs="Arial"/>
          <w:sz w:val="32"/>
          <w:szCs w:val="32"/>
        </w:rPr>
      </w:pPr>
    </w:p>
    <w:p w14:paraId="7F784A82" w14:textId="77777777" w:rsidR="00733517" w:rsidRPr="00894ABF" w:rsidRDefault="00733517" w:rsidP="00894ABF">
      <w:pPr>
        <w:pStyle w:val="NoSpacing"/>
        <w:rPr>
          <w:rFonts w:ascii="Arial" w:hAnsi="Arial" w:cs="Arial"/>
          <w:b/>
          <w:bCs/>
          <w:sz w:val="32"/>
          <w:szCs w:val="32"/>
        </w:rPr>
      </w:pPr>
      <w:r w:rsidRPr="00894ABF">
        <w:rPr>
          <w:rFonts w:ascii="Arial" w:hAnsi="Arial" w:cs="Arial"/>
          <w:b/>
          <w:bCs/>
          <w:sz w:val="32"/>
          <w:szCs w:val="32"/>
        </w:rPr>
        <w:t>2. What are the vision requirements?</w:t>
      </w:r>
    </w:p>
    <w:p w14:paraId="44CF5C15" w14:textId="77777777" w:rsidR="00733517" w:rsidRPr="00894ABF" w:rsidRDefault="00733517" w:rsidP="00894ABF">
      <w:pPr>
        <w:pStyle w:val="NoSpacing"/>
        <w:rPr>
          <w:rFonts w:ascii="Arial" w:hAnsi="Arial" w:cs="Arial"/>
          <w:sz w:val="32"/>
          <w:szCs w:val="32"/>
        </w:rPr>
      </w:pPr>
    </w:p>
    <w:p w14:paraId="620C5909" w14:textId="77777777" w:rsidR="00733517" w:rsidRPr="00894ABF" w:rsidRDefault="000639B8" w:rsidP="00894ABF">
      <w:pPr>
        <w:pStyle w:val="NoSpacing"/>
        <w:rPr>
          <w:rFonts w:ascii="Arial" w:hAnsi="Arial" w:cs="Arial"/>
          <w:sz w:val="32"/>
          <w:szCs w:val="32"/>
        </w:rPr>
      </w:pPr>
      <w:r w:rsidRPr="00894ABF">
        <w:rPr>
          <w:rFonts w:ascii="Arial" w:hAnsi="Arial" w:cs="Arial"/>
          <w:sz w:val="32"/>
          <w:szCs w:val="32"/>
        </w:rPr>
        <w:t xml:space="preserve">Answer </w:t>
      </w:r>
      <w:r w:rsidR="00733517" w:rsidRPr="00894ABF">
        <w:rPr>
          <w:rFonts w:ascii="Arial" w:hAnsi="Arial" w:cs="Arial"/>
          <w:sz w:val="32"/>
          <w:szCs w:val="32"/>
        </w:rPr>
        <w:t xml:space="preserve">Legal blindness as defined: 20/200 in the better eye with correction, or a visual field restriction of 20 degrees or less in the best eye with correction. Persons could also be served if there is documentation of a deteriorating condition and the visual acuity is 20/100 with a best correction, or a visual field of 40 degrees or less in the best eye with correction. </w:t>
      </w:r>
    </w:p>
    <w:p w14:paraId="0EC08C15" w14:textId="77777777" w:rsidR="00733517" w:rsidRPr="00894ABF" w:rsidRDefault="00733517" w:rsidP="00894ABF">
      <w:pPr>
        <w:pStyle w:val="NoSpacing"/>
        <w:rPr>
          <w:rFonts w:ascii="Arial" w:hAnsi="Arial" w:cs="Arial"/>
          <w:sz w:val="32"/>
          <w:szCs w:val="32"/>
        </w:rPr>
      </w:pPr>
    </w:p>
    <w:p w14:paraId="0BCAC4FE" w14:textId="77777777" w:rsidR="00733517" w:rsidRPr="00894ABF" w:rsidRDefault="00733517" w:rsidP="00894ABF">
      <w:pPr>
        <w:pStyle w:val="NoSpacing"/>
        <w:rPr>
          <w:rFonts w:ascii="Arial" w:hAnsi="Arial" w:cs="Arial"/>
          <w:b/>
          <w:bCs/>
          <w:sz w:val="32"/>
          <w:szCs w:val="32"/>
        </w:rPr>
      </w:pPr>
      <w:r w:rsidRPr="00894ABF">
        <w:rPr>
          <w:rFonts w:ascii="Arial" w:hAnsi="Arial" w:cs="Arial"/>
          <w:b/>
          <w:bCs/>
          <w:sz w:val="32"/>
          <w:szCs w:val="32"/>
        </w:rPr>
        <w:lastRenderedPageBreak/>
        <w:t>3. Are there financial income stipulations? What are those stipulations?</w:t>
      </w:r>
    </w:p>
    <w:p w14:paraId="7CF4030F" w14:textId="77777777" w:rsidR="00733517" w:rsidRPr="00894ABF" w:rsidRDefault="00733517" w:rsidP="00894ABF">
      <w:pPr>
        <w:pStyle w:val="NoSpacing"/>
        <w:rPr>
          <w:rFonts w:ascii="Arial" w:hAnsi="Arial" w:cs="Arial"/>
          <w:sz w:val="32"/>
          <w:szCs w:val="32"/>
        </w:rPr>
      </w:pPr>
    </w:p>
    <w:p w14:paraId="38265EE5" w14:textId="77777777" w:rsidR="00733517" w:rsidRPr="00894ABF" w:rsidRDefault="000639B8" w:rsidP="00894ABF">
      <w:pPr>
        <w:pStyle w:val="NoSpacing"/>
        <w:rPr>
          <w:rFonts w:ascii="Arial" w:hAnsi="Arial" w:cs="Arial"/>
          <w:sz w:val="32"/>
          <w:szCs w:val="32"/>
        </w:rPr>
      </w:pPr>
      <w:r w:rsidRPr="00894ABF">
        <w:rPr>
          <w:rFonts w:ascii="Arial" w:hAnsi="Arial" w:cs="Arial"/>
          <w:sz w:val="32"/>
          <w:szCs w:val="32"/>
        </w:rPr>
        <w:t xml:space="preserve">Answer </w:t>
      </w:r>
      <w:r w:rsidR="0067224F" w:rsidRPr="00894ABF">
        <w:rPr>
          <w:rFonts w:ascii="Arial" w:hAnsi="Arial" w:cs="Arial"/>
          <w:sz w:val="32"/>
          <w:szCs w:val="32"/>
        </w:rPr>
        <w:t>Books supplies budget plan</w:t>
      </w:r>
      <w:r w:rsidR="00733517" w:rsidRPr="00894ABF">
        <w:rPr>
          <w:rFonts w:ascii="Arial" w:hAnsi="Arial" w:cs="Arial"/>
          <w:sz w:val="32"/>
          <w:szCs w:val="32"/>
        </w:rPr>
        <w:t xml:space="preserve"> should</w:t>
      </w:r>
      <w:r w:rsidR="007F728F" w:rsidRPr="00894ABF">
        <w:rPr>
          <w:rFonts w:ascii="Arial" w:hAnsi="Arial" w:cs="Arial"/>
          <w:sz w:val="32"/>
          <w:szCs w:val="32"/>
        </w:rPr>
        <w:t> </w:t>
      </w:r>
      <w:r w:rsidR="004468E2" w:rsidRPr="00894ABF">
        <w:rPr>
          <w:rFonts w:ascii="Arial" w:hAnsi="Arial" w:cs="Arial"/>
          <w:sz w:val="32"/>
          <w:szCs w:val="32"/>
        </w:rPr>
        <w:t xml:space="preserve">be the payer of last resort. Consumers must apply for </w:t>
      </w:r>
      <w:r w:rsidR="00000E25" w:rsidRPr="00894ABF">
        <w:rPr>
          <w:rStyle w:val="Strong"/>
          <w:rFonts w:ascii="Arial" w:hAnsi="Arial" w:cs="Arial"/>
          <w:b w:val="0"/>
          <w:bCs w:val="0"/>
          <w:sz w:val="32"/>
          <w:szCs w:val="32"/>
        </w:rPr>
        <w:t>Free Application for Federal Student Aid</w:t>
      </w:r>
      <w:r w:rsidR="00000E25" w:rsidRPr="00894ABF">
        <w:rPr>
          <w:rFonts w:ascii="Arial" w:hAnsi="Arial" w:cs="Arial"/>
          <w:sz w:val="32"/>
          <w:szCs w:val="32"/>
        </w:rPr>
        <w:t>.</w:t>
      </w:r>
      <w:r w:rsidR="00563FE0" w:rsidRPr="00894ABF">
        <w:rPr>
          <w:rFonts w:ascii="Arial" w:hAnsi="Arial" w:cs="Arial"/>
          <w:sz w:val="32"/>
          <w:szCs w:val="32"/>
        </w:rPr>
        <w:t xml:space="preserve"> </w:t>
      </w:r>
      <w:r w:rsidR="00733517" w:rsidRPr="00894ABF">
        <w:rPr>
          <w:rFonts w:ascii="Arial" w:hAnsi="Arial" w:cs="Arial"/>
          <w:sz w:val="32"/>
          <w:szCs w:val="32"/>
        </w:rPr>
        <w:t xml:space="preserve">and additional grants or scholarships. We do not require student loans to be accepted. </w:t>
      </w:r>
    </w:p>
    <w:p w14:paraId="33134831" w14:textId="77777777" w:rsidR="00733517" w:rsidRPr="00894ABF" w:rsidRDefault="00733517" w:rsidP="00894ABF">
      <w:pPr>
        <w:pStyle w:val="NoSpacing"/>
        <w:rPr>
          <w:rFonts w:ascii="Arial" w:hAnsi="Arial" w:cs="Arial"/>
          <w:sz w:val="32"/>
          <w:szCs w:val="32"/>
        </w:rPr>
      </w:pPr>
    </w:p>
    <w:p w14:paraId="05C540D8" w14:textId="77777777" w:rsidR="00733517" w:rsidRPr="00894ABF" w:rsidRDefault="00733517" w:rsidP="00894ABF">
      <w:pPr>
        <w:pStyle w:val="NoSpacing"/>
        <w:rPr>
          <w:rFonts w:ascii="Arial" w:hAnsi="Arial" w:cs="Arial"/>
          <w:b/>
          <w:bCs/>
          <w:sz w:val="32"/>
          <w:szCs w:val="32"/>
        </w:rPr>
      </w:pPr>
      <w:r w:rsidRPr="00894ABF">
        <w:rPr>
          <w:rFonts w:ascii="Arial" w:hAnsi="Arial" w:cs="Arial"/>
          <w:b/>
          <w:bCs/>
          <w:sz w:val="32"/>
          <w:szCs w:val="32"/>
        </w:rPr>
        <w:t>4. Does that student technically have to be an in-state resident in order to receive financial assistance to attend a school in that state? If yes, how much time do they have to live in the state to be a resident?</w:t>
      </w:r>
    </w:p>
    <w:p w14:paraId="7B55450E" w14:textId="77777777" w:rsidR="00733517" w:rsidRPr="00894ABF" w:rsidRDefault="00733517" w:rsidP="00894ABF">
      <w:pPr>
        <w:pStyle w:val="NoSpacing"/>
        <w:rPr>
          <w:rFonts w:ascii="Arial" w:hAnsi="Arial" w:cs="Arial"/>
          <w:sz w:val="32"/>
          <w:szCs w:val="32"/>
        </w:rPr>
      </w:pPr>
    </w:p>
    <w:p w14:paraId="114718D5" w14:textId="77777777" w:rsidR="00733517" w:rsidRPr="00894ABF" w:rsidRDefault="000639B8" w:rsidP="00894ABF">
      <w:pPr>
        <w:pStyle w:val="NoSpacing"/>
        <w:rPr>
          <w:rFonts w:ascii="Arial" w:hAnsi="Arial" w:cs="Arial"/>
          <w:sz w:val="32"/>
          <w:szCs w:val="32"/>
        </w:rPr>
      </w:pPr>
      <w:r w:rsidRPr="00894ABF">
        <w:rPr>
          <w:rFonts w:ascii="Arial" w:hAnsi="Arial" w:cs="Arial"/>
          <w:sz w:val="32"/>
          <w:szCs w:val="32"/>
        </w:rPr>
        <w:t xml:space="preserve">Answer </w:t>
      </w:r>
      <w:r w:rsidR="00733517" w:rsidRPr="00894ABF">
        <w:rPr>
          <w:rFonts w:ascii="Arial" w:hAnsi="Arial" w:cs="Arial"/>
          <w:sz w:val="32"/>
          <w:szCs w:val="32"/>
        </w:rPr>
        <w:t xml:space="preserve">It is not required that an individual be a resident of the state per regulation, however, it is most efficient and relevant for best service delivery if individuals are </w:t>
      </w:r>
      <w:r w:rsidR="007305B1" w:rsidRPr="00894ABF">
        <w:rPr>
          <w:rFonts w:ascii="Arial" w:hAnsi="Arial" w:cs="Arial"/>
          <w:sz w:val="32"/>
          <w:szCs w:val="32"/>
        </w:rPr>
        <w:t>Michigan</w:t>
      </w:r>
      <w:r w:rsidR="00733517" w:rsidRPr="00894ABF">
        <w:rPr>
          <w:rFonts w:ascii="Arial" w:hAnsi="Arial" w:cs="Arial"/>
          <w:sz w:val="32"/>
          <w:szCs w:val="32"/>
        </w:rPr>
        <w:t xml:space="preserve"> residents. Service delivery to non-state residents should be reviewed and agreed upon on a case by case nature. </w:t>
      </w:r>
    </w:p>
    <w:p w14:paraId="6F9068D6" w14:textId="77777777" w:rsidR="00733517" w:rsidRPr="00894ABF" w:rsidRDefault="00733517" w:rsidP="00894ABF">
      <w:pPr>
        <w:pStyle w:val="NoSpacing"/>
        <w:rPr>
          <w:rFonts w:ascii="Arial" w:hAnsi="Arial" w:cs="Arial"/>
          <w:sz w:val="32"/>
          <w:szCs w:val="32"/>
        </w:rPr>
      </w:pPr>
    </w:p>
    <w:p w14:paraId="1212C232" w14:textId="77777777" w:rsidR="00733517" w:rsidRPr="00894ABF" w:rsidRDefault="00733517" w:rsidP="00894ABF">
      <w:pPr>
        <w:pStyle w:val="NoSpacing"/>
        <w:rPr>
          <w:rFonts w:ascii="Arial" w:hAnsi="Arial" w:cs="Arial"/>
          <w:b/>
          <w:bCs/>
          <w:sz w:val="32"/>
          <w:szCs w:val="32"/>
        </w:rPr>
      </w:pPr>
      <w:r w:rsidRPr="00894ABF">
        <w:rPr>
          <w:rFonts w:ascii="Arial" w:hAnsi="Arial" w:cs="Arial"/>
          <w:b/>
          <w:bCs/>
          <w:sz w:val="32"/>
          <w:szCs w:val="32"/>
        </w:rPr>
        <w:t xml:space="preserve">5. Are only certain universities covered? If so, what are those universities or what are the rules about tuition at specific types of universities? </w:t>
      </w:r>
    </w:p>
    <w:p w14:paraId="74B0B3BB" w14:textId="77777777" w:rsidR="00733517" w:rsidRPr="00894ABF" w:rsidRDefault="00733517" w:rsidP="00894ABF">
      <w:pPr>
        <w:pStyle w:val="NoSpacing"/>
        <w:rPr>
          <w:rFonts w:ascii="Arial" w:hAnsi="Arial" w:cs="Arial"/>
          <w:sz w:val="32"/>
          <w:szCs w:val="32"/>
        </w:rPr>
      </w:pPr>
    </w:p>
    <w:p w14:paraId="39EBF649" w14:textId="77777777" w:rsidR="00733517" w:rsidRPr="00894ABF" w:rsidRDefault="000639B8" w:rsidP="00894ABF">
      <w:pPr>
        <w:pStyle w:val="NoSpacing"/>
        <w:rPr>
          <w:rFonts w:ascii="Arial" w:hAnsi="Arial" w:cs="Arial"/>
          <w:sz w:val="32"/>
          <w:szCs w:val="32"/>
        </w:rPr>
      </w:pPr>
      <w:r w:rsidRPr="00894ABF">
        <w:rPr>
          <w:rFonts w:ascii="Arial" w:hAnsi="Arial" w:cs="Arial"/>
          <w:sz w:val="32"/>
          <w:szCs w:val="32"/>
        </w:rPr>
        <w:t xml:space="preserve">Answer </w:t>
      </w:r>
      <w:r w:rsidR="00733517" w:rsidRPr="00894ABF">
        <w:rPr>
          <w:rFonts w:ascii="Arial" w:hAnsi="Arial" w:cs="Arial"/>
          <w:sz w:val="32"/>
          <w:szCs w:val="32"/>
        </w:rPr>
        <w:t>Financial support up to the highest in-state public institution tuition costs</w:t>
      </w:r>
    </w:p>
    <w:p w14:paraId="2C5410FC" w14:textId="77777777" w:rsidR="00733517" w:rsidRPr="00894ABF" w:rsidRDefault="00733517" w:rsidP="00894ABF">
      <w:pPr>
        <w:pStyle w:val="NoSpacing"/>
        <w:rPr>
          <w:rFonts w:ascii="Arial" w:hAnsi="Arial" w:cs="Arial"/>
          <w:sz w:val="32"/>
          <w:szCs w:val="32"/>
        </w:rPr>
      </w:pPr>
    </w:p>
    <w:p w14:paraId="301C4B72" w14:textId="77777777" w:rsidR="00733517" w:rsidRPr="00894ABF" w:rsidRDefault="00733517" w:rsidP="00894ABF">
      <w:pPr>
        <w:pStyle w:val="NoSpacing"/>
        <w:rPr>
          <w:rFonts w:ascii="Arial" w:hAnsi="Arial" w:cs="Arial"/>
          <w:b/>
          <w:bCs/>
          <w:sz w:val="32"/>
          <w:szCs w:val="32"/>
        </w:rPr>
      </w:pPr>
      <w:r w:rsidRPr="00894ABF">
        <w:rPr>
          <w:rFonts w:ascii="Arial" w:hAnsi="Arial" w:cs="Arial"/>
          <w:b/>
          <w:bCs/>
          <w:sz w:val="32"/>
          <w:szCs w:val="32"/>
        </w:rPr>
        <w:t>6. Does the tuition program only cover a certain amount of money/credit hours or does it cover full tuition costs? Does it cover book and other school fees?</w:t>
      </w:r>
    </w:p>
    <w:p w14:paraId="48871B39" w14:textId="77777777" w:rsidR="00733517" w:rsidRPr="00894ABF" w:rsidRDefault="00733517" w:rsidP="00894ABF">
      <w:pPr>
        <w:pStyle w:val="NoSpacing"/>
        <w:rPr>
          <w:rFonts w:ascii="Arial" w:hAnsi="Arial" w:cs="Arial"/>
          <w:sz w:val="32"/>
          <w:szCs w:val="32"/>
        </w:rPr>
      </w:pPr>
    </w:p>
    <w:p w14:paraId="022C2623" w14:textId="3A0720E5" w:rsidR="00733517" w:rsidRDefault="000639B8" w:rsidP="00894ABF">
      <w:pPr>
        <w:pStyle w:val="NoSpacing"/>
        <w:rPr>
          <w:rFonts w:ascii="Arial" w:hAnsi="Arial" w:cs="Arial"/>
          <w:sz w:val="32"/>
          <w:szCs w:val="32"/>
        </w:rPr>
      </w:pPr>
      <w:r w:rsidRPr="00894ABF">
        <w:rPr>
          <w:rFonts w:ascii="Arial" w:hAnsi="Arial" w:cs="Arial"/>
          <w:sz w:val="32"/>
          <w:szCs w:val="32"/>
        </w:rPr>
        <w:t xml:space="preserve">Answer </w:t>
      </w:r>
      <w:r w:rsidR="00733517" w:rsidRPr="00894ABF">
        <w:rPr>
          <w:rFonts w:ascii="Arial" w:hAnsi="Arial" w:cs="Arial"/>
          <w:sz w:val="32"/>
          <w:szCs w:val="32"/>
        </w:rPr>
        <w:t>Costs are covered relevant to the highest in-state public tuition rates as comparable to the program of study or training. Auxiliary services such as books and supplies can be supported when necessary.</w:t>
      </w:r>
    </w:p>
    <w:p w14:paraId="3E85C809" w14:textId="77777777" w:rsidR="00894ABF" w:rsidRPr="00894ABF" w:rsidRDefault="00894ABF" w:rsidP="00894ABF">
      <w:pPr>
        <w:pStyle w:val="NoSpacing"/>
        <w:rPr>
          <w:rFonts w:ascii="Arial" w:hAnsi="Arial" w:cs="Arial"/>
          <w:sz w:val="32"/>
          <w:szCs w:val="32"/>
        </w:rPr>
      </w:pPr>
    </w:p>
    <w:p w14:paraId="72BFCAAE" w14:textId="5AECC57A" w:rsidR="00733517" w:rsidRDefault="00E210E7" w:rsidP="00733517">
      <w:pPr>
        <w:rPr>
          <w:rFonts w:ascii="Verdana" w:hAnsi="Verdana"/>
          <w:color w:val="000000" w:themeColor="text1"/>
          <w:sz w:val="32"/>
          <w:szCs w:val="32"/>
        </w:rPr>
      </w:pPr>
      <w:r>
        <w:rPr>
          <w:rFonts w:ascii="Verdana" w:hAnsi="Verdana"/>
          <w:i/>
          <w:iCs/>
          <w:color w:val="000000" w:themeColor="text1"/>
          <w:sz w:val="32"/>
          <w:szCs w:val="32"/>
          <w:shd w:val="clear" w:color="auto" w:fill="000000" w:themeFill="text1"/>
        </w:rPr>
        <w:pict w14:anchorId="1EF81121">
          <v:rect id="_x0000_i1037" style="width:797pt;height:1.5pt" o:hralign="center" o:hrstd="t" o:hrnoshade="t" o:hr="t" fillcolor="black [3213]" stroked="f"/>
        </w:pict>
      </w:r>
    </w:p>
    <w:p w14:paraId="42CF575F" w14:textId="77777777" w:rsidR="00733517" w:rsidRDefault="00733517" w:rsidP="00733517">
      <w:pPr>
        <w:jc w:val="center"/>
        <w:rPr>
          <w:rFonts w:ascii="Verdana" w:hAnsi="Verdana"/>
          <w:b/>
          <w:bCs/>
          <w:color w:val="000000" w:themeColor="text1"/>
          <w:sz w:val="32"/>
          <w:szCs w:val="32"/>
        </w:rPr>
      </w:pPr>
      <w:bookmarkStart w:id="14" w:name="Minnesota"/>
      <w:r w:rsidRPr="0051070C">
        <w:rPr>
          <w:rFonts w:ascii="Verdana" w:hAnsi="Verdana"/>
          <w:b/>
          <w:bCs/>
          <w:color w:val="000000" w:themeColor="text1"/>
          <w:sz w:val="32"/>
          <w:szCs w:val="32"/>
        </w:rPr>
        <w:lastRenderedPageBreak/>
        <w:t>Minnesota</w:t>
      </w:r>
    </w:p>
    <w:p w14:paraId="2757A01E" w14:textId="77777777" w:rsidR="008B3099" w:rsidRPr="00894ABF" w:rsidRDefault="008B3099" w:rsidP="00894ABF">
      <w:pPr>
        <w:pStyle w:val="NoSpacing"/>
        <w:rPr>
          <w:rFonts w:ascii="Arial" w:hAnsi="Arial" w:cs="Arial"/>
          <w:sz w:val="32"/>
          <w:szCs w:val="32"/>
        </w:rPr>
      </w:pPr>
    </w:p>
    <w:bookmarkEnd w:id="14"/>
    <w:p w14:paraId="67A6791C" w14:textId="77777777" w:rsidR="00733517" w:rsidRPr="00894ABF" w:rsidRDefault="00733517" w:rsidP="00894ABF">
      <w:pPr>
        <w:pStyle w:val="NoSpacing"/>
        <w:rPr>
          <w:rFonts w:ascii="Arial" w:hAnsi="Arial" w:cs="Arial"/>
          <w:b/>
          <w:bCs/>
          <w:sz w:val="32"/>
          <w:szCs w:val="32"/>
        </w:rPr>
      </w:pPr>
      <w:r w:rsidRPr="00894ABF">
        <w:rPr>
          <w:rFonts w:ascii="Arial" w:hAnsi="Arial" w:cs="Arial"/>
          <w:b/>
          <w:bCs/>
          <w:sz w:val="32"/>
          <w:szCs w:val="32"/>
        </w:rPr>
        <w:t>1. If the state has financial assistance programs, is it just at the undergraduate level?</w:t>
      </w:r>
    </w:p>
    <w:p w14:paraId="78811BAF" w14:textId="77777777" w:rsidR="0071577C" w:rsidRPr="00894ABF" w:rsidRDefault="0071577C" w:rsidP="00894ABF">
      <w:pPr>
        <w:pStyle w:val="NoSpacing"/>
        <w:rPr>
          <w:rFonts w:ascii="Arial" w:hAnsi="Arial" w:cs="Arial"/>
          <w:sz w:val="32"/>
          <w:szCs w:val="32"/>
        </w:rPr>
      </w:pPr>
    </w:p>
    <w:p w14:paraId="0C0FF3BA" w14:textId="77777777" w:rsidR="00733517" w:rsidRPr="00894ABF" w:rsidRDefault="00835299" w:rsidP="00894ABF">
      <w:pPr>
        <w:pStyle w:val="NoSpacing"/>
        <w:rPr>
          <w:rFonts w:ascii="Arial" w:hAnsi="Arial" w:cs="Arial"/>
          <w:sz w:val="32"/>
          <w:szCs w:val="32"/>
        </w:rPr>
      </w:pPr>
      <w:r w:rsidRPr="00894ABF">
        <w:rPr>
          <w:rFonts w:ascii="Arial" w:hAnsi="Arial" w:cs="Arial"/>
          <w:sz w:val="32"/>
          <w:szCs w:val="32"/>
        </w:rPr>
        <w:t xml:space="preserve">Answer </w:t>
      </w:r>
      <w:r w:rsidR="00733517" w:rsidRPr="00894ABF">
        <w:rPr>
          <w:rFonts w:ascii="Arial" w:hAnsi="Arial" w:cs="Arial"/>
          <w:sz w:val="32"/>
          <w:szCs w:val="32"/>
        </w:rPr>
        <w:t xml:space="preserve">Through the Work Force Development program, there is financial assistance available for both undergraduate and post graduate education. </w:t>
      </w:r>
    </w:p>
    <w:p w14:paraId="5B05D074" w14:textId="77777777" w:rsidR="00733517" w:rsidRPr="00894ABF" w:rsidRDefault="00733517" w:rsidP="00894ABF">
      <w:pPr>
        <w:pStyle w:val="NoSpacing"/>
        <w:rPr>
          <w:rFonts w:ascii="Arial" w:hAnsi="Arial" w:cs="Arial"/>
          <w:sz w:val="32"/>
          <w:szCs w:val="32"/>
        </w:rPr>
      </w:pPr>
    </w:p>
    <w:p w14:paraId="091AE097" w14:textId="77777777" w:rsidR="00733517" w:rsidRPr="00894ABF" w:rsidRDefault="00733517" w:rsidP="00894ABF">
      <w:pPr>
        <w:pStyle w:val="NoSpacing"/>
        <w:rPr>
          <w:rFonts w:ascii="Arial" w:hAnsi="Arial" w:cs="Arial"/>
          <w:b/>
          <w:bCs/>
          <w:sz w:val="32"/>
          <w:szCs w:val="32"/>
        </w:rPr>
      </w:pPr>
      <w:r w:rsidRPr="00894ABF">
        <w:rPr>
          <w:rFonts w:ascii="Arial" w:hAnsi="Arial" w:cs="Arial"/>
          <w:b/>
          <w:bCs/>
          <w:sz w:val="32"/>
          <w:szCs w:val="32"/>
        </w:rPr>
        <w:t>2. What are the vision requirements?</w:t>
      </w:r>
    </w:p>
    <w:p w14:paraId="02FB1F4E" w14:textId="77777777" w:rsidR="00E10074" w:rsidRPr="00894ABF" w:rsidRDefault="00E10074" w:rsidP="00894ABF">
      <w:pPr>
        <w:pStyle w:val="NoSpacing"/>
        <w:rPr>
          <w:rFonts w:ascii="Arial" w:hAnsi="Arial" w:cs="Arial"/>
          <w:sz w:val="32"/>
          <w:szCs w:val="32"/>
        </w:rPr>
      </w:pPr>
    </w:p>
    <w:p w14:paraId="515FC3E1" w14:textId="089CD098" w:rsidR="00733517" w:rsidRPr="00894ABF" w:rsidRDefault="00616075" w:rsidP="00894ABF">
      <w:pPr>
        <w:pStyle w:val="NoSpacing"/>
        <w:rPr>
          <w:rFonts w:ascii="Arial" w:hAnsi="Arial" w:cs="Arial"/>
          <w:sz w:val="32"/>
          <w:szCs w:val="32"/>
        </w:rPr>
      </w:pPr>
      <w:r w:rsidRPr="00894ABF">
        <w:rPr>
          <w:rFonts w:ascii="Arial" w:hAnsi="Arial" w:cs="Arial"/>
          <w:sz w:val="32"/>
          <w:szCs w:val="32"/>
        </w:rPr>
        <w:t xml:space="preserve">Answer </w:t>
      </w:r>
      <w:r w:rsidR="00733517" w:rsidRPr="00894ABF">
        <w:rPr>
          <w:rFonts w:ascii="Arial" w:hAnsi="Arial" w:cs="Arial"/>
          <w:sz w:val="32"/>
          <w:szCs w:val="32"/>
        </w:rPr>
        <w:t xml:space="preserve">Corrected vision in the better eye can be no better than 20/60. There is consideration for limited field of vision and also for conditions of deteriorating vision such as </w:t>
      </w:r>
      <w:r w:rsidR="00AF7D08" w:rsidRPr="00894ABF">
        <w:rPr>
          <w:rFonts w:ascii="Arial" w:hAnsi="Arial" w:cs="Arial"/>
          <w:sz w:val="32"/>
          <w:szCs w:val="32"/>
        </w:rPr>
        <w:t>Retina Pignentosa</w:t>
      </w:r>
      <w:r w:rsidR="00733517" w:rsidRPr="00894ABF">
        <w:rPr>
          <w:rFonts w:ascii="Arial" w:hAnsi="Arial" w:cs="Arial"/>
          <w:sz w:val="32"/>
          <w:szCs w:val="32"/>
        </w:rPr>
        <w:t>, Stargardts, glaucoma, etc. </w:t>
      </w:r>
    </w:p>
    <w:p w14:paraId="61EA7743" w14:textId="77777777" w:rsidR="00733517" w:rsidRPr="00894ABF" w:rsidRDefault="00733517" w:rsidP="00894ABF">
      <w:pPr>
        <w:pStyle w:val="NoSpacing"/>
        <w:rPr>
          <w:rFonts w:ascii="Arial" w:hAnsi="Arial" w:cs="Arial"/>
          <w:sz w:val="32"/>
          <w:szCs w:val="32"/>
        </w:rPr>
      </w:pPr>
    </w:p>
    <w:p w14:paraId="7AEE2E16" w14:textId="77777777" w:rsidR="00733517" w:rsidRPr="00894ABF" w:rsidRDefault="00733517" w:rsidP="00894ABF">
      <w:pPr>
        <w:pStyle w:val="NoSpacing"/>
        <w:rPr>
          <w:rFonts w:ascii="Arial" w:hAnsi="Arial" w:cs="Arial"/>
          <w:b/>
          <w:bCs/>
          <w:sz w:val="32"/>
          <w:szCs w:val="32"/>
        </w:rPr>
      </w:pPr>
      <w:r w:rsidRPr="00894ABF">
        <w:rPr>
          <w:rFonts w:ascii="Arial" w:hAnsi="Arial" w:cs="Arial"/>
          <w:b/>
          <w:bCs/>
          <w:sz w:val="32"/>
          <w:szCs w:val="32"/>
        </w:rPr>
        <w:t>3. Are there financial income stipulations? What are those stipulations?</w:t>
      </w:r>
    </w:p>
    <w:p w14:paraId="1E6AFFA6" w14:textId="77777777" w:rsidR="0071577C" w:rsidRPr="00894ABF" w:rsidRDefault="0071577C" w:rsidP="00894ABF">
      <w:pPr>
        <w:pStyle w:val="NoSpacing"/>
        <w:rPr>
          <w:rFonts w:ascii="Arial" w:hAnsi="Arial" w:cs="Arial"/>
          <w:sz w:val="32"/>
          <w:szCs w:val="32"/>
        </w:rPr>
      </w:pPr>
    </w:p>
    <w:p w14:paraId="09DE4E50" w14:textId="77777777" w:rsidR="00733517" w:rsidRPr="00894ABF" w:rsidRDefault="00DD49CA" w:rsidP="00894ABF">
      <w:pPr>
        <w:pStyle w:val="NoSpacing"/>
        <w:rPr>
          <w:rFonts w:ascii="Arial" w:hAnsi="Arial" w:cs="Arial"/>
          <w:sz w:val="32"/>
          <w:szCs w:val="32"/>
        </w:rPr>
      </w:pPr>
      <w:r w:rsidRPr="00894ABF">
        <w:rPr>
          <w:rFonts w:ascii="Arial" w:hAnsi="Arial" w:cs="Arial"/>
          <w:sz w:val="32"/>
          <w:szCs w:val="32"/>
        </w:rPr>
        <w:t xml:space="preserve">Answer </w:t>
      </w:r>
      <w:r w:rsidR="00733517" w:rsidRPr="00894ABF">
        <w:rPr>
          <w:rFonts w:ascii="Arial" w:hAnsi="Arial" w:cs="Arial"/>
          <w:sz w:val="32"/>
          <w:szCs w:val="32"/>
        </w:rPr>
        <w:t>No answer</w:t>
      </w:r>
    </w:p>
    <w:p w14:paraId="306EFFB9" w14:textId="77777777" w:rsidR="00733517" w:rsidRPr="00894ABF" w:rsidRDefault="00733517" w:rsidP="00894ABF">
      <w:pPr>
        <w:pStyle w:val="NoSpacing"/>
        <w:rPr>
          <w:rFonts w:ascii="Arial" w:hAnsi="Arial" w:cs="Arial"/>
          <w:sz w:val="32"/>
          <w:szCs w:val="32"/>
        </w:rPr>
      </w:pPr>
    </w:p>
    <w:p w14:paraId="2D551993" w14:textId="77777777" w:rsidR="00733517" w:rsidRPr="00894ABF" w:rsidRDefault="00733517" w:rsidP="00894ABF">
      <w:pPr>
        <w:pStyle w:val="NoSpacing"/>
        <w:rPr>
          <w:rFonts w:ascii="Arial" w:hAnsi="Arial" w:cs="Arial"/>
          <w:b/>
          <w:bCs/>
          <w:sz w:val="32"/>
          <w:szCs w:val="32"/>
        </w:rPr>
      </w:pPr>
      <w:r w:rsidRPr="00894ABF">
        <w:rPr>
          <w:rFonts w:ascii="Arial" w:hAnsi="Arial" w:cs="Arial"/>
          <w:b/>
          <w:bCs/>
          <w:sz w:val="32"/>
          <w:szCs w:val="32"/>
        </w:rPr>
        <w:t>4. Does that student technically have to be an in-state resident in order to receive financial assistance to attend a school in that state? If yes, how much time do they have to live in the state to be a resident?</w:t>
      </w:r>
    </w:p>
    <w:p w14:paraId="34C2ED2D" w14:textId="77777777" w:rsidR="0071577C" w:rsidRPr="00894ABF" w:rsidRDefault="0071577C" w:rsidP="00894ABF">
      <w:pPr>
        <w:pStyle w:val="NoSpacing"/>
        <w:rPr>
          <w:rFonts w:ascii="Arial" w:hAnsi="Arial" w:cs="Arial"/>
          <w:sz w:val="32"/>
          <w:szCs w:val="32"/>
        </w:rPr>
      </w:pPr>
    </w:p>
    <w:p w14:paraId="3511A9D8" w14:textId="77777777" w:rsidR="00733517" w:rsidRPr="00894ABF" w:rsidRDefault="00DD49CA" w:rsidP="00894ABF">
      <w:pPr>
        <w:pStyle w:val="NoSpacing"/>
        <w:rPr>
          <w:rFonts w:ascii="Arial" w:hAnsi="Arial" w:cs="Arial"/>
          <w:sz w:val="32"/>
          <w:szCs w:val="32"/>
        </w:rPr>
      </w:pPr>
      <w:r w:rsidRPr="00894ABF">
        <w:rPr>
          <w:rFonts w:ascii="Arial" w:hAnsi="Arial" w:cs="Arial"/>
          <w:sz w:val="32"/>
          <w:szCs w:val="32"/>
        </w:rPr>
        <w:t xml:space="preserve">Answer </w:t>
      </w:r>
      <w:r w:rsidR="00733517" w:rsidRPr="00894ABF">
        <w:rPr>
          <w:rFonts w:ascii="Arial" w:hAnsi="Arial" w:cs="Arial"/>
          <w:sz w:val="32"/>
          <w:szCs w:val="32"/>
        </w:rPr>
        <w:t>There is no specified time that a resident must live in Minnesota to qualify.  If they are currently living there, they qualify.</w:t>
      </w:r>
    </w:p>
    <w:p w14:paraId="01AD9CCA" w14:textId="77777777" w:rsidR="00733517" w:rsidRPr="00894ABF" w:rsidRDefault="00733517" w:rsidP="00894ABF">
      <w:pPr>
        <w:pStyle w:val="NoSpacing"/>
        <w:rPr>
          <w:rFonts w:ascii="Arial" w:hAnsi="Arial" w:cs="Arial"/>
          <w:sz w:val="32"/>
          <w:szCs w:val="32"/>
        </w:rPr>
      </w:pPr>
    </w:p>
    <w:p w14:paraId="7C649246" w14:textId="77777777" w:rsidR="00733517" w:rsidRPr="00894ABF" w:rsidRDefault="00733517" w:rsidP="00894ABF">
      <w:pPr>
        <w:pStyle w:val="NoSpacing"/>
        <w:rPr>
          <w:rFonts w:ascii="Arial" w:hAnsi="Arial" w:cs="Arial"/>
          <w:b/>
          <w:bCs/>
          <w:sz w:val="32"/>
          <w:szCs w:val="32"/>
        </w:rPr>
      </w:pPr>
      <w:r w:rsidRPr="00894ABF">
        <w:rPr>
          <w:rFonts w:ascii="Arial" w:hAnsi="Arial" w:cs="Arial"/>
          <w:b/>
          <w:bCs/>
          <w:sz w:val="32"/>
          <w:szCs w:val="32"/>
        </w:rPr>
        <w:t>5. Are only certain universities covered? If so, what are those universities or what are the rules about tuition at specific types of universities?</w:t>
      </w:r>
    </w:p>
    <w:p w14:paraId="394C7DAB" w14:textId="77777777" w:rsidR="0071577C" w:rsidRPr="00894ABF" w:rsidRDefault="0071577C" w:rsidP="00894ABF">
      <w:pPr>
        <w:pStyle w:val="NoSpacing"/>
        <w:rPr>
          <w:rFonts w:ascii="Arial" w:hAnsi="Arial" w:cs="Arial"/>
          <w:sz w:val="32"/>
          <w:szCs w:val="32"/>
        </w:rPr>
      </w:pPr>
    </w:p>
    <w:p w14:paraId="467DEBCD" w14:textId="77777777" w:rsidR="00733517" w:rsidRPr="00894ABF" w:rsidRDefault="00883655" w:rsidP="00894ABF">
      <w:pPr>
        <w:pStyle w:val="NoSpacing"/>
        <w:rPr>
          <w:rFonts w:ascii="Arial" w:hAnsi="Arial" w:cs="Arial"/>
          <w:sz w:val="32"/>
          <w:szCs w:val="32"/>
        </w:rPr>
      </w:pPr>
      <w:r w:rsidRPr="00894ABF">
        <w:rPr>
          <w:rFonts w:ascii="Arial" w:hAnsi="Arial" w:cs="Arial"/>
          <w:sz w:val="32"/>
          <w:szCs w:val="32"/>
        </w:rPr>
        <w:lastRenderedPageBreak/>
        <w:t xml:space="preserve">Answer </w:t>
      </w:r>
      <w:r w:rsidR="00733517" w:rsidRPr="00894ABF">
        <w:rPr>
          <w:rFonts w:ascii="Arial" w:hAnsi="Arial" w:cs="Arial"/>
          <w:sz w:val="32"/>
          <w:szCs w:val="32"/>
        </w:rPr>
        <w:t>This is not limited to universities and colleges in Minnesota but will follow the student wherever they need to go to receive the training that is decided on.</w:t>
      </w:r>
    </w:p>
    <w:p w14:paraId="67CBF9C7" w14:textId="77777777" w:rsidR="00C91BFC" w:rsidRPr="00894ABF" w:rsidRDefault="00C91BFC" w:rsidP="00894ABF">
      <w:pPr>
        <w:pStyle w:val="NoSpacing"/>
        <w:rPr>
          <w:rFonts w:ascii="Arial" w:hAnsi="Arial" w:cs="Arial"/>
          <w:sz w:val="32"/>
          <w:szCs w:val="32"/>
        </w:rPr>
      </w:pPr>
    </w:p>
    <w:p w14:paraId="173A2D20" w14:textId="77777777" w:rsidR="00733517" w:rsidRPr="00894ABF" w:rsidRDefault="00733517" w:rsidP="00894ABF">
      <w:pPr>
        <w:pStyle w:val="NoSpacing"/>
        <w:rPr>
          <w:rFonts w:ascii="Arial" w:hAnsi="Arial" w:cs="Arial"/>
          <w:b/>
          <w:bCs/>
          <w:sz w:val="32"/>
          <w:szCs w:val="32"/>
        </w:rPr>
      </w:pPr>
      <w:r w:rsidRPr="00894ABF">
        <w:rPr>
          <w:rFonts w:ascii="Arial" w:hAnsi="Arial" w:cs="Arial"/>
          <w:b/>
          <w:bCs/>
          <w:sz w:val="32"/>
          <w:szCs w:val="32"/>
        </w:rPr>
        <w:t>6. Does the tuition program only cover a certain amount of money/credit hours or does it cover full tuition costs? Does it cover book and other school fees?</w:t>
      </w:r>
    </w:p>
    <w:p w14:paraId="2DE1D255" w14:textId="77777777" w:rsidR="0071577C" w:rsidRPr="00894ABF" w:rsidRDefault="0071577C" w:rsidP="00894ABF">
      <w:pPr>
        <w:pStyle w:val="NoSpacing"/>
        <w:rPr>
          <w:rFonts w:ascii="Arial" w:hAnsi="Arial" w:cs="Arial"/>
          <w:sz w:val="32"/>
          <w:szCs w:val="32"/>
        </w:rPr>
      </w:pPr>
    </w:p>
    <w:p w14:paraId="4B4ED913" w14:textId="77777777" w:rsidR="00733517" w:rsidRPr="00894ABF" w:rsidRDefault="002513B5" w:rsidP="00894ABF">
      <w:pPr>
        <w:pStyle w:val="NoSpacing"/>
        <w:rPr>
          <w:rFonts w:ascii="Arial" w:hAnsi="Arial" w:cs="Arial"/>
          <w:sz w:val="32"/>
          <w:szCs w:val="32"/>
        </w:rPr>
      </w:pPr>
      <w:r w:rsidRPr="00894ABF">
        <w:rPr>
          <w:rFonts w:ascii="Arial" w:hAnsi="Arial" w:cs="Arial"/>
          <w:sz w:val="32"/>
          <w:szCs w:val="32"/>
        </w:rPr>
        <w:t xml:space="preserve">Answer </w:t>
      </w:r>
      <w:r w:rsidR="00733517" w:rsidRPr="00894ABF">
        <w:rPr>
          <w:rFonts w:ascii="Arial" w:hAnsi="Arial" w:cs="Arial"/>
          <w:sz w:val="32"/>
          <w:szCs w:val="32"/>
        </w:rPr>
        <w:t xml:space="preserve">Tuition coverage is based on a fee schedule paying a portion of the </w:t>
      </w:r>
      <w:r w:rsidR="008B3099" w:rsidRPr="00894ABF">
        <w:rPr>
          <w:rFonts w:ascii="Arial" w:hAnsi="Arial" w:cs="Arial"/>
          <w:sz w:val="32"/>
          <w:szCs w:val="32"/>
        </w:rPr>
        <w:t xml:space="preserve">tuition ($278.58 per </w:t>
      </w:r>
      <w:r w:rsidR="00733517" w:rsidRPr="00894ABF">
        <w:rPr>
          <w:rFonts w:ascii="Arial" w:hAnsi="Arial" w:cs="Arial"/>
          <w:sz w:val="32"/>
          <w:szCs w:val="32"/>
        </w:rPr>
        <w:t>credit hour for undergraduate credit and $439.33</w:t>
      </w:r>
      <w:r w:rsidR="00032EAF" w:rsidRPr="00894ABF">
        <w:rPr>
          <w:rFonts w:ascii="Arial" w:hAnsi="Arial" w:cs="Arial"/>
          <w:sz w:val="32"/>
          <w:szCs w:val="32"/>
        </w:rPr>
        <w:t xml:space="preserve"> per </w:t>
      </w:r>
      <w:r w:rsidR="00733517" w:rsidRPr="00894ABF">
        <w:rPr>
          <w:rFonts w:ascii="Arial" w:hAnsi="Arial" w:cs="Arial"/>
          <w:sz w:val="32"/>
          <w:szCs w:val="32"/>
        </w:rPr>
        <w:t xml:space="preserve">credit hour for graduate classes.     </w:t>
      </w:r>
    </w:p>
    <w:p w14:paraId="2AEA91B5" w14:textId="77777777" w:rsidR="00733517" w:rsidRDefault="00733517" w:rsidP="00733517">
      <w:pPr>
        <w:rPr>
          <w:rFonts w:ascii="Verdana" w:hAnsi="Verdana"/>
          <w:i/>
          <w:iCs/>
          <w:color w:val="000000" w:themeColor="text1"/>
          <w:sz w:val="32"/>
          <w:szCs w:val="32"/>
          <w:shd w:val="clear" w:color="auto" w:fill="000000" w:themeFill="text1"/>
        </w:rPr>
      </w:pPr>
    </w:p>
    <w:p w14:paraId="03E4A480" w14:textId="77777777" w:rsidR="00733517" w:rsidRPr="00306401" w:rsidRDefault="00E210E7" w:rsidP="00733517">
      <w:pPr>
        <w:rPr>
          <w:rFonts w:ascii="Verdana" w:hAnsi="Verdana"/>
          <w:color w:val="000000" w:themeColor="text1"/>
          <w:sz w:val="32"/>
          <w:szCs w:val="32"/>
        </w:rPr>
      </w:pPr>
      <w:r>
        <w:rPr>
          <w:rFonts w:ascii="Verdana" w:hAnsi="Verdana"/>
          <w:i/>
          <w:iCs/>
          <w:color w:val="000000" w:themeColor="text1"/>
          <w:sz w:val="32"/>
          <w:szCs w:val="32"/>
          <w:shd w:val="clear" w:color="auto" w:fill="000000" w:themeFill="text1"/>
        </w:rPr>
        <w:pict w14:anchorId="015C759C">
          <v:rect id="_x0000_i1038" style="width:797pt;height:1.5pt" o:hralign="center" o:hrstd="t" o:hrnoshade="t" o:hr="t" fillcolor="black [3213]" stroked="f"/>
        </w:pict>
      </w:r>
    </w:p>
    <w:p w14:paraId="75876A82" w14:textId="77777777" w:rsidR="00733517" w:rsidRPr="00306401" w:rsidRDefault="00733517" w:rsidP="00733517">
      <w:pPr>
        <w:jc w:val="center"/>
        <w:rPr>
          <w:rFonts w:ascii="Verdana" w:hAnsi="Verdana"/>
          <w:b/>
          <w:bCs/>
          <w:color w:val="000000" w:themeColor="text1"/>
          <w:sz w:val="32"/>
          <w:szCs w:val="32"/>
        </w:rPr>
      </w:pPr>
      <w:bookmarkStart w:id="15" w:name="Montana"/>
      <w:r w:rsidRPr="00306401">
        <w:rPr>
          <w:rFonts w:ascii="Verdana" w:hAnsi="Verdana"/>
          <w:b/>
          <w:bCs/>
          <w:color w:val="000000" w:themeColor="text1"/>
          <w:sz w:val="32"/>
          <w:szCs w:val="32"/>
        </w:rPr>
        <w:t>Montana</w:t>
      </w:r>
    </w:p>
    <w:bookmarkEnd w:id="15"/>
    <w:p w14:paraId="670DFD47" w14:textId="77777777" w:rsidR="00733517" w:rsidRPr="00894ABF" w:rsidRDefault="00733517" w:rsidP="00894ABF">
      <w:pPr>
        <w:pStyle w:val="NoSpacing"/>
        <w:rPr>
          <w:rFonts w:ascii="Arial" w:hAnsi="Arial" w:cs="Arial"/>
          <w:sz w:val="32"/>
          <w:szCs w:val="32"/>
        </w:rPr>
      </w:pPr>
    </w:p>
    <w:p w14:paraId="1EBA76F8" w14:textId="26B173BB" w:rsidR="00804DAA" w:rsidRDefault="00804DAA" w:rsidP="00894ABF">
      <w:pPr>
        <w:pStyle w:val="NoSpacing"/>
        <w:rPr>
          <w:rFonts w:ascii="Arial" w:hAnsi="Arial" w:cs="Arial"/>
          <w:b/>
          <w:bCs/>
          <w:sz w:val="32"/>
          <w:szCs w:val="32"/>
        </w:rPr>
      </w:pPr>
      <w:r w:rsidRPr="00894ABF">
        <w:rPr>
          <w:rFonts w:ascii="Arial" w:hAnsi="Arial" w:cs="Arial"/>
          <w:b/>
          <w:bCs/>
          <w:sz w:val="32"/>
          <w:szCs w:val="32"/>
        </w:rPr>
        <w:t xml:space="preserve"> If the state has financial assistance programs, is it just at the undergraduate level?</w:t>
      </w:r>
    </w:p>
    <w:p w14:paraId="00B1A368" w14:textId="77777777" w:rsidR="00894ABF" w:rsidRPr="00894ABF" w:rsidRDefault="00894ABF" w:rsidP="00894ABF">
      <w:pPr>
        <w:pStyle w:val="NoSpacing"/>
        <w:rPr>
          <w:rFonts w:ascii="Arial" w:hAnsi="Arial" w:cs="Arial"/>
          <w:b/>
          <w:bCs/>
          <w:sz w:val="32"/>
          <w:szCs w:val="32"/>
        </w:rPr>
      </w:pPr>
    </w:p>
    <w:p w14:paraId="7272CA54" w14:textId="77777777" w:rsidR="00733517" w:rsidRPr="00894ABF" w:rsidRDefault="00804DAA" w:rsidP="00894ABF">
      <w:pPr>
        <w:pStyle w:val="NoSpacing"/>
        <w:rPr>
          <w:rFonts w:ascii="Arial" w:hAnsi="Arial" w:cs="Arial"/>
          <w:sz w:val="32"/>
          <w:szCs w:val="32"/>
        </w:rPr>
      </w:pPr>
      <w:r w:rsidRPr="00894ABF">
        <w:rPr>
          <w:rFonts w:ascii="Arial" w:hAnsi="Arial" w:cs="Arial"/>
          <w:sz w:val="32"/>
          <w:szCs w:val="32"/>
        </w:rPr>
        <w:t xml:space="preserve">Answer </w:t>
      </w:r>
      <w:r w:rsidR="00733517" w:rsidRPr="00894ABF">
        <w:rPr>
          <w:rFonts w:ascii="Arial" w:hAnsi="Arial" w:cs="Arial"/>
          <w:sz w:val="32"/>
          <w:szCs w:val="32"/>
        </w:rPr>
        <w:t>Montana provides assistance for secondary education through the vocational rehabilitation program. Depending upon the employment goal, costs for both post-secondary and graduate school may be covered.</w:t>
      </w:r>
    </w:p>
    <w:p w14:paraId="38C8E83C" w14:textId="77777777" w:rsidR="00E25DFA" w:rsidRPr="00894ABF" w:rsidRDefault="00E25DFA" w:rsidP="00894ABF">
      <w:pPr>
        <w:pStyle w:val="NoSpacing"/>
        <w:rPr>
          <w:rFonts w:ascii="Arial" w:hAnsi="Arial" w:cs="Arial"/>
          <w:b/>
          <w:bCs/>
          <w:sz w:val="32"/>
          <w:szCs w:val="32"/>
        </w:rPr>
      </w:pPr>
    </w:p>
    <w:p w14:paraId="72CA0F41" w14:textId="77777777" w:rsidR="00894ABF" w:rsidRDefault="00894ABF">
      <w:pPr>
        <w:rPr>
          <w:rFonts w:ascii="Arial" w:hAnsi="Arial" w:cs="Arial"/>
          <w:b/>
          <w:bCs/>
          <w:sz w:val="32"/>
          <w:szCs w:val="32"/>
        </w:rPr>
      </w:pPr>
      <w:r>
        <w:rPr>
          <w:rFonts w:ascii="Arial" w:hAnsi="Arial" w:cs="Arial"/>
          <w:b/>
          <w:bCs/>
          <w:sz w:val="32"/>
          <w:szCs w:val="32"/>
        </w:rPr>
        <w:br w:type="page"/>
      </w:r>
    </w:p>
    <w:p w14:paraId="0E82190C" w14:textId="39D6716C" w:rsidR="00E25DFA" w:rsidRPr="00894ABF" w:rsidRDefault="00E25DFA" w:rsidP="00894ABF">
      <w:pPr>
        <w:pStyle w:val="NoSpacing"/>
        <w:rPr>
          <w:rFonts w:ascii="Arial" w:hAnsi="Arial" w:cs="Arial"/>
          <w:b/>
          <w:bCs/>
          <w:sz w:val="32"/>
          <w:szCs w:val="32"/>
        </w:rPr>
      </w:pPr>
      <w:r w:rsidRPr="00894ABF">
        <w:rPr>
          <w:rFonts w:ascii="Arial" w:hAnsi="Arial" w:cs="Arial"/>
          <w:b/>
          <w:bCs/>
          <w:sz w:val="32"/>
          <w:szCs w:val="32"/>
        </w:rPr>
        <w:lastRenderedPageBreak/>
        <w:t>2. What are the vision requirements?</w:t>
      </w:r>
    </w:p>
    <w:p w14:paraId="30078D45" w14:textId="77777777" w:rsidR="00733517" w:rsidRPr="00894ABF" w:rsidRDefault="00733517" w:rsidP="00894ABF">
      <w:pPr>
        <w:pStyle w:val="NoSpacing"/>
        <w:rPr>
          <w:rFonts w:ascii="Arial" w:hAnsi="Arial" w:cs="Arial"/>
          <w:sz w:val="32"/>
          <w:szCs w:val="32"/>
        </w:rPr>
      </w:pPr>
    </w:p>
    <w:p w14:paraId="2CC3547A" w14:textId="77777777" w:rsidR="00733517" w:rsidRPr="00894ABF" w:rsidRDefault="006B0903" w:rsidP="00894ABF">
      <w:pPr>
        <w:pStyle w:val="NoSpacing"/>
        <w:rPr>
          <w:rFonts w:ascii="Arial" w:hAnsi="Arial" w:cs="Arial"/>
          <w:sz w:val="32"/>
          <w:szCs w:val="32"/>
        </w:rPr>
      </w:pPr>
      <w:r w:rsidRPr="00894ABF">
        <w:rPr>
          <w:rFonts w:ascii="Arial" w:hAnsi="Arial" w:cs="Arial"/>
          <w:sz w:val="32"/>
          <w:szCs w:val="32"/>
        </w:rPr>
        <w:t xml:space="preserve">Answer </w:t>
      </w:r>
      <w:r w:rsidR="00733517" w:rsidRPr="00894ABF">
        <w:rPr>
          <w:rFonts w:ascii="Arial" w:hAnsi="Arial" w:cs="Arial"/>
          <w:sz w:val="32"/>
          <w:szCs w:val="32"/>
        </w:rPr>
        <w:t>The vision requirements are that the corrected vision disability creates an impediment to employment. The individual must meet the eligibility requirements for the Vocational Rehabilitation Program.</w:t>
      </w:r>
    </w:p>
    <w:p w14:paraId="5C8C9FF0" w14:textId="77777777" w:rsidR="00E25DFA" w:rsidRPr="00894ABF" w:rsidRDefault="00E25DFA" w:rsidP="00894ABF">
      <w:pPr>
        <w:pStyle w:val="NoSpacing"/>
        <w:rPr>
          <w:rFonts w:ascii="Arial" w:hAnsi="Arial" w:cs="Arial"/>
          <w:b/>
          <w:bCs/>
          <w:sz w:val="32"/>
          <w:szCs w:val="32"/>
        </w:rPr>
      </w:pPr>
    </w:p>
    <w:p w14:paraId="19E0AF4E" w14:textId="77777777" w:rsidR="00E25DFA" w:rsidRPr="00894ABF" w:rsidRDefault="00E25DFA" w:rsidP="00894ABF">
      <w:pPr>
        <w:pStyle w:val="NoSpacing"/>
        <w:rPr>
          <w:rFonts w:ascii="Arial" w:hAnsi="Arial" w:cs="Arial"/>
          <w:b/>
          <w:bCs/>
          <w:sz w:val="32"/>
          <w:szCs w:val="32"/>
        </w:rPr>
      </w:pPr>
      <w:r w:rsidRPr="00894ABF">
        <w:rPr>
          <w:rFonts w:ascii="Arial" w:hAnsi="Arial" w:cs="Arial"/>
          <w:b/>
          <w:bCs/>
          <w:sz w:val="32"/>
          <w:szCs w:val="32"/>
        </w:rPr>
        <w:t>3. Are there financial income stipulations? What are those stipulations?</w:t>
      </w:r>
    </w:p>
    <w:p w14:paraId="5BB1F324" w14:textId="77777777" w:rsidR="008A5B4B" w:rsidRPr="00894ABF" w:rsidRDefault="008A5B4B" w:rsidP="00894ABF">
      <w:pPr>
        <w:pStyle w:val="NoSpacing"/>
        <w:rPr>
          <w:rFonts w:ascii="Arial" w:hAnsi="Arial" w:cs="Arial"/>
          <w:sz w:val="32"/>
          <w:szCs w:val="32"/>
        </w:rPr>
      </w:pPr>
    </w:p>
    <w:p w14:paraId="54C98192" w14:textId="77777777" w:rsidR="00733517" w:rsidRPr="00894ABF" w:rsidRDefault="006B0903" w:rsidP="00894ABF">
      <w:pPr>
        <w:pStyle w:val="NoSpacing"/>
        <w:rPr>
          <w:rFonts w:ascii="Arial" w:hAnsi="Arial" w:cs="Arial"/>
          <w:sz w:val="32"/>
          <w:szCs w:val="32"/>
        </w:rPr>
      </w:pPr>
      <w:r w:rsidRPr="00894ABF">
        <w:rPr>
          <w:rFonts w:ascii="Arial" w:hAnsi="Arial" w:cs="Arial"/>
          <w:sz w:val="32"/>
          <w:szCs w:val="32"/>
        </w:rPr>
        <w:t xml:space="preserve">Answer </w:t>
      </w:r>
      <w:r w:rsidR="00733517" w:rsidRPr="00894ABF">
        <w:rPr>
          <w:rFonts w:ascii="Arial" w:hAnsi="Arial" w:cs="Arial"/>
          <w:sz w:val="32"/>
          <w:szCs w:val="32"/>
        </w:rPr>
        <w:t>Financial stipulations are 250% of poverty level for income and resources.  If income and resources exceed that, there is a possibility of some cost sharing.</w:t>
      </w:r>
    </w:p>
    <w:p w14:paraId="517CA18B" w14:textId="77777777" w:rsidR="008A5B4B" w:rsidRPr="00894ABF" w:rsidRDefault="008A5B4B" w:rsidP="00894ABF">
      <w:pPr>
        <w:pStyle w:val="NoSpacing"/>
        <w:rPr>
          <w:rFonts w:ascii="Arial" w:hAnsi="Arial" w:cs="Arial"/>
          <w:sz w:val="32"/>
          <w:szCs w:val="32"/>
        </w:rPr>
      </w:pPr>
    </w:p>
    <w:p w14:paraId="354E33BA" w14:textId="77777777" w:rsidR="00E25DFA" w:rsidRPr="00894ABF" w:rsidRDefault="00E25DFA" w:rsidP="00894ABF">
      <w:pPr>
        <w:pStyle w:val="NoSpacing"/>
        <w:rPr>
          <w:rFonts w:ascii="Arial" w:hAnsi="Arial" w:cs="Arial"/>
          <w:b/>
          <w:bCs/>
          <w:sz w:val="32"/>
          <w:szCs w:val="32"/>
        </w:rPr>
      </w:pPr>
      <w:r w:rsidRPr="00894ABF">
        <w:rPr>
          <w:rFonts w:ascii="Arial" w:hAnsi="Arial" w:cs="Arial"/>
          <w:b/>
          <w:bCs/>
          <w:sz w:val="32"/>
          <w:szCs w:val="32"/>
        </w:rPr>
        <w:t>4. Does that student technically have to be an in-state resident in order to receive financial assistance to attend a school in that state? If yes, how much time do they have to live in the state to be a resident?</w:t>
      </w:r>
    </w:p>
    <w:p w14:paraId="1423456F" w14:textId="77777777" w:rsidR="00E25DFA" w:rsidRPr="00894ABF" w:rsidRDefault="00E25DFA" w:rsidP="00894ABF">
      <w:pPr>
        <w:pStyle w:val="NoSpacing"/>
        <w:rPr>
          <w:rFonts w:ascii="Arial" w:hAnsi="Arial" w:cs="Arial"/>
          <w:sz w:val="32"/>
          <w:szCs w:val="32"/>
        </w:rPr>
      </w:pPr>
    </w:p>
    <w:p w14:paraId="282B6527" w14:textId="77777777" w:rsidR="00733517" w:rsidRPr="00894ABF" w:rsidRDefault="006B0903" w:rsidP="00894ABF">
      <w:pPr>
        <w:pStyle w:val="NoSpacing"/>
        <w:rPr>
          <w:rFonts w:ascii="Arial" w:hAnsi="Arial" w:cs="Arial"/>
          <w:sz w:val="32"/>
          <w:szCs w:val="32"/>
        </w:rPr>
      </w:pPr>
      <w:r w:rsidRPr="00894ABF">
        <w:rPr>
          <w:rFonts w:ascii="Arial" w:hAnsi="Arial" w:cs="Arial"/>
          <w:sz w:val="32"/>
          <w:szCs w:val="32"/>
        </w:rPr>
        <w:t xml:space="preserve">Answer </w:t>
      </w:r>
      <w:r w:rsidR="00733517" w:rsidRPr="00894ABF">
        <w:rPr>
          <w:rFonts w:ascii="Arial" w:hAnsi="Arial" w:cs="Arial"/>
          <w:sz w:val="32"/>
          <w:szCs w:val="32"/>
        </w:rPr>
        <w:t>The student does not have to be a resident of Montana, however, they must be a client of the Montana Vocational Rehabilitation Program.</w:t>
      </w:r>
    </w:p>
    <w:p w14:paraId="23D45AFE" w14:textId="77777777" w:rsidR="008A5B4B" w:rsidRPr="00894ABF" w:rsidRDefault="008A5B4B" w:rsidP="00894ABF">
      <w:pPr>
        <w:pStyle w:val="NoSpacing"/>
        <w:rPr>
          <w:rFonts w:ascii="Arial" w:hAnsi="Arial" w:cs="Arial"/>
          <w:sz w:val="32"/>
          <w:szCs w:val="32"/>
        </w:rPr>
      </w:pPr>
    </w:p>
    <w:p w14:paraId="24B3833D" w14:textId="073FCA52" w:rsidR="00543E48" w:rsidRDefault="00543E48" w:rsidP="00894ABF">
      <w:pPr>
        <w:pStyle w:val="NoSpacing"/>
        <w:rPr>
          <w:rFonts w:ascii="Arial" w:hAnsi="Arial" w:cs="Arial"/>
          <w:b/>
          <w:bCs/>
          <w:sz w:val="32"/>
          <w:szCs w:val="32"/>
        </w:rPr>
      </w:pPr>
      <w:r w:rsidRPr="00894ABF">
        <w:rPr>
          <w:rFonts w:ascii="Arial" w:hAnsi="Arial" w:cs="Arial"/>
          <w:b/>
          <w:bCs/>
          <w:sz w:val="32"/>
          <w:szCs w:val="32"/>
        </w:rPr>
        <w:t>5. Are only certain universities covered? If so, what are those universities or what are the rules about tuition at specific types of universities?</w:t>
      </w:r>
    </w:p>
    <w:p w14:paraId="354156F3" w14:textId="77777777" w:rsidR="00894ABF" w:rsidRPr="00894ABF" w:rsidRDefault="00894ABF" w:rsidP="00894ABF">
      <w:pPr>
        <w:pStyle w:val="NoSpacing"/>
        <w:rPr>
          <w:rFonts w:ascii="Arial" w:hAnsi="Arial" w:cs="Arial"/>
          <w:b/>
          <w:bCs/>
          <w:sz w:val="32"/>
          <w:szCs w:val="32"/>
        </w:rPr>
      </w:pPr>
    </w:p>
    <w:p w14:paraId="486D34F1" w14:textId="77777777" w:rsidR="00733517" w:rsidRPr="00894ABF" w:rsidRDefault="006B0903" w:rsidP="00894ABF">
      <w:pPr>
        <w:pStyle w:val="NoSpacing"/>
        <w:rPr>
          <w:rFonts w:ascii="Arial" w:hAnsi="Arial" w:cs="Arial"/>
          <w:sz w:val="32"/>
          <w:szCs w:val="32"/>
        </w:rPr>
      </w:pPr>
      <w:r w:rsidRPr="00894ABF">
        <w:rPr>
          <w:rFonts w:ascii="Arial" w:hAnsi="Arial" w:cs="Arial"/>
          <w:sz w:val="32"/>
          <w:szCs w:val="32"/>
        </w:rPr>
        <w:t xml:space="preserve">Answer </w:t>
      </w:r>
      <w:r w:rsidR="00733517" w:rsidRPr="00894ABF">
        <w:rPr>
          <w:rFonts w:ascii="Arial" w:hAnsi="Arial" w:cs="Arial"/>
          <w:sz w:val="32"/>
          <w:szCs w:val="32"/>
        </w:rPr>
        <w:t>Any accredited university that leads to a degree in the field of study for the employment goal is acceptable. Full tuition and fees are paid for colleges and universities that are part of the Montana University System. The maximum paid for private or out-of-state colleges and universities is the highest amount paid for tuition and fees for Montana University System schools unless the field of study is not available in Montana colleges or universities.  If the field of study is not available through the Montana University System, we can pay up to the amount paid by the Vocational Rehabilitation program in that state.</w:t>
      </w:r>
    </w:p>
    <w:p w14:paraId="2094ECDA" w14:textId="77777777" w:rsidR="006B0903" w:rsidRPr="00894ABF" w:rsidRDefault="006B0903" w:rsidP="00894ABF">
      <w:pPr>
        <w:pStyle w:val="NoSpacing"/>
        <w:rPr>
          <w:rFonts w:ascii="Arial" w:hAnsi="Arial" w:cs="Arial"/>
          <w:b/>
          <w:bCs/>
          <w:sz w:val="32"/>
          <w:szCs w:val="32"/>
        </w:rPr>
      </w:pPr>
    </w:p>
    <w:p w14:paraId="0C4F1EDF" w14:textId="77777777" w:rsidR="006B0903" w:rsidRPr="00894ABF" w:rsidRDefault="006B0903" w:rsidP="00894ABF">
      <w:pPr>
        <w:pStyle w:val="NoSpacing"/>
        <w:rPr>
          <w:rFonts w:ascii="Arial" w:hAnsi="Arial" w:cs="Arial"/>
          <w:b/>
          <w:bCs/>
          <w:sz w:val="32"/>
          <w:szCs w:val="32"/>
        </w:rPr>
      </w:pPr>
      <w:r w:rsidRPr="00894ABF">
        <w:rPr>
          <w:rFonts w:ascii="Arial" w:hAnsi="Arial" w:cs="Arial"/>
          <w:b/>
          <w:bCs/>
          <w:sz w:val="32"/>
          <w:szCs w:val="32"/>
        </w:rPr>
        <w:t>6. Does the tuition program only cover a certain amount of money/credit hours or does it cover full tuition costs? Does it cover book and other school fees?</w:t>
      </w:r>
    </w:p>
    <w:p w14:paraId="526002EA" w14:textId="77777777" w:rsidR="00733517" w:rsidRPr="00894ABF" w:rsidRDefault="00733517" w:rsidP="00894ABF">
      <w:pPr>
        <w:pStyle w:val="NoSpacing"/>
        <w:rPr>
          <w:rFonts w:ascii="Arial" w:hAnsi="Arial" w:cs="Arial"/>
          <w:sz w:val="32"/>
          <w:szCs w:val="32"/>
        </w:rPr>
      </w:pPr>
    </w:p>
    <w:p w14:paraId="485CA3CC" w14:textId="46103A92" w:rsidR="00733517" w:rsidRPr="00894ABF" w:rsidRDefault="006B0903" w:rsidP="00894ABF">
      <w:pPr>
        <w:pStyle w:val="NoSpacing"/>
        <w:rPr>
          <w:rFonts w:ascii="Arial" w:hAnsi="Arial" w:cs="Arial"/>
          <w:sz w:val="32"/>
          <w:szCs w:val="32"/>
        </w:rPr>
      </w:pPr>
      <w:r w:rsidRPr="00894ABF">
        <w:rPr>
          <w:rFonts w:ascii="Arial" w:hAnsi="Arial" w:cs="Arial"/>
          <w:sz w:val="32"/>
          <w:szCs w:val="32"/>
        </w:rPr>
        <w:t xml:space="preserve">Answer </w:t>
      </w:r>
      <w:r w:rsidR="00733517" w:rsidRPr="00894ABF">
        <w:rPr>
          <w:rFonts w:ascii="Arial" w:hAnsi="Arial" w:cs="Arial"/>
          <w:sz w:val="32"/>
          <w:szCs w:val="32"/>
        </w:rPr>
        <w:t>Up to the full tuition along with fees which may be covered.</w:t>
      </w:r>
    </w:p>
    <w:p w14:paraId="77A3C887" w14:textId="77777777" w:rsidR="00C31DDA" w:rsidRPr="00894ABF" w:rsidRDefault="00C31DDA" w:rsidP="00894ABF">
      <w:pPr>
        <w:pStyle w:val="NoSpacing"/>
        <w:rPr>
          <w:rFonts w:ascii="Arial" w:hAnsi="Arial" w:cs="Arial"/>
          <w:sz w:val="32"/>
          <w:szCs w:val="32"/>
        </w:rPr>
      </w:pPr>
    </w:p>
    <w:p w14:paraId="2504AC51" w14:textId="77777777" w:rsidR="00733517" w:rsidRPr="00894ABF" w:rsidRDefault="00733517" w:rsidP="00894ABF">
      <w:pPr>
        <w:pStyle w:val="NoSpacing"/>
        <w:rPr>
          <w:rFonts w:ascii="Arial" w:hAnsi="Arial" w:cs="Arial"/>
          <w:sz w:val="32"/>
          <w:szCs w:val="32"/>
        </w:rPr>
      </w:pPr>
      <w:r w:rsidRPr="00894ABF">
        <w:rPr>
          <w:rFonts w:ascii="Arial" w:hAnsi="Arial" w:cs="Arial"/>
          <w:sz w:val="32"/>
          <w:szCs w:val="32"/>
        </w:rPr>
        <w:t>Other financial assistance for individuals with blind or low vision attending Montana schools include</w:t>
      </w:r>
    </w:p>
    <w:p w14:paraId="3B730193" w14:textId="77777777" w:rsidR="00C31DDA" w:rsidRPr="00894ABF" w:rsidRDefault="00C31DDA" w:rsidP="00894ABF">
      <w:pPr>
        <w:pStyle w:val="NoSpacing"/>
        <w:rPr>
          <w:rFonts w:ascii="Arial" w:hAnsi="Arial" w:cs="Arial"/>
          <w:sz w:val="32"/>
          <w:szCs w:val="32"/>
        </w:rPr>
      </w:pPr>
    </w:p>
    <w:p w14:paraId="3F5365C9" w14:textId="6150ECE9" w:rsidR="00733517" w:rsidRPr="00894ABF" w:rsidRDefault="00733517" w:rsidP="00894ABF">
      <w:pPr>
        <w:pStyle w:val="NoSpacing"/>
        <w:rPr>
          <w:rFonts w:ascii="Arial" w:hAnsi="Arial" w:cs="Arial"/>
          <w:sz w:val="32"/>
          <w:szCs w:val="32"/>
        </w:rPr>
      </w:pPr>
      <w:r w:rsidRPr="00894ABF">
        <w:rPr>
          <w:rFonts w:ascii="Arial" w:hAnsi="Arial" w:cs="Arial"/>
          <w:sz w:val="32"/>
          <w:szCs w:val="32"/>
        </w:rPr>
        <w:t xml:space="preserve">Montana State University which has a scholarship available for blind individuals who live in the Bozeman area.   </w:t>
      </w:r>
    </w:p>
    <w:p w14:paraId="789D88DF" w14:textId="77777777" w:rsidR="00C31DDA" w:rsidRPr="00894ABF" w:rsidRDefault="00C31DDA" w:rsidP="00894ABF">
      <w:pPr>
        <w:pStyle w:val="NoSpacing"/>
        <w:rPr>
          <w:rFonts w:ascii="Arial" w:hAnsi="Arial" w:cs="Arial"/>
          <w:sz w:val="32"/>
          <w:szCs w:val="32"/>
        </w:rPr>
      </w:pPr>
    </w:p>
    <w:p w14:paraId="7D7498FF" w14:textId="4E98D83C" w:rsidR="00733517" w:rsidRPr="00894ABF" w:rsidRDefault="00733517" w:rsidP="00894ABF">
      <w:pPr>
        <w:pStyle w:val="NoSpacing"/>
        <w:rPr>
          <w:rFonts w:ascii="Arial" w:hAnsi="Arial" w:cs="Arial"/>
          <w:sz w:val="32"/>
          <w:szCs w:val="32"/>
        </w:rPr>
      </w:pPr>
      <w:r w:rsidRPr="00894ABF">
        <w:rPr>
          <w:rFonts w:ascii="Arial" w:hAnsi="Arial" w:cs="Arial"/>
          <w:sz w:val="32"/>
          <w:szCs w:val="32"/>
        </w:rPr>
        <w:t>The Montana Association for the Blind has a couple of scholarships available for post-secondary education.</w:t>
      </w:r>
    </w:p>
    <w:p w14:paraId="5BEC8050" w14:textId="77777777" w:rsidR="00C31DDA" w:rsidRPr="00894ABF" w:rsidRDefault="00C31DDA" w:rsidP="00894ABF">
      <w:pPr>
        <w:pStyle w:val="NoSpacing"/>
        <w:rPr>
          <w:rFonts w:ascii="Arial" w:hAnsi="Arial" w:cs="Arial"/>
          <w:sz w:val="32"/>
          <w:szCs w:val="32"/>
        </w:rPr>
      </w:pPr>
    </w:p>
    <w:p w14:paraId="7D1E6BB0" w14:textId="4CB81FCE" w:rsidR="00733517" w:rsidRDefault="00733517" w:rsidP="00894ABF">
      <w:pPr>
        <w:pStyle w:val="NoSpacing"/>
        <w:rPr>
          <w:rFonts w:ascii="Arial" w:hAnsi="Arial" w:cs="Arial"/>
          <w:sz w:val="32"/>
          <w:szCs w:val="32"/>
        </w:rPr>
      </w:pPr>
      <w:r w:rsidRPr="00894ABF">
        <w:rPr>
          <w:rFonts w:ascii="Arial" w:hAnsi="Arial" w:cs="Arial"/>
          <w:sz w:val="32"/>
          <w:szCs w:val="32"/>
        </w:rPr>
        <w:t>The Buffington Trust (out of Billings Montana) has provided some assistance for post-secondary education.</w:t>
      </w:r>
    </w:p>
    <w:p w14:paraId="4EA910F4" w14:textId="77777777" w:rsidR="00894ABF" w:rsidRPr="00894ABF" w:rsidRDefault="00894ABF" w:rsidP="00894ABF">
      <w:pPr>
        <w:pStyle w:val="NoSpacing"/>
        <w:rPr>
          <w:rFonts w:ascii="Arial" w:hAnsi="Arial" w:cs="Arial"/>
          <w:sz w:val="32"/>
          <w:szCs w:val="32"/>
        </w:rPr>
      </w:pPr>
    </w:p>
    <w:p w14:paraId="13164549" w14:textId="6373FB4F" w:rsidR="00733517" w:rsidRPr="00306401" w:rsidRDefault="00E210E7" w:rsidP="00733517">
      <w:pPr>
        <w:rPr>
          <w:rFonts w:ascii="Verdana" w:hAnsi="Verdana"/>
          <w:color w:val="000000" w:themeColor="text1"/>
          <w:sz w:val="32"/>
          <w:szCs w:val="32"/>
        </w:rPr>
      </w:pPr>
      <w:r>
        <w:rPr>
          <w:rFonts w:ascii="Verdana" w:hAnsi="Verdana"/>
          <w:i/>
          <w:iCs/>
          <w:color w:val="000000" w:themeColor="text1"/>
          <w:sz w:val="32"/>
          <w:szCs w:val="32"/>
          <w:shd w:val="clear" w:color="auto" w:fill="000000" w:themeFill="text1"/>
        </w:rPr>
        <w:pict w14:anchorId="4860B615">
          <v:rect id="_x0000_i1039" style="width:797pt;height:1.5pt" o:hralign="center" o:hrstd="t" o:hrnoshade="t" o:hr="t" fillcolor="black [3213]" stroked="f"/>
        </w:pict>
      </w:r>
    </w:p>
    <w:p w14:paraId="586CCF38" w14:textId="77777777" w:rsidR="00733517" w:rsidRPr="00306401" w:rsidRDefault="00733517" w:rsidP="00733517">
      <w:pPr>
        <w:jc w:val="center"/>
        <w:rPr>
          <w:rFonts w:ascii="Verdana" w:hAnsi="Verdana"/>
          <w:b/>
          <w:bCs/>
          <w:color w:val="000000" w:themeColor="text1"/>
          <w:sz w:val="32"/>
          <w:szCs w:val="32"/>
        </w:rPr>
      </w:pPr>
      <w:bookmarkStart w:id="16" w:name="Missouri"/>
      <w:r w:rsidRPr="00306401">
        <w:rPr>
          <w:rFonts w:ascii="Verdana" w:hAnsi="Verdana"/>
          <w:b/>
          <w:bCs/>
          <w:color w:val="000000" w:themeColor="text1"/>
          <w:sz w:val="32"/>
          <w:szCs w:val="32"/>
        </w:rPr>
        <w:t>Missouri</w:t>
      </w:r>
    </w:p>
    <w:bookmarkEnd w:id="16"/>
    <w:p w14:paraId="61567F0B" w14:textId="77777777" w:rsidR="00733517" w:rsidRPr="00894ABF" w:rsidRDefault="00733517" w:rsidP="00894ABF">
      <w:pPr>
        <w:pStyle w:val="NoSpacing"/>
        <w:rPr>
          <w:rFonts w:ascii="Arial" w:hAnsi="Arial" w:cs="Arial"/>
          <w:sz w:val="32"/>
          <w:szCs w:val="32"/>
        </w:rPr>
      </w:pPr>
    </w:p>
    <w:p w14:paraId="4E54B1D2" w14:textId="77777777" w:rsidR="00733517" w:rsidRPr="00894ABF" w:rsidRDefault="00733517" w:rsidP="00894ABF">
      <w:pPr>
        <w:pStyle w:val="NoSpacing"/>
        <w:rPr>
          <w:rFonts w:ascii="Arial" w:hAnsi="Arial" w:cs="Arial"/>
          <w:b/>
          <w:bCs/>
          <w:sz w:val="32"/>
          <w:szCs w:val="32"/>
        </w:rPr>
      </w:pPr>
      <w:r w:rsidRPr="00894ABF">
        <w:rPr>
          <w:rFonts w:ascii="Arial" w:hAnsi="Arial" w:cs="Arial"/>
          <w:b/>
          <w:bCs/>
          <w:sz w:val="32"/>
          <w:szCs w:val="32"/>
        </w:rPr>
        <w:t>1. If the state has financial assistance programs, is it just at the undergraduate level?</w:t>
      </w:r>
    </w:p>
    <w:p w14:paraId="5808B4A7" w14:textId="5558FE40" w:rsidR="00C31DDA" w:rsidRPr="00894ABF" w:rsidRDefault="00733517" w:rsidP="00894ABF">
      <w:pPr>
        <w:pStyle w:val="NoSpacing"/>
        <w:rPr>
          <w:rFonts w:ascii="Arial" w:hAnsi="Arial" w:cs="Arial"/>
          <w:sz w:val="32"/>
          <w:szCs w:val="32"/>
        </w:rPr>
      </w:pPr>
      <w:r w:rsidRPr="00894ABF">
        <w:rPr>
          <w:rFonts w:ascii="Arial" w:hAnsi="Arial" w:cs="Arial"/>
          <w:sz w:val="32"/>
          <w:szCs w:val="32"/>
        </w:rPr>
        <w:br/>
      </w:r>
      <w:r w:rsidR="007847D8" w:rsidRPr="00894ABF">
        <w:rPr>
          <w:rFonts w:ascii="Arial" w:hAnsi="Arial" w:cs="Arial"/>
          <w:sz w:val="32"/>
          <w:szCs w:val="32"/>
        </w:rPr>
        <w:t xml:space="preserve">Answer </w:t>
      </w:r>
      <w:r w:rsidRPr="00894ABF">
        <w:rPr>
          <w:rFonts w:ascii="Arial" w:hAnsi="Arial" w:cs="Arial"/>
          <w:sz w:val="32"/>
          <w:szCs w:val="32"/>
        </w:rPr>
        <w:t xml:space="preserve">If the individual needs the degree for professional goals, the funds will cover tuition potentially at the masters level in addition to the undergraduate level. </w:t>
      </w:r>
      <w:r w:rsidRPr="00894ABF">
        <w:rPr>
          <w:rFonts w:ascii="Arial" w:hAnsi="Arial" w:cs="Arial"/>
          <w:sz w:val="32"/>
          <w:szCs w:val="32"/>
        </w:rPr>
        <w:br/>
      </w:r>
    </w:p>
    <w:p w14:paraId="6F90B423" w14:textId="77777777" w:rsidR="00894ABF" w:rsidRDefault="00894ABF">
      <w:pPr>
        <w:rPr>
          <w:rFonts w:ascii="Arial" w:hAnsi="Arial" w:cs="Arial"/>
          <w:sz w:val="32"/>
          <w:szCs w:val="32"/>
        </w:rPr>
      </w:pPr>
      <w:r>
        <w:rPr>
          <w:rFonts w:ascii="Arial" w:hAnsi="Arial" w:cs="Arial"/>
          <w:sz w:val="32"/>
          <w:szCs w:val="32"/>
        </w:rPr>
        <w:br w:type="page"/>
      </w:r>
    </w:p>
    <w:p w14:paraId="252D1F08" w14:textId="2D63FA93" w:rsidR="00733517" w:rsidRPr="00894ABF" w:rsidRDefault="00733517" w:rsidP="00894ABF">
      <w:pPr>
        <w:pStyle w:val="NoSpacing"/>
        <w:rPr>
          <w:rFonts w:ascii="Arial" w:hAnsi="Arial" w:cs="Arial"/>
          <w:b/>
          <w:bCs/>
          <w:sz w:val="32"/>
          <w:szCs w:val="32"/>
        </w:rPr>
      </w:pPr>
      <w:r w:rsidRPr="00894ABF">
        <w:rPr>
          <w:rFonts w:ascii="Arial" w:hAnsi="Arial" w:cs="Arial"/>
          <w:b/>
          <w:bCs/>
          <w:sz w:val="32"/>
          <w:szCs w:val="32"/>
        </w:rPr>
        <w:lastRenderedPageBreak/>
        <w:t>2. What are the vision requirements?</w:t>
      </w:r>
      <w:r w:rsidRPr="00894ABF">
        <w:rPr>
          <w:rFonts w:ascii="Arial" w:hAnsi="Arial" w:cs="Arial"/>
          <w:b/>
          <w:bCs/>
          <w:sz w:val="32"/>
          <w:szCs w:val="32"/>
        </w:rPr>
        <w:br/>
      </w:r>
    </w:p>
    <w:p w14:paraId="4F0C4255" w14:textId="77777777" w:rsidR="00733517" w:rsidRPr="00894ABF" w:rsidRDefault="007847D8" w:rsidP="00894ABF">
      <w:pPr>
        <w:pStyle w:val="NoSpacing"/>
        <w:rPr>
          <w:rFonts w:ascii="Arial" w:hAnsi="Arial" w:cs="Arial"/>
          <w:sz w:val="32"/>
          <w:szCs w:val="32"/>
        </w:rPr>
      </w:pPr>
      <w:r w:rsidRPr="00894ABF">
        <w:rPr>
          <w:rFonts w:ascii="Arial" w:hAnsi="Arial" w:cs="Arial"/>
          <w:sz w:val="32"/>
          <w:szCs w:val="32"/>
        </w:rPr>
        <w:t xml:space="preserve">Answer </w:t>
      </w:r>
      <w:r w:rsidR="00733517" w:rsidRPr="00894ABF">
        <w:rPr>
          <w:rFonts w:ascii="Arial" w:hAnsi="Arial" w:cs="Arial"/>
          <w:sz w:val="32"/>
          <w:szCs w:val="32"/>
        </w:rPr>
        <w:t>20/70 in better eye if progressive, 20/200 in better eye if stable condition</w:t>
      </w:r>
      <w:r w:rsidR="00733517" w:rsidRPr="00894ABF">
        <w:rPr>
          <w:rFonts w:ascii="Arial" w:hAnsi="Arial" w:cs="Arial"/>
          <w:sz w:val="32"/>
          <w:szCs w:val="32"/>
        </w:rPr>
        <w:br/>
      </w:r>
    </w:p>
    <w:p w14:paraId="24599B36" w14:textId="77777777" w:rsidR="00733517" w:rsidRPr="00894ABF" w:rsidRDefault="00733517" w:rsidP="00894ABF">
      <w:pPr>
        <w:pStyle w:val="NoSpacing"/>
        <w:rPr>
          <w:rFonts w:ascii="Arial" w:hAnsi="Arial" w:cs="Arial"/>
          <w:b/>
          <w:bCs/>
          <w:sz w:val="32"/>
          <w:szCs w:val="32"/>
        </w:rPr>
      </w:pPr>
      <w:r w:rsidRPr="00894ABF">
        <w:rPr>
          <w:rFonts w:ascii="Arial" w:hAnsi="Arial" w:cs="Arial"/>
          <w:b/>
          <w:bCs/>
          <w:sz w:val="32"/>
          <w:szCs w:val="32"/>
        </w:rPr>
        <w:t>3. Are there financial income stipulations? What are those stipulations?</w:t>
      </w:r>
      <w:r w:rsidRPr="00894ABF">
        <w:rPr>
          <w:rFonts w:ascii="Arial" w:hAnsi="Arial" w:cs="Arial"/>
          <w:b/>
          <w:bCs/>
          <w:sz w:val="32"/>
          <w:szCs w:val="32"/>
        </w:rPr>
        <w:br/>
      </w:r>
    </w:p>
    <w:p w14:paraId="1CA4226A" w14:textId="77777777" w:rsidR="00733517" w:rsidRPr="00894ABF" w:rsidRDefault="004D1727" w:rsidP="00894ABF">
      <w:pPr>
        <w:pStyle w:val="NoSpacing"/>
        <w:rPr>
          <w:rFonts w:ascii="Arial" w:hAnsi="Arial" w:cs="Arial"/>
          <w:sz w:val="32"/>
          <w:szCs w:val="32"/>
        </w:rPr>
      </w:pPr>
      <w:r w:rsidRPr="00894ABF">
        <w:rPr>
          <w:rFonts w:ascii="Arial" w:hAnsi="Arial" w:cs="Arial"/>
          <w:sz w:val="32"/>
          <w:szCs w:val="32"/>
        </w:rPr>
        <w:t xml:space="preserve">Answer </w:t>
      </w:r>
      <w:r w:rsidR="00733517" w:rsidRPr="00894ABF">
        <w:rPr>
          <w:rFonts w:ascii="Arial" w:hAnsi="Arial" w:cs="Arial"/>
          <w:sz w:val="32"/>
          <w:szCs w:val="32"/>
        </w:rPr>
        <w:t>No financial stipulations required</w:t>
      </w:r>
      <w:r w:rsidR="00733517" w:rsidRPr="00894ABF">
        <w:rPr>
          <w:rFonts w:ascii="Arial" w:hAnsi="Arial" w:cs="Arial"/>
          <w:sz w:val="32"/>
          <w:szCs w:val="32"/>
        </w:rPr>
        <w:br/>
      </w:r>
    </w:p>
    <w:p w14:paraId="5FC8EE09" w14:textId="77777777" w:rsidR="00733517" w:rsidRPr="00894ABF" w:rsidRDefault="00733517" w:rsidP="00894ABF">
      <w:pPr>
        <w:pStyle w:val="NoSpacing"/>
        <w:rPr>
          <w:rFonts w:ascii="Arial" w:hAnsi="Arial" w:cs="Arial"/>
          <w:b/>
          <w:bCs/>
          <w:sz w:val="32"/>
          <w:szCs w:val="32"/>
        </w:rPr>
      </w:pPr>
      <w:r w:rsidRPr="00894ABF">
        <w:rPr>
          <w:rFonts w:ascii="Arial" w:hAnsi="Arial" w:cs="Arial"/>
          <w:b/>
          <w:bCs/>
          <w:sz w:val="32"/>
          <w:szCs w:val="32"/>
        </w:rPr>
        <w:t>4. Does that student technically have to be an in-state resident in order to receive financial assistance to attend a school in that state? How much time do they have to live in the state to be a resident?</w:t>
      </w:r>
      <w:r w:rsidRPr="00894ABF">
        <w:rPr>
          <w:rFonts w:ascii="Arial" w:hAnsi="Arial" w:cs="Arial"/>
          <w:b/>
          <w:bCs/>
          <w:sz w:val="32"/>
          <w:szCs w:val="32"/>
        </w:rPr>
        <w:br/>
      </w:r>
    </w:p>
    <w:p w14:paraId="3A60AB95" w14:textId="77777777" w:rsidR="00733517" w:rsidRPr="00894ABF" w:rsidRDefault="00615DAA" w:rsidP="00894ABF">
      <w:pPr>
        <w:pStyle w:val="NoSpacing"/>
        <w:rPr>
          <w:rFonts w:ascii="Arial" w:hAnsi="Arial" w:cs="Arial"/>
          <w:sz w:val="32"/>
          <w:szCs w:val="32"/>
        </w:rPr>
      </w:pPr>
      <w:r w:rsidRPr="00894ABF">
        <w:rPr>
          <w:rFonts w:ascii="Arial" w:hAnsi="Arial" w:cs="Arial"/>
          <w:sz w:val="32"/>
          <w:szCs w:val="32"/>
        </w:rPr>
        <w:t xml:space="preserve">Answer </w:t>
      </w:r>
      <w:r w:rsidR="00733517" w:rsidRPr="00894ABF">
        <w:rPr>
          <w:rFonts w:ascii="Arial" w:hAnsi="Arial" w:cs="Arial"/>
          <w:sz w:val="32"/>
          <w:szCs w:val="32"/>
        </w:rPr>
        <w:t>If the individual has moved to the state, they can be covered by the services</w:t>
      </w:r>
      <w:r w:rsidR="00733517" w:rsidRPr="00894ABF">
        <w:rPr>
          <w:rFonts w:ascii="Arial" w:hAnsi="Arial" w:cs="Arial"/>
          <w:sz w:val="32"/>
          <w:szCs w:val="32"/>
        </w:rPr>
        <w:br/>
      </w:r>
    </w:p>
    <w:p w14:paraId="29A34494" w14:textId="77777777" w:rsidR="00733517" w:rsidRPr="00894ABF" w:rsidRDefault="00733517" w:rsidP="00894ABF">
      <w:pPr>
        <w:pStyle w:val="NoSpacing"/>
        <w:rPr>
          <w:rFonts w:ascii="Arial" w:hAnsi="Arial" w:cs="Arial"/>
          <w:b/>
          <w:bCs/>
          <w:sz w:val="32"/>
          <w:szCs w:val="32"/>
        </w:rPr>
      </w:pPr>
      <w:r w:rsidRPr="00894ABF">
        <w:rPr>
          <w:rFonts w:ascii="Arial" w:hAnsi="Arial" w:cs="Arial"/>
          <w:b/>
          <w:bCs/>
          <w:sz w:val="32"/>
          <w:szCs w:val="32"/>
        </w:rPr>
        <w:t>5. Are only certain universities covered? If so, what are those universities or what are the rules about tuition at specific types of universities?</w:t>
      </w:r>
      <w:r w:rsidRPr="00894ABF">
        <w:rPr>
          <w:rFonts w:ascii="Arial" w:hAnsi="Arial" w:cs="Arial"/>
          <w:b/>
          <w:bCs/>
          <w:sz w:val="32"/>
          <w:szCs w:val="32"/>
        </w:rPr>
        <w:br/>
      </w:r>
    </w:p>
    <w:p w14:paraId="778AA63F" w14:textId="77777777" w:rsidR="00733517" w:rsidRPr="00894ABF" w:rsidRDefault="00587F8B" w:rsidP="00894ABF">
      <w:pPr>
        <w:pStyle w:val="NoSpacing"/>
        <w:rPr>
          <w:rFonts w:ascii="Arial" w:hAnsi="Arial" w:cs="Arial"/>
          <w:sz w:val="32"/>
          <w:szCs w:val="32"/>
        </w:rPr>
      </w:pPr>
      <w:r w:rsidRPr="00894ABF">
        <w:rPr>
          <w:rFonts w:ascii="Arial" w:hAnsi="Arial" w:cs="Arial"/>
          <w:sz w:val="32"/>
          <w:szCs w:val="32"/>
        </w:rPr>
        <w:t xml:space="preserve">Answer </w:t>
      </w:r>
      <w:r w:rsidR="00733517" w:rsidRPr="00894ABF">
        <w:rPr>
          <w:rFonts w:ascii="Arial" w:hAnsi="Arial" w:cs="Arial"/>
          <w:sz w:val="32"/>
          <w:szCs w:val="32"/>
        </w:rPr>
        <w:t>State universities are covered, if a private university is attended, the funds will only cover the expenses of what would be covered at an in-state institution</w:t>
      </w:r>
      <w:r w:rsidR="00733517" w:rsidRPr="00894ABF">
        <w:rPr>
          <w:rFonts w:ascii="Arial" w:hAnsi="Arial" w:cs="Arial"/>
          <w:sz w:val="32"/>
          <w:szCs w:val="32"/>
        </w:rPr>
        <w:br/>
      </w:r>
    </w:p>
    <w:p w14:paraId="1D18BFD7" w14:textId="77777777" w:rsidR="00733517" w:rsidRPr="00894ABF" w:rsidRDefault="00733517" w:rsidP="00894ABF">
      <w:pPr>
        <w:pStyle w:val="NoSpacing"/>
        <w:rPr>
          <w:rFonts w:ascii="Arial" w:hAnsi="Arial" w:cs="Arial"/>
          <w:b/>
          <w:bCs/>
          <w:sz w:val="32"/>
          <w:szCs w:val="32"/>
        </w:rPr>
      </w:pPr>
      <w:r w:rsidRPr="00894ABF">
        <w:rPr>
          <w:rFonts w:ascii="Arial" w:hAnsi="Arial" w:cs="Arial"/>
          <w:b/>
          <w:bCs/>
          <w:sz w:val="32"/>
          <w:szCs w:val="32"/>
        </w:rPr>
        <w:t>6. Does the tuition program only cover a certain amount of money or does it cover full tuition costs?</w:t>
      </w:r>
      <w:r w:rsidRPr="00894ABF">
        <w:rPr>
          <w:rFonts w:ascii="Arial" w:hAnsi="Arial" w:cs="Arial"/>
          <w:b/>
          <w:bCs/>
          <w:sz w:val="32"/>
          <w:szCs w:val="32"/>
        </w:rPr>
        <w:br/>
      </w:r>
    </w:p>
    <w:p w14:paraId="5F550564" w14:textId="77777777" w:rsidR="00894ABF" w:rsidRDefault="00733D87" w:rsidP="00894ABF">
      <w:pPr>
        <w:pStyle w:val="NoSpacing"/>
        <w:rPr>
          <w:rFonts w:ascii="Arial" w:hAnsi="Arial" w:cs="Arial"/>
          <w:sz w:val="32"/>
          <w:szCs w:val="32"/>
        </w:rPr>
      </w:pPr>
      <w:r w:rsidRPr="00894ABF">
        <w:rPr>
          <w:rFonts w:ascii="Arial" w:hAnsi="Arial" w:cs="Arial"/>
          <w:sz w:val="32"/>
          <w:szCs w:val="32"/>
        </w:rPr>
        <w:t xml:space="preserve">Answer </w:t>
      </w:r>
      <w:r w:rsidR="00733517" w:rsidRPr="00894ABF">
        <w:rPr>
          <w:rFonts w:ascii="Arial" w:hAnsi="Arial" w:cs="Arial"/>
          <w:sz w:val="32"/>
          <w:szCs w:val="32"/>
        </w:rPr>
        <w:t>The individual has to be registered as a full-time student and the funding will cover any additional credits beyond full-time, the funds cover fees and books</w:t>
      </w:r>
    </w:p>
    <w:p w14:paraId="706B8286" w14:textId="77777777" w:rsidR="00894ABF" w:rsidRDefault="00733517" w:rsidP="00894ABF">
      <w:pPr>
        <w:pStyle w:val="NoSpacing"/>
        <w:rPr>
          <w:i/>
          <w:iCs/>
          <w:shd w:val="clear" w:color="auto" w:fill="000000" w:themeFill="text1"/>
        </w:rPr>
      </w:pPr>
      <w:r w:rsidRPr="00894ABF">
        <w:rPr>
          <w:rFonts w:ascii="Arial" w:hAnsi="Arial" w:cs="Arial"/>
          <w:sz w:val="32"/>
          <w:szCs w:val="32"/>
        </w:rPr>
        <w:br/>
      </w:r>
    </w:p>
    <w:p w14:paraId="7C0799E3" w14:textId="77777777" w:rsidR="00894ABF" w:rsidRDefault="00894ABF">
      <w:pPr>
        <w:rPr>
          <w:i/>
          <w:iCs/>
          <w:shd w:val="clear" w:color="auto" w:fill="000000" w:themeFill="text1"/>
        </w:rPr>
      </w:pPr>
      <w:r>
        <w:rPr>
          <w:i/>
          <w:iCs/>
          <w:shd w:val="clear" w:color="auto" w:fill="000000" w:themeFill="text1"/>
        </w:rPr>
        <w:br w:type="page"/>
      </w:r>
    </w:p>
    <w:p w14:paraId="598465CF" w14:textId="677B30AF" w:rsidR="00733517" w:rsidRPr="00306401" w:rsidRDefault="00E210E7" w:rsidP="00894ABF">
      <w:pPr>
        <w:pStyle w:val="NoSpacing"/>
      </w:pPr>
      <w:r>
        <w:rPr>
          <w:i/>
          <w:iCs/>
          <w:shd w:val="clear" w:color="auto" w:fill="000000" w:themeFill="text1"/>
        </w:rPr>
        <w:lastRenderedPageBreak/>
        <w:pict w14:anchorId="4F4C1D59">
          <v:rect id="_x0000_i1040" style="width:797pt;height:1.5pt" o:hralign="center" o:hrstd="t" o:hrnoshade="t" o:hr="t" fillcolor="black [3213]" stroked="f"/>
        </w:pict>
      </w:r>
    </w:p>
    <w:p w14:paraId="474293B6" w14:textId="77777777" w:rsidR="00733517" w:rsidRPr="00306401" w:rsidRDefault="00733517" w:rsidP="00733517">
      <w:pPr>
        <w:jc w:val="center"/>
        <w:rPr>
          <w:rFonts w:ascii="Verdana" w:hAnsi="Verdana"/>
          <w:b/>
          <w:bCs/>
          <w:color w:val="000000" w:themeColor="text1"/>
          <w:sz w:val="32"/>
          <w:szCs w:val="32"/>
        </w:rPr>
      </w:pPr>
      <w:bookmarkStart w:id="17" w:name="Nebraska"/>
      <w:r w:rsidRPr="00306401">
        <w:rPr>
          <w:rFonts w:ascii="Verdana" w:hAnsi="Verdana"/>
          <w:b/>
          <w:bCs/>
          <w:color w:val="000000" w:themeColor="text1"/>
          <w:sz w:val="32"/>
          <w:szCs w:val="32"/>
        </w:rPr>
        <w:t>Nebraska</w:t>
      </w:r>
    </w:p>
    <w:p w14:paraId="60297AF7" w14:textId="77777777" w:rsidR="007436E0" w:rsidRPr="00894ABF" w:rsidRDefault="007436E0" w:rsidP="00894ABF">
      <w:pPr>
        <w:pStyle w:val="NoSpacing"/>
        <w:rPr>
          <w:rFonts w:ascii="Arial" w:hAnsi="Arial" w:cs="Arial"/>
          <w:sz w:val="32"/>
          <w:szCs w:val="32"/>
        </w:rPr>
      </w:pPr>
      <w:bookmarkStart w:id="18" w:name="NewHampshire"/>
      <w:bookmarkEnd w:id="17"/>
    </w:p>
    <w:p w14:paraId="325F4B5E" w14:textId="77777777" w:rsidR="007436E0" w:rsidRPr="00894ABF" w:rsidRDefault="007436E0" w:rsidP="00894ABF">
      <w:pPr>
        <w:pStyle w:val="NoSpacing"/>
        <w:rPr>
          <w:rFonts w:ascii="Arial" w:hAnsi="Arial" w:cs="Arial"/>
          <w:b/>
          <w:bCs/>
          <w:sz w:val="32"/>
          <w:szCs w:val="32"/>
        </w:rPr>
      </w:pPr>
      <w:r w:rsidRPr="00894ABF">
        <w:rPr>
          <w:rFonts w:ascii="Arial" w:hAnsi="Arial" w:cs="Arial"/>
          <w:b/>
          <w:bCs/>
          <w:sz w:val="32"/>
          <w:szCs w:val="32"/>
        </w:rPr>
        <w:t xml:space="preserve">1. If the state has financial assistance programs, is it just at the undergraduate level? </w:t>
      </w:r>
      <w:r w:rsidRPr="00894ABF">
        <w:rPr>
          <w:rFonts w:ascii="Arial" w:hAnsi="Arial" w:cs="Arial"/>
          <w:b/>
          <w:bCs/>
          <w:sz w:val="32"/>
          <w:szCs w:val="32"/>
        </w:rPr>
        <w:br/>
      </w:r>
    </w:p>
    <w:p w14:paraId="0CDB35BC" w14:textId="77777777" w:rsidR="007436E0" w:rsidRPr="00894ABF" w:rsidRDefault="00664539" w:rsidP="00894ABF">
      <w:pPr>
        <w:pStyle w:val="NoSpacing"/>
        <w:rPr>
          <w:rFonts w:ascii="Arial" w:hAnsi="Arial" w:cs="Arial"/>
          <w:sz w:val="32"/>
          <w:szCs w:val="32"/>
        </w:rPr>
      </w:pPr>
      <w:r w:rsidRPr="00894ABF">
        <w:rPr>
          <w:rFonts w:ascii="Arial" w:hAnsi="Arial" w:cs="Arial"/>
          <w:sz w:val="32"/>
          <w:szCs w:val="32"/>
        </w:rPr>
        <w:t xml:space="preserve">Answer </w:t>
      </w:r>
      <w:r w:rsidR="007436E0" w:rsidRPr="00894ABF">
        <w:rPr>
          <w:rFonts w:ascii="Arial" w:hAnsi="Arial" w:cs="Arial"/>
          <w:sz w:val="32"/>
          <w:szCs w:val="32"/>
        </w:rPr>
        <w:t xml:space="preserve">Nebraska Commission for the Blind does not have a financial requirement or financial needs test. We pay for all, undergraduate school as long as it will help the individual achieve their vocational goal. </w:t>
      </w:r>
      <w:r w:rsidR="007436E0" w:rsidRPr="00894ABF">
        <w:rPr>
          <w:rFonts w:ascii="Arial" w:hAnsi="Arial" w:cs="Arial"/>
          <w:sz w:val="32"/>
          <w:szCs w:val="32"/>
        </w:rPr>
        <w:br/>
      </w:r>
    </w:p>
    <w:p w14:paraId="50A925F1" w14:textId="77777777" w:rsidR="007436E0" w:rsidRPr="00894ABF" w:rsidRDefault="007436E0" w:rsidP="00894ABF">
      <w:pPr>
        <w:pStyle w:val="NoSpacing"/>
        <w:rPr>
          <w:rFonts w:ascii="Arial" w:hAnsi="Arial" w:cs="Arial"/>
          <w:b/>
          <w:bCs/>
          <w:sz w:val="32"/>
          <w:szCs w:val="32"/>
        </w:rPr>
      </w:pPr>
      <w:r w:rsidRPr="00894ABF">
        <w:rPr>
          <w:rFonts w:ascii="Arial" w:hAnsi="Arial" w:cs="Arial"/>
          <w:b/>
          <w:bCs/>
          <w:sz w:val="32"/>
          <w:szCs w:val="32"/>
        </w:rPr>
        <w:t xml:space="preserve">2. What are the vision requirements? </w:t>
      </w:r>
      <w:r w:rsidRPr="00894ABF">
        <w:rPr>
          <w:rFonts w:ascii="Arial" w:hAnsi="Arial" w:cs="Arial"/>
          <w:b/>
          <w:bCs/>
          <w:sz w:val="32"/>
          <w:szCs w:val="32"/>
        </w:rPr>
        <w:br/>
      </w:r>
    </w:p>
    <w:p w14:paraId="042174AF" w14:textId="77777777" w:rsidR="007436E0" w:rsidRPr="00894ABF" w:rsidRDefault="00664539" w:rsidP="00894ABF">
      <w:pPr>
        <w:pStyle w:val="NoSpacing"/>
        <w:rPr>
          <w:rFonts w:ascii="Arial" w:hAnsi="Arial" w:cs="Arial"/>
          <w:sz w:val="32"/>
          <w:szCs w:val="32"/>
        </w:rPr>
      </w:pPr>
      <w:r w:rsidRPr="00894ABF">
        <w:rPr>
          <w:rFonts w:ascii="Arial" w:hAnsi="Arial" w:cs="Arial"/>
          <w:sz w:val="32"/>
          <w:szCs w:val="32"/>
        </w:rPr>
        <w:t xml:space="preserve">Answer </w:t>
      </w:r>
      <w:r w:rsidR="007436E0" w:rsidRPr="00894ABF">
        <w:rPr>
          <w:rFonts w:ascii="Arial" w:hAnsi="Arial" w:cs="Arial"/>
          <w:sz w:val="32"/>
          <w:szCs w:val="32"/>
        </w:rPr>
        <w:t xml:space="preserve">The individual needs to be legally blind or functionally blind. </w:t>
      </w:r>
      <w:r w:rsidR="007436E0" w:rsidRPr="00894ABF">
        <w:rPr>
          <w:rFonts w:ascii="Arial" w:hAnsi="Arial" w:cs="Arial"/>
          <w:sz w:val="32"/>
          <w:szCs w:val="32"/>
        </w:rPr>
        <w:br/>
      </w:r>
    </w:p>
    <w:p w14:paraId="128600CB" w14:textId="77777777" w:rsidR="007436E0" w:rsidRPr="00894ABF" w:rsidRDefault="007436E0" w:rsidP="00894ABF">
      <w:pPr>
        <w:pStyle w:val="NoSpacing"/>
        <w:rPr>
          <w:rFonts w:ascii="Arial" w:hAnsi="Arial" w:cs="Arial"/>
          <w:b/>
          <w:bCs/>
          <w:sz w:val="32"/>
          <w:szCs w:val="32"/>
        </w:rPr>
      </w:pPr>
      <w:r w:rsidRPr="00894ABF">
        <w:rPr>
          <w:rFonts w:ascii="Arial" w:hAnsi="Arial" w:cs="Arial"/>
          <w:b/>
          <w:bCs/>
          <w:sz w:val="32"/>
          <w:szCs w:val="32"/>
        </w:rPr>
        <w:t xml:space="preserve">3. Are there financial income stipulations? What are those stipulations? </w:t>
      </w:r>
      <w:r w:rsidRPr="00894ABF">
        <w:rPr>
          <w:rFonts w:ascii="Arial" w:hAnsi="Arial" w:cs="Arial"/>
          <w:b/>
          <w:bCs/>
          <w:sz w:val="32"/>
          <w:szCs w:val="32"/>
        </w:rPr>
        <w:br/>
      </w:r>
    </w:p>
    <w:p w14:paraId="39D92D75" w14:textId="77777777" w:rsidR="007436E0" w:rsidRPr="00894ABF" w:rsidRDefault="00664539" w:rsidP="00894ABF">
      <w:pPr>
        <w:pStyle w:val="NoSpacing"/>
        <w:rPr>
          <w:rFonts w:ascii="Arial" w:hAnsi="Arial" w:cs="Arial"/>
          <w:sz w:val="32"/>
          <w:szCs w:val="32"/>
        </w:rPr>
      </w:pPr>
      <w:r w:rsidRPr="00894ABF">
        <w:rPr>
          <w:rFonts w:ascii="Arial" w:hAnsi="Arial" w:cs="Arial"/>
          <w:sz w:val="32"/>
          <w:szCs w:val="32"/>
        </w:rPr>
        <w:t xml:space="preserve">Answer </w:t>
      </w:r>
      <w:r w:rsidR="007436E0" w:rsidRPr="00894ABF">
        <w:rPr>
          <w:rFonts w:ascii="Arial" w:hAnsi="Arial" w:cs="Arial"/>
          <w:sz w:val="32"/>
          <w:szCs w:val="32"/>
        </w:rPr>
        <w:t xml:space="preserve">No financial income stipulation required. Just that the individual gets acceptable grades. </w:t>
      </w:r>
      <w:r w:rsidR="007436E0" w:rsidRPr="00894ABF">
        <w:rPr>
          <w:rFonts w:ascii="Arial" w:hAnsi="Arial" w:cs="Arial"/>
          <w:sz w:val="32"/>
          <w:szCs w:val="32"/>
        </w:rPr>
        <w:br/>
      </w:r>
    </w:p>
    <w:p w14:paraId="5BB1C6CE" w14:textId="77777777" w:rsidR="007436E0" w:rsidRPr="00894ABF" w:rsidRDefault="007436E0" w:rsidP="00894ABF">
      <w:pPr>
        <w:pStyle w:val="NoSpacing"/>
        <w:rPr>
          <w:rFonts w:ascii="Arial" w:hAnsi="Arial" w:cs="Arial"/>
          <w:b/>
          <w:bCs/>
          <w:sz w:val="32"/>
          <w:szCs w:val="32"/>
        </w:rPr>
      </w:pPr>
      <w:r w:rsidRPr="00894ABF">
        <w:rPr>
          <w:rFonts w:ascii="Arial" w:hAnsi="Arial" w:cs="Arial"/>
          <w:b/>
          <w:bCs/>
          <w:sz w:val="32"/>
          <w:szCs w:val="32"/>
        </w:rPr>
        <w:t xml:space="preserve">4. Does that student technically have to be an in-state resident in order to receive financial assistance to attend a school in that state? How much time do they have to live in the state to be a resident? </w:t>
      </w:r>
      <w:r w:rsidRPr="00894ABF">
        <w:rPr>
          <w:rFonts w:ascii="Arial" w:hAnsi="Arial" w:cs="Arial"/>
          <w:b/>
          <w:bCs/>
          <w:sz w:val="32"/>
          <w:szCs w:val="32"/>
        </w:rPr>
        <w:br/>
      </w:r>
    </w:p>
    <w:p w14:paraId="4E24BCDA" w14:textId="77777777" w:rsidR="007436E0" w:rsidRPr="00894ABF" w:rsidRDefault="00664539" w:rsidP="00894ABF">
      <w:pPr>
        <w:pStyle w:val="NoSpacing"/>
        <w:rPr>
          <w:rFonts w:ascii="Arial" w:hAnsi="Arial" w:cs="Arial"/>
          <w:sz w:val="32"/>
          <w:szCs w:val="32"/>
        </w:rPr>
      </w:pPr>
      <w:r w:rsidRPr="00894ABF">
        <w:rPr>
          <w:rFonts w:ascii="Arial" w:hAnsi="Arial" w:cs="Arial"/>
          <w:sz w:val="32"/>
          <w:szCs w:val="32"/>
        </w:rPr>
        <w:t xml:space="preserve">Answer </w:t>
      </w:r>
      <w:r w:rsidR="007436E0" w:rsidRPr="00894ABF">
        <w:rPr>
          <w:rFonts w:ascii="Arial" w:hAnsi="Arial" w:cs="Arial"/>
          <w:sz w:val="32"/>
          <w:szCs w:val="32"/>
        </w:rPr>
        <w:t xml:space="preserve">The individual does not need to be technically resident of Nebraska.  They only need to be physically present in Nebraska for us to open a case and to qualify for our services. However, the individual needs to be legally in the USA. If the individual becomes a client, he or she can move to another State and we will still provide services as long as the clients keeps in contact with the counselor and provides the same information all clients are require to provide. </w:t>
      </w:r>
      <w:r w:rsidR="007436E0" w:rsidRPr="00894ABF">
        <w:rPr>
          <w:rFonts w:ascii="Arial" w:hAnsi="Arial" w:cs="Arial"/>
          <w:sz w:val="32"/>
          <w:szCs w:val="32"/>
        </w:rPr>
        <w:br/>
      </w:r>
    </w:p>
    <w:p w14:paraId="726DE63C" w14:textId="77777777" w:rsidR="007436E0" w:rsidRPr="00894ABF" w:rsidRDefault="007436E0" w:rsidP="00894ABF">
      <w:pPr>
        <w:pStyle w:val="NoSpacing"/>
        <w:rPr>
          <w:rFonts w:ascii="Arial" w:hAnsi="Arial" w:cs="Arial"/>
          <w:b/>
          <w:bCs/>
          <w:sz w:val="32"/>
          <w:szCs w:val="32"/>
        </w:rPr>
      </w:pPr>
      <w:r w:rsidRPr="00894ABF">
        <w:rPr>
          <w:rFonts w:ascii="Arial" w:hAnsi="Arial" w:cs="Arial"/>
          <w:b/>
          <w:bCs/>
          <w:sz w:val="32"/>
          <w:szCs w:val="32"/>
        </w:rPr>
        <w:lastRenderedPageBreak/>
        <w:t xml:space="preserve">5. Are only certain universities covered? If so, what are those universities or what are the rules about tuition at specific types of universities? </w:t>
      </w:r>
      <w:r w:rsidRPr="00894ABF">
        <w:rPr>
          <w:rFonts w:ascii="Arial" w:hAnsi="Arial" w:cs="Arial"/>
          <w:b/>
          <w:bCs/>
          <w:sz w:val="32"/>
          <w:szCs w:val="32"/>
        </w:rPr>
        <w:br/>
      </w:r>
    </w:p>
    <w:p w14:paraId="02EF162A" w14:textId="39804B21" w:rsidR="00C31DDA" w:rsidRPr="00894ABF" w:rsidRDefault="00BF5A28" w:rsidP="00894ABF">
      <w:pPr>
        <w:pStyle w:val="NoSpacing"/>
        <w:rPr>
          <w:rFonts w:ascii="Arial" w:hAnsi="Arial" w:cs="Arial"/>
          <w:sz w:val="32"/>
          <w:szCs w:val="32"/>
        </w:rPr>
      </w:pPr>
      <w:r w:rsidRPr="00894ABF">
        <w:rPr>
          <w:rFonts w:ascii="Arial" w:hAnsi="Arial" w:cs="Arial"/>
          <w:sz w:val="32"/>
          <w:szCs w:val="32"/>
        </w:rPr>
        <w:t xml:space="preserve">Answer </w:t>
      </w:r>
      <w:r w:rsidR="007436E0" w:rsidRPr="00894ABF">
        <w:rPr>
          <w:rFonts w:ascii="Arial" w:hAnsi="Arial" w:cs="Arial"/>
          <w:sz w:val="32"/>
          <w:szCs w:val="32"/>
        </w:rPr>
        <w:t xml:space="preserve">Any university in Nebraska is cover as long as it will help the individual to achieve their vocational goal.  </w:t>
      </w:r>
      <w:r w:rsidR="007436E0" w:rsidRPr="00894ABF">
        <w:rPr>
          <w:rFonts w:ascii="Arial" w:hAnsi="Arial" w:cs="Arial"/>
          <w:sz w:val="32"/>
          <w:szCs w:val="32"/>
        </w:rPr>
        <w:br/>
      </w:r>
    </w:p>
    <w:p w14:paraId="4BEF6113" w14:textId="521ECEC4" w:rsidR="007436E0" w:rsidRPr="00894ABF" w:rsidRDefault="007436E0" w:rsidP="00894ABF">
      <w:pPr>
        <w:pStyle w:val="NoSpacing"/>
        <w:rPr>
          <w:rFonts w:ascii="Arial" w:hAnsi="Arial" w:cs="Arial"/>
          <w:b/>
          <w:bCs/>
          <w:sz w:val="32"/>
          <w:szCs w:val="32"/>
        </w:rPr>
      </w:pPr>
      <w:r w:rsidRPr="00894ABF">
        <w:rPr>
          <w:rFonts w:ascii="Arial" w:hAnsi="Arial" w:cs="Arial"/>
          <w:b/>
          <w:bCs/>
          <w:sz w:val="32"/>
          <w:szCs w:val="32"/>
        </w:rPr>
        <w:t xml:space="preserve">6. Does the tuition program only cover a certain amount of money or does it cover full tuition costs? </w:t>
      </w:r>
      <w:r w:rsidRPr="00894ABF">
        <w:rPr>
          <w:rFonts w:ascii="Arial" w:hAnsi="Arial" w:cs="Arial"/>
          <w:b/>
          <w:bCs/>
          <w:sz w:val="32"/>
          <w:szCs w:val="32"/>
        </w:rPr>
        <w:br/>
      </w:r>
    </w:p>
    <w:p w14:paraId="6327C37E" w14:textId="56D1C698" w:rsidR="00894ABF" w:rsidRDefault="00737C39" w:rsidP="00894ABF">
      <w:pPr>
        <w:pStyle w:val="NoSpacing"/>
      </w:pPr>
      <w:r w:rsidRPr="00894ABF">
        <w:rPr>
          <w:rFonts w:ascii="Arial" w:hAnsi="Arial" w:cs="Arial"/>
          <w:sz w:val="32"/>
          <w:szCs w:val="32"/>
        </w:rPr>
        <w:t xml:space="preserve">Answer </w:t>
      </w:r>
      <w:r w:rsidR="007436E0" w:rsidRPr="00894ABF">
        <w:rPr>
          <w:rFonts w:ascii="Arial" w:hAnsi="Arial" w:cs="Arial"/>
          <w:sz w:val="32"/>
          <w:szCs w:val="32"/>
        </w:rPr>
        <w:t>We pay for all the tuition cost at the state rate equals to the University of Nebraska-Lincoln (UNL).</w:t>
      </w:r>
      <w:r w:rsidR="007436E0" w:rsidRPr="00306401">
        <w:t xml:space="preserve"> </w:t>
      </w:r>
    </w:p>
    <w:p w14:paraId="48BC88EA" w14:textId="77777777" w:rsidR="00894ABF" w:rsidRDefault="00894ABF" w:rsidP="00894ABF">
      <w:pPr>
        <w:pStyle w:val="NoSpacing"/>
      </w:pPr>
    </w:p>
    <w:p w14:paraId="7ACDF53B" w14:textId="09CEF208" w:rsidR="00E25420" w:rsidRDefault="007436E0" w:rsidP="00894ABF">
      <w:pPr>
        <w:pStyle w:val="NoSpacing"/>
        <w:rPr>
          <w:b/>
          <w:bCs/>
        </w:rPr>
      </w:pPr>
      <w:r w:rsidRPr="00306401">
        <w:br/>
      </w:r>
      <w:r w:rsidR="00E210E7">
        <w:rPr>
          <w:i/>
          <w:iCs/>
          <w:shd w:val="clear" w:color="auto" w:fill="000000" w:themeFill="text1"/>
        </w:rPr>
        <w:pict w14:anchorId="0528186A">
          <v:rect id="_x0000_i1041" style="width:797pt;height:1.5pt" o:hralign="center" o:hrstd="t" o:hrnoshade="t" o:hr="t" fillcolor="black [3213]" stroked="f"/>
        </w:pict>
      </w:r>
    </w:p>
    <w:p w14:paraId="5C22079E" w14:textId="77777777" w:rsidR="00894ABF" w:rsidRDefault="00894ABF" w:rsidP="00894ABF">
      <w:pPr>
        <w:spacing w:after="0" w:line="240" w:lineRule="auto"/>
        <w:jc w:val="center"/>
        <w:rPr>
          <w:rFonts w:ascii="Verdana" w:hAnsi="Verdana"/>
          <w:b/>
          <w:bCs/>
          <w:color w:val="000000" w:themeColor="text1"/>
          <w:sz w:val="32"/>
          <w:szCs w:val="32"/>
        </w:rPr>
      </w:pPr>
    </w:p>
    <w:p w14:paraId="4A45C6F4" w14:textId="03DD4EBB" w:rsidR="0019012C" w:rsidRDefault="0019012C" w:rsidP="00E25420">
      <w:pPr>
        <w:jc w:val="center"/>
        <w:rPr>
          <w:rFonts w:ascii="Verdana" w:hAnsi="Verdana"/>
          <w:b/>
          <w:bCs/>
          <w:color w:val="000000" w:themeColor="text1"/>
          <w:sz w:val="32"/>
          <w:szCs w:val="32"/>
        </w:rPr>
      </w:pPr>
      <w:r w:rsidRPr="00EB5C89">
        <w:rPr>
          <w:rFonts w:ascii="Verdana" w:hAnsi="Verdana"/>
          <w:b/>
          <w:bCs/>
          <w:color w:val="000000" w:themeColor="text1"/>
          <w:sz w:val="32"/>
          <w:szCs w:val="32"/>
        </w:rPr>
        <w:t>New Hampshire</w:t>
      </w:r>
    </w:p>
    <w:p w14:paraId="71EE557B" w14:textId="77777777" w:rsidR="00EB5C89" w:rsidRPr="00894ABF" w:rsidRDefault="00EB5C89" w:rsidP="00894ABF">
      <w:pPr>
        <w:pStyle w:val="NoSpacing"/>
        <w:rPr>
          <w:rFonts w:ascii="Arial" w:hAnsi="Arial" w:cs="Arial"/>
          <w:sz w:val="32"/>
          <w:szCs w:val="32"/>
        </w:rPr>
      </w:pPr>
    </w:p>
    <w:bookmarkEnd w:id="18"/>
    <w:p w14:paraId="5F523D87" w14:textId="77777777" w:rsidR="0019012C" w:rsidRPr="00894ABF" w:rsidRDefault="0019012C" w:rsidP="00894ABF">
      <w:pPr>
        <w:pStyle w:val="NoSpacing"/>
        <w:rPr>
          <w:rFonts w:ascii="Arial" w:hAnsi="Arial" w:cs="Arial"/>
          <w:b/>
          <w:bCs/>
          <w:sz w:val="32"/>
          <w:szCs w:val="32"/>
        </w:rPr>
      </w:pPr>
      <w:r w:rsidRPr="00894ABF">
        <w:rPr>
          <w:rFonts w:ascii="Arial" w:hAnsi="Arial" w:cs="Arial"/>
          <w:b/>
          <w:bCs/>
          <w:sz w:val="32"/>
          <w:szCs w:val="32"/>
        </w:rPr>
        <w:t>1. If the state has financial assistance programs, is it just at the undergraduate level?</w:t>
      </w:r>
    </w:p>
    <w:p w14:paraId="710F48F8" w14:textId="77777777" w:rsidR="00EB5C89" w:rsidRPr="00894ABF" w:rsidRDefault="00EB5C89" w:rsidP="00894ABF">
      <w:pPr>
        <w:pStyle w:val="NoSpacing"/>
        <w:rPr>
          <w:rFonts w:ascii="Arial" w:hAnsi="Arial" w:cs="Arial"/>
          <w:sz w:val="32"/>
          <w:szCs w:val="32"/>
        </w:rPr>
      </w:pPr>
    </w:p>
    <w:p w14:paraId="726F45A1" w14:textId="77777777" w:rsidR="0019012C" w:rsidRPr="00894ABF" w:rsidRDefault="008302A4" w:rsidP="00894ABF">
      <w:pPr>
        <w:pStyle w:val="NoSpacing"/>
        <w:rPr>
          <w:rFonts w:ascii="Arial" w:hAnsi="Arial" w:cs="Arial"/>
          <w:sz w:val="32"/>
          <w:szCs w:val="32"/>
        </w:rPr>
      </w:pPr>
      <w:r w:rsidRPr="00894ABF">
        <w:rPr>
          <w:rFonts w:ascii="Arial" w:hAnsi="Arial" w:cs="Arial"/>
          <w:sz w:val="32"/>
          <w:szCs w:val="32"/>
        </w:rPr>
        <w:t xml:space="preserve">Answer </w:t>
      </w:r>
      <w:r w:rsidR="0019012C" w:rsidRPr="00894ABF">
        <w:rPr>
          <w:rFonts w:ascii="Arial" w:hAnsi="Arial" w:cs="Arial"/>
          <w:sz w:val="32"/>
          <w:szCs w:val="32"/>
        </w:rPr>
        <w:t xml:space="preserve">The program can cover both the undergraduate and graduate level tuition if the degree is required for the individual’s career goals. </w:t>
      </w:r>
    </w:p>
    <w:p w14:paraId="31CF354A" w14:textId="77777777" w:rsidR="00EB5C89" w:rsidRPr="00894ABF" w:rsidRDefault="00EB5C89" w:rsidP="00894ABF">
      <w:pPr>
        <w:pStyle w:val="NoSpacing"/>
        <w:rPr>
          <w:rFonts w:ascii="Arial" w:hAnsi="Arial" w:cs="Arial"/>
          <w:sz w:val="32"/>
          <w:szCs w:val="32"/>
        </w:rPr>
      </w:pPr>
    </w:p>
    <w:p w14:paraId="753C1ED6" w14:textId="77777777" w:rsidR="0019012C" w:rsidRPr="00894ABF" w:rsidRDefault="0019012C" w:rsidP="00894ABF">
      <w:pPr>
        <w:pStyle w:val="NoSpacing"/>
        <w:rPr>
          <w:rFonts w:ascii="Arial" w:hAnsi="Arial" w:cs="Arial"/>
          <w:b/>
          <w:bCs/>
          <w:sz w:val="32"/>
          <w:szCs w:val="32"/>
        </w:rPr>
      </w:pPr>
      <w:r w:rsidRPr="00894ABF">
        <w:rPr>
          <w:rFonts w:ascii="Arial" w:hAnsi="Arial" w:cs="Arial"/>
          <w:b/>
          <w:bCs/>
          <w:sz w:val="32"/>
          <w:szCs w:val="32"/>
        </w:rPr>
        <w:t>2. What are the vision requirements?</w:t>
      </w:r>
    </w:p>
    <w:p w14:paraId="1E77F879" w14:textId="77777777" w:rsidR="00EB5C89" w:rsidRPr="00894ABF" w:rsidRDefault="00EB5C89" w:rsidP="00894ABF">
      <w:pPr>
        <w:pStyle w:val="NoSpacing"/>
        <w:rPr>
          <w:rFonts w:ascii="Arial" w:hAnsi="Arial" w:cs="Arial"/>
          <w:sz w:val="32"/>
          <w:szCs w:val="32"/>
        </w:rPr>
      </w:pPr>
    </w:p>
    <w:p w14:paraId="7B83EFD4" w14:textId="77777777" w:rsidR="0019012C" w:rsidRPr="00894ABF" w:rsidRDefault="008302A4" w:rsidP="00894ABF">
      <w:pPr>
        <w:pStyle w:val="NoSpacing"/>
        <w:rPr>
          <w:rFonts w:ascii="Arial" w:hAnsi="Arial" w:cs="Arial"/>
          <w:sz w:val="32"/>
          <w:szCs w:val="32"/>
        </w:rPr>
      </w:pPr>
      <w:r w:rsidRPr="00894ABF">
        <w:rPr>
          <w:rFonts w:ascii="Arial" w:hAnsi="Arial" w:cs="Arial"/>
          <w:sz w:val="32"/>
          <w:szCs w:val="32"/>
        </w:rPr>
        <w:t xml:space="preserve">Answer </w:t>
      </w:r>
      <w:r w:rsidR="0019012C" w:rsidRPr="00894ABF">
        <w:rPr>
          <w:rFonts w:ascii="Arial" w:hAnsi="Arial" w:cs="Arial"/>
          <w:sz w:val="32"/>
          <w:szCs w:val="32"/>
        </w:rPr>
        <w:t xml:space="preserve">The vision requirements are 20/70 in the better eye or the individual has a progressive condition leading to blindness. </w:t>
      </w:r>
    </w:p>
    <w:p w14:paraId="0F9488DC" w14:textId="77777777" w:rsidR="00EB5C89" w:rsidRPr="00894ABF" w:rsidRDefault="00EB5C89" w:rsidP="00894ABF">
      <w:pPr>
        <w:pStyle w:val="NoSpacing"/>
        <w:rPr>
          <w:rFonts w:ascii="Arial" w:hAnsi="Arial" w:cs="Arial"/>
          <w:sz w:val="32"/>
          <w:szCs w:val="32"/>
        </w:rPr>
      </w:pPr>
    </w:p>
    <w:p w14:paraId="214C5D00" w14:textId="716A1BA3" w:rsidR="00EB5C89" w:rsidRPr="00894ABF" w:rsidRDefault="0019012C" w:rsidP="00894ABF">
      <w:pPr>
        <w:pStyle w:val="NoSpacing"/>
        <w:rPr>
          <w:rFonts w:ascii="Arial" w:hAnsi="Arial" w:cs="Arial"/>
          <w:b/>
          <w:bCs/>
          <w:sz w:val="32"/>
          <w:szCs w:val="32"/>
        </w:rPr>
      </w:pPr>
      <w:r w:rsidRPr="00894ABF">
        <w:rPr>
          <w:rFonts w:ascii="Arial" w:hAnsi="Arial" w:cs="Arial"/>
          <w:b/>
          <w:bCs/>
          <w:sz w:val="32"/>
          <w:szCs w:val="32"/>
        </w:rPr>
        <w:t>3. Are there financial income stipulations? What are those stipulations?</w:t>
      </w:r>
    </w:p>
    <w:p w14:paraId="43DFC106" w14:textId="77777777" w:rsidR="00FB1C8F" w:rsidRPr="00894ABF" w:rsidRDefault="00FB1C8F" w:rsidP="00894ABF">
      <w:pPr>
        <w:pStyle w:val="NoSpacing"/>
        <w:rPr>
          <w:rFonts w:ascii="Arial" w:hAnsi="Arial" w:cs="Arial"/>
          <w:sz w:val="32"/>
          <w:szCs w:val="32"/>
        </w:rPr>
      </w:pPr>
    </w:p>
    <w:p w14:paraId="09988EE9" w14:textId="449C867A" w:rsidR="0019012C" w:rsidRPr="00894ABF" w:rsidRDefault="008302A4" w:rsidP="00894ABF">
      <w:pPr>
        <w:pStyle w:val="NoSpacing"/>
        <w:rPr>
          <w:rFonts w:ascii="Arial" w:hAnsi="Arial" w:cs="Arial"/>
          <w:sz w:val="32"/>
          <w:szCs w:val="32"/>
        </w:rPr>
      </w:pPr>
      <w:r w:rsidRPr="00894ABF">
        <w:rPr>
          <w:rFonts w:ascii="Arial" w:hAnsi="Arial" w:cs="Arial"/>
          <w:sz w:val="32"/>
          <w:szCs w:val="32"/>
        </w:rPr>
        <w:t xml:space="preserve">Answer </w:t>
      </w:r>
      <w:r w:rsidR="0019012C" w:rsidRPr="00894ABF">
        <w:rPr>
          <w:rFonts w:ascii="Arial" w:hAnsi="Arial" w:cs="Arial"/>
          <w:sz w:val="32"/>
          <w:szCs w:val="32"/>
        </w:rPr>
        <w:t xml:space="preserve">The individual has to apply for </w:t>
      </w:r>
      <w:r w:rsidR="00B20C9A" w:rsidRPr="00894ABF">
        <w:rPr>
          <w:rFonts w:ascii="Arial" w:hAnsi="Arial" w:cs="Arial"/>
          <w:color w:val="000000"/>
          <w:sz w:val="32"/>
          <w:szCs w:val="32"/>
        </w:rPr>
        <w:t>Free Application for Federal Student Aid</w:t>
      </w:r>
      <w:r w:rsidR="00B20C9A" w:rsidRPr="00894ABF">
        <w:rPr>
          <w:rFonts w:ascii="Arial" w:hAnsi="Arial" w:cs="Arial"/>
          <w:sz w:val="32"/>
          <w:szCs w:val="32"/>
        </w:rPr>
        <w:t xml:space="preserve"> </w:t>
      </w:r>
      <w:r w:rsidR="0019012C" w:rsidRPr="00894ABF">
        <w:rPr>
          <w:rFonts w:ascii="Arial" w:hAnsi="Arial" w:cs="Arial"/>
          <w:sz w:val="32"/>
          <w:szCs w:val="32"/>
        </w:rPr>
        <w:t>and the program’s funding is the last option for funding after the student has exhausted all other funding options.  </w:t>
      </w:r>
    </w:p>
    <w:p w14:paraId="3CAF462E" w14:textId="77777777" w:rsidR="00EB5C89" w:rsidRPr="00894ABF" w:rsidRDefault="00EB5C89" w:rsidP="00894ABF">
      <w:pPr>
        <w:pStyle w:val="NoSpacing"/>
        <w:rPr>
          <w:rFonts w:ascii="Arial" w:hAnsi="Arial" w:cs="Arial"/>
          <w:sz w:val="32"/>
          <w:szCs w:val="32"/>
        </w:rPr>
      </w:pPr>
    </w:p>
    <w:p w14:paraId="2B241BC5" w14:textId="77777777" w:rsidR="0019012C" w:rsidRPr="0020699E" w:rsidRDefault="0019012C" w:rsidP="00894ABF">
      <w:pPr>
        <w:pStyle w:val="NoSpacing"/>
        <w:rPr>
          <w:rFonts w:ascii="Arial" w:hAnsi="Arial" w:cs="Arial"/>
          <w:b/>
          <w:bCs/>
          <w:sz w:val="32"/>
          <w:szCs w:val="32"/>
        </w:rPr>
      </w:pPr>
      <w:r w:rsidRPr="0020699E">
        <w:rPr>
          <w:rFonts w:ascii="Arial" w:hAnsi="Arial" w:cs="Arial"/>
          <w:b/>
          <w:bCs/>
          <w:sz w:val="32"/>
          <w:szCs w:val="32"/>
        </w:rPr>
        <w:t>4. Does that student technically have to be an in-state resident in order to receive financial assistance to attend a school in that state? If yes, how much time do they have to live in the state to be a resident?</w:t>
      </w:r>
    </w:p>
    <w:p w14:paraId="234A0BDE" w14:textId="77777777" w:rsidR="00EB5C89" w:rsidRPr="00894ABF" w:rsidRDefault="00EB5C89" w:rsidP="00894ABF">
      <w:pPr>
        <w:pStyle w:val="NoSpacing"/>
        <w:rPr>
          <w:rFonts w:ascii="Arial" w:hAnsi="Arial" w:cs="Arial"/>
          <w:sz w:val="32"/>
          <w:szCs w:val="32"/>
        </w:rPr>
      </w:pPr>
    </w:p>
    <w:p w14:paraId="6AB5F912" w14:textId="77777777" w:rsidR="0019012C" w:rsidRPr="00894ABF" w:rsidRDefault="00A97D82" w:rsidP="00894ABF">
      <w:pPr>
        <w:pStyle w:val="NoSpacing"/>
        <w:rPr>
          <w:rFonts w:ascii="Arial" w:hAnsi="Arial" w:cs="Arial"/>
          <w:sz w:val="32"/>
          <w:szCs w:val="32"/>
        </w:rPr>
      </w:pPr>
      <w:r w:rsidRPr="00894ABF">
        <w:rPr>
          <w:rFonts w:ascii="Arial" w:hAnsi="Arial" w:cs="Arial"/>
          <w:sz w:val="32"/>
          <w:szCs w:val="32"/>
        </w:rPr>
        <w:t xml:space="preserve">Answer </w:t>
      </w:r>
      <w:r w:rsidR="0019012C" w:rsidRPr="00894ABF">
        <w:rPr>
          <w:rFonts w:ascii="Arial" w:hAnsi="Arial" w:cs="Arial"/>
          <w:sz w:val="32"/>
          <w:szCs w:val="32"/>
        </w:rPr>
        <w:t>The individual has to have a New Hampshire address but the funding can also cover out-of-state tuition.</w:t>
      </w:r>
    </w:p>
    <w:p w14:paraId="622114EF" w14:textId="77777777" w:rsidR="00EB5C89" w:rsidRPr="00894ABF" w:rsidRDefault="00EB5C89" w:rsidP="00894ABF">
      <w:pPr>
        <w:pStyle w:val="NoSpacing"/>
        <w:rPr>
          <w:rFonts w:ascii="Arial" w:hAnsi="Arial" w:cs="Arial"/>
          <w:sz w:val="32"/>
          <w:szCs w:val="32"/>
        </w:rPr>
      </w:pPr>
    </w:p>
    <w:p w14:paraId="2A2CF628" w14:textId="77777777" w:rsidR="0019012C" w:rsidRPr="0020699E" w:rsidRDefault="0019012C" w:rsidP="00894ABF">
      <w:pPr>
        <w:pStyle w:val="NoSpacing"/>
        <w:rPr>
          <w:rFonts w:ascii="Arial" w:hAnsi="Arial" w:cs="Arial"/>
          <w:b/>
          <w:bCs/>
          <w:sz w:val="32"/>
          <w:szCs w:val="32"/>
        </w:rPr>
      </w:pPr>
      <w:r w:rsidRPr="0020699E">
        <w:rPr>
          <w:rFonts w:ascii="Arial" w:hAnsi="Arial" w:cs="Arial"/>
          <w:b/>
          <w:bCs/>
          <w:sz w:val="32"/>
          <w:szCs w:val="32"/>
        </w:rPr>
        <w:t>5. Are only certain universities covered? If so, what are those universities or what are the rules about tuition at specific types of universities?</w:t>
      </w:r>
    </w:p>
    <w:p w14:paraId="19EC3480" w14:textId="77777777" w:rsidR="00EB5C89" w:rsidRPr="00894ABF" w:rsidRDefault="00EB5C89" w:rsidP="00894ABF">
      <w:pPr>
        <w:pStyle w:val="NoSpacing"/>
        <w:rPr>
          <w:rFonts w:ascii="Arial" w:hAnsi="Arial" w:cs="Arial"/>
          <w:sz w:val="32"/>
          <w:szCs w:val="32"/>
        </w:rPr>
      </w:pPr>
    </w:p>
    <w:p w14:paraId="15A6CF6B" w14:textId="77777777" w:rsidR="0019012C" w:rsidRPr="00894ABF" w:rsidRDefault="00A16309" w:rsidP="00894ABF">
      <w:pPr>
        <w:pStyle w:val="NoSpacing"/>
        <w:rPr>
          <w:rFonts w:ascii="Arial" w:hAnsi="Arial" w:cs="Arial"/>
          <w:sz w:val="32"/>
          <w:szCs w:val="32"/>
        </w:rPr>
      </w:pPr>
      <w:r w:rsidRPr="00894ABF">
        <w:rPr>
          <w:rFonts w:ascii="Arial" w:hAnsi="Arial" w:cs="Arial"/>
          <w:sz w:val="32"/>
          <w:szCs w:val="32"/>
        </w:rPr>
        <w:t xml:space="preserve">Answer </w:t>
      </w:r>
      <w:r w:rsidR="0019012C" w:rsidRPr="00894ABF">
        <w:rPr>
          <w:rFonts w:ascii="Arial" w:hAnsi="Arial" w:cs="Arial"/>
          <w:sz w:val="32"/>
          <w:szCs w:val="32"/>
        </w:rPr>
        <w:t>All universities can be covered, however, the limit is $5,500 per semester at any institution</w:t>
      </w:r>
    </w:p>
    <w:p w14:paraId="4A4FC724" w14:textId="77777777" w:rsidR="00FB1C8F" w:rsidRPr="00894ABF" w:rsidRDefault="00FB1C8F" w:rsidP="00894ABF">
      <w:pPr>
        <w:pStyle w:val="NoSpacing"/>
        <w:rPr>
          <w:rFonts w:ascii="Arial" w:hAnsi="Arial" w:cs="Arial"/>
          <w:sz w:val="32"/>
          <w:szCs w:val="32"/>
        </w:rPr>
      </w:pPr>
    </w:p>
    <w:p w14:paraId="541DAE63" w14:textId="42E4459F" w:rsidR="0019012C" w:rsidRPr="0020699E" w:rsidRDefault="0019012C" w:rsidP="00894ABF">
      <w:pPr>
        <w:pStyle w:val="NoSpacing"/>
        <w:rPr>
          <w:rFonts w:ascii="Arial" w:hAnsi="Arial" w:cs="Arial"/>
          <w:b/>
          <w:bCs/>
          <w:sz w:val="32"/>
          <w:szCs w:val="32"/>
        </w:rPr>
      </w:pPr>
      <w:r w:rsidRPr="0020699E">
        <w:rPr>
          <w:rFonts w:ascii="Arial" w:hAnsi="Arial" w:cs="Arial"/>
          <w:b/>
          <w:bCs/>
          <w:sz w:val="32"/>
          <w:szCs w:val="32"/>
        </w:rPr>
        <w:t>6. Does the tuition program only cover a certain amount of money/credit hours? Does it cover book fees and other school fees?</w:t>
      </w:r>
    </w:p>
    <w:p w14:paraId="11B7E309" w14:textId="77777777" w:rsidR="00EB5C89" w:rsidRPr="00894ABF" w:rsidRDefault="00EB5C89" w:rsidP="00894ABF">
      <w:pPr>
        <w:pStyle w:val="NoSpacing"/>
        <w:rPr>
          <w:rFonts w:ascii="Arial" w:hAnsi="Arial" w:cs="Arial"/>
          <w:sz w:val="32"/>
          <w:szCs w:val="32"/>
        </w:rPr>
      </w:pPr>
    </w:p>
    <w:p w14:paraId="568D864B" w14:textId="32F15EAD" w:rsidR="0019012C" w:rsidRDefault="00F725C5" w:rsidP="00894ABF">
      <w:pPr>
        <w:pStyle w:val="NoSpacing"/>
        <w:rPr>
          <w:rFonts w:ascii="Arial" w:hAnsi="Arial" w:cs="Arial"/>
          <w:sz w:val="32"/>
          <w:szCs w:val="32"/>
        </w:rPr>
      </w:pPr>
      <w:r w:rsidRPr="00894ABF">
        <w:rPr>
          <w:rFonts w:ascii="Arial" w:hAnsi="Arial" w:cs="Arial"/>
          <w:sz w:val="32"/>
          <w:szCs w:val="32"/>
        </w:rPr>
        <w:t xml:space="preserve">Answer </w:t>
      </w:r>
      <w:r w:rsidR="0019012C" w:rsidRPr="00894ABF">
        <w:rPr>
          <w:rFonts w:ascii="Arial" w:hAnsi="Arial" w:cs="Arial"/>
          <w:sz w:val="32"/>
          <w:szCs w:val="32"/>
        </w:rPr>
        <w:t>Any amount of credits can be covered up to the $5,500 maximum limit per semester. However, an individual can petition the program to receive more funding.</w:t>
      </w:r>
    </w:p>
    <w:p w14:paraId="70C9E497" w14:textId="77777777" w:rsidR="0020699E" w:rsidRPr="00894ABF" w:rsidRDefault="0020699E" w:rsidP="00894ABF">
      <w:pPr>
        <w:pStyle w:val="NoSpacing"/>
        <w:rPr>
          <w:rFonts w:ascii="Arial" w:hAnsi="Arial" w:cs="Arial"/>
          <w:sz w:val="32"/>
          <w:szCs w:val="32"/>
        </w:rPr>
      </w:pPr>
    </w:p>
    <w:p w14:paraId="7110111E" w14:textId="687475A0" w:rsidR="0019012C" w:rsidRPr="00323BEE" w:rsidRDefault="00E210E7" w:rsidP="00323BEE">
      <w:pPr>
        <w:spacing w:line="254" w:lineRule="auto"/>
        <w:rPr>
          <w:rFonts w:ascii="Calibri" w:hAnsi="Calibri" w:cs="Calibri"/>
        </w:rPr>
      </w:pPr>
      <w:r>
        <w:rPr>
          <w:rFonts w:ascii="Verdana" w:hAnsi="Verdana"/>
          <w:i/>
          <w:iCs/>
          <w:color w:val="000000" w:themeColor="text1"/>
          <w:sz w:val="32"/>
          <w:szCs w:val="32"/>
          <w:shd w:val="clear" w:color="auto" w:fill="000000" w:themeFill="text1"/>
        </w:rPr>
        <w:pict w14:anchorId="7F66D00A">
          <v:rect id="_x0000_i1042" style="width:797pt;height:1.5pt" o:hralign="center" o:hrstd="t" o:hrnoshade="t" o:hr="t" fillcolor="black [3213]" stroked="f"/>
        </w:pict>
      </w:r>
    </w:p>
    <w:p w14:paraId="106DAD3A" w14:textId="77777777" w:rsidR="00733517" w:rsidRPr="00306401" w:rsidRDefault="00733517" w:rsidP="00733517">
      <w:pPr>
        <w:jc w:val="center"/>
        <w:rPr>
          <w:rFonts w:ascii="Verdana" w:hAnsi="Verdana"/>
          <w:b/>
          <w:bCs/>
          <w:color w:val="000000" w:themeColor="text1"/>
          <w:sz w:val="32"/>
          <w:szCs w:val="32"/>
        </w:rPr>
      </w:pPr>
      <w:bookmarkStart w:id="19" w:name="NewMexico"/>
      <w:r w:rsidRPr="00306401">
        <w:rPr>
          <w:rFonts w:ascii="Verdana" w:hAnsi="Verdana"/>
          <w:b/>
          <w:bCs/>
          <w:color w:val="000000" w:themeColor="text1"/>
          <w:sz w:val="32"/>
          <w:szCs w:val="32"/>
        </w:rPr>
        <w:t>New Mexico</w:t>
      </w:r>
    </w:p>
    <w:p w14:paraId="5A9B5153" w14:textId="77777777" w:rsidR="00C311A7" w:rsidRPr="0020699E" w:rsidRDefault="00C311A7" w:rsidP="0020699E">
      <w:pPr>
        <w:pStyle w:val="NoSpacing"/>
        <w:rPr>
          <w:rFonts w:ascii="Arial" w:hAnsi="Arial" w:cs="Arial"/>
          <w:sz w:val="32"/>
          <w:szCs w:val="32"/>
        </w:rPr>
      </w:pPr>
      <w:bookmarkStart w:id="20" w:name="NorthDekota"/>
      <w:bookmarkEnd w:id="19"/>
    </w:p>
    <w:p w14:paraId="138BD364" w14:textId="77777777" w:rsidR="00C311A7" w:rsidRPr="0020699E" w:rsidRDefault="00C311A7" w:rsidP="0020699E">
      <w:pPr>
        <w:pStyle w:val="NoSpacing"/>
        <w:rPr>
          <w:rFonts w:ascii="Arial" w:hAnsi="Arial" w:cs="Arial"/>
          <w:b/>
          <w:bCs/>
          <w:sz w:val="32"/>
          <w:szCs w:val="32"/>
        </w:rPr>
      </w:pPr>
      <w:r w:rsidRPr="0020699E">
        <w:rPr>
          <w:rFonts w:ascii="Arial" w:hAnsi="Arial" w:cs="Arial"/>
          <w:b/>
          <w:bCs/>
          <w:sz w:val="32"/>
          <w:szCs w:val="32"/>
        </w:rPr>
        <w:t>1. If the state has financial assistance programs, is it just at the undergraduate level?</w:t>
      </w:r>
      <w:r w:rsidRPr="0020699E">
        <w:rPr>
          <w:rFonts w:ascii="Arial" w:hAnsi="Arial" w:cs="Arial"/>
          <w:b/>
          <w:bCs/>
          <w:sz w:val="32"/>
          <w:szCs w:val="32"/>
        </w:rPr>
        <w:br/>
      </w:r>
    </w:p>
    <w:p w14:paraId="76396EEE" w14:textId="77777777" w:rsidR="00C311A7" w:rsidRPr="0020699E" w:rsidRDefault="00617409" w:rsidP="0020699E">
      <w:pPr>
        <w:pStyle w:val="NoSpacing"/>
        <w:rPr>
          <w:rFonts w:ascii="Arial" w:hAnsi="Arial" w:cs="Arial"/>
          <w:sz w:val="32"/>
          <w:szCs w:val="32"/>
        </w:rPr>
      </w:pPr>
      <w:r w:rsidRPr="0020699E">
        <w:rPr>
          <w:rFonts w:ascii="Arial" w:hAnsi="Arial" w:cs="Arial"/>
          <w:sz w:val="32"/>
          <w:szCs w:val="32"/>
        </w:rPr>
        <w:t xml:space="preserve">Answer </w:t>
      </w:r>
      <w:r w:rsidR="00C311A7" w:rsidRPr="0020699E">
        <w:rPr>
          <w:rFonts w:ascii="Arial" w:hAnsi="Arial" w:cs="Arial"/>
          <w:sz w:val="32"/>
          <w:szCs w:val="32"/>
        </w:rPr>
        <w:t xml:space="preserve">Undergraduate and graduate tuition is covered. New Mexico has a lottery and students are expected to take advantage of the scholarship lottery, Vocational services should be last resort to cover tuition </w:t>
      </w:r>
      <w:r w:rsidR="00C311A7" w:rsidRPr="0020699E">
        <w:rPr>
          <w:rFonts w:ascii="Arial" w:hAnsi="Arial" w:cs="Arial"/>
          <w:sz w:val="32"/>
          <w:szCs w:val="32"/>
        </w:rPr>
        <w:br/>
      </w:r>
      <w:r w:rsidR="00C311A7" w:rsidRPr="0020699E">
        <w:rPr>
          <w:rFonts w:ascii="Arial" w:hAnsi="Arial" w:cs="Arial"/>
          <w:sz w:val="32"/>
          <w:szCs w:val="32"/>
        </w:rPr>
        <w:br/>
      </w:r>
      <w:r w:rsidR="00C311A7" w:rsidRPr="0020699E">
        <w:rPr>
          <w:rFonts w:ascii="Arial" w:hAnsi="Arial" w:cs="Arial"/>
          <w:b/>
          <w:bCs/>
          <w:sz w:val="32"/>
          <w:szCs w:val="32"/>
        </w:rPr>
        <w:lastRenderedPageBreak/>
        <w:t>2. What are the vision requirements?</w:t>
      </w:r>
      <w:r w:rsidR="00C311A7" w:rsidRPr="0020699E">
        <w:rPr>
          <w:rFonts w:ascii="Arial" w:hAnsi="Arial" w:cs="Arial"/>
          <w:sz w:val="32"/>
          <w:szCs w:val="32"/>
        </w:rPr>
        <w:br/>
      </w:r>
    </w:p>
    <w:p w14:paraId="146184DE" w14:textId="77777777" w:rsidR="00C311A7" w:rsidRPr="0020699E" w:rsidRDefault="00617409" w:rsidP="0020699E">
      <w:pPr>
        <w:pStyle w:val="NoSpacing"/>
        <w:rPr>
          <w:rFonts w:ascii="Arial" w:hAnsi="Arial" w:cs="Arial"/>
          <w:sz w:val="32"/>
          <w:szCs w:val="32"/>
        </w:rPr>
      </w:pPr>
      <w:r w:rsidRPr="0020699E">
        <w:rPr>
          <w:rFonts w:ascii="Arial" w:hAnsi="Arial" w:cs="Arial"/>
          <w:sz w:val="32"/>
          <w:szCs w:val="32"/>
        </w:rPr>
        <w:t xml:space="preserve">Answer </w:t>
      </w:r>
      <w:r w:rsidR="00C311A7" w:rsidRPr="0020699E">
        <w:rPr>
          <w:rFonts w:ascii="Arial" w:hAnsi="Arial" w:cs="Arial"/>
          <w:sz w:val="32"/>
          <w:szCs w:val="32"/>
        </w:rPr>
        <w:t>The vision requirements in New Mexico are: Legally blind, Not legally blind but have progressive condition likely to result in blindness,  and functional limitations, for example cannot drive</w:t>
      </w:r>
      <w:r w:rsidR="00C311A7" w:rsidRPr="0020699E">
        <w:rPr>
          <w:rFonts w:ascii="Arial" w:hAnsi="Arial" w:cs="Arial"/>
          <w:sz w:val="32"/>
          <w:szCs w:val="32"/>
        </w:rPr>
        <w:br/>
      </w:r>
      <w:r w:rsidR="00C311A7" w:rsidRPr="0020699E">
        <w:rPr>
          <w:rFonts w:ascii="Arial" w:hAnsi="Arial" w:cs="Arial"/>
          <w:sz w:val="32"/>
          <w:szCs w:val="32"/>
        </w:rPr>
        <w:br/>
      </w:r>
      <w:r w:rsidR="00C311A7" w:rsidRPr="0020699E">
        <w:rPr>
          <w:rFonts w:ascii="Arial" w:hAnsi="Arial" w:cs="Arial"/>
          <w:b/>
          <w:bCs/>
          <w:sz w:val="32"/>
          <w:szCs w:val="32"/>
        </w:rPr>
        <w:t>3. Are there financial income stipulations? What are those stipulations?</w:t>
      </w:r>
      <w:r w:rsidR="00C311A7" w:rsidRPr="0020699E">
        <w:rPr>
          <w:rFonts w:ascii="Arial" w:hAnsi="Arial" w:cs="Arial"/>
          <w:sz w:val="32"/>
          <w:szCs w:val="32"/>
        </w:rPr>
        <w:br/>
      </w:r>
    </w:p>
    <w:p w14:paraId="7C32FB68" w14:textId="77777777" w:rsidR="00C311A7" w:rsidRPr="0020699E" w:rsidRDefault="00617409" w:rsidP="0020699E">
      <w:pPr>
        <w:pStyle w:val="NoSpacing"/>
        <w:rPr>
          <w:rFonts w:ascii="Arial" w:hAnsi="Arial" w:cs="Arial"/>
          <w:sz w:val="32"/>
          <w:szCs w:val="32"/>
        </w:rPr>
      </w:pPr>
      <w:r w:rsidRPr="0020699E">
        <w:rPr>
          <w:rFonts w:ascii="Arial" w:hAnsi="Arial" w:cs="Arial"/>
          <w:sz w:val="32"/>
          <w:szCs w:val="32"/>
        </w:rPr>
        <w:t xml:space="preserve">Answer </w:t>
      </w:r>
      <w:r w:rsidR="00C311A7" w:rsidRPr="0020699E">
        <w:rPr>
          <w:rFonts w:ascii="Arial" w:hAnsi="Arial" w:cs="Arial"/>
          <w:sz w:val="32"/>
          <w:szCs w:val="32"/>
        </w:rPr>
        <w:t xml:space="preserve">There are no financial stipulations in New Mexico. The student needs to submit </w:t>
      </w:r>
      <w:r w:rsidR="00C311A7" w:rsidRPr="0020699E">
        <w:rPr>
          <w:rStyle w:val="Strong"/>
          <w:rFonts w:ascii="Arial" w:hAnsi="Arial" w:cs="Arial"/>
          <w:b w:val="0"/>
          <w:bCs w:val="0"/>
          <w:color w:val="111111"/>
          <w:sz w:val="32"/>
          <w:szCs w:val="32"/>
          <w:shd w:val="clear" w:color="auto" w:fill="FFFFFF"/>
        </w:rPr>
        <w:t>Free Application for Federal Student Aid</w:t>
      </w:r>
      <w:r w:rsidR="00C311A7" w:rsidRPr="0020699E">
        <w:rPr>
          <w:rFonts w:ascii="Arial" w:hAnsi="Arial" w:cs="Arial"/>
          <w:color w:val="111111"/>
          <w:sz w:val="32"/>
          <w:szCs w:val="32"/>
          <w:shd w:val="clear" w:color="auto" w:fill="FFFFFF"/>
        </w:rPr>
        <w:t>.</w:t>
      </w:r>
      <w:r w:rsidR="00C311A7" w:rsidRPr="0020699E">
        <w:rPr>
          <w:rFonts w:ascii="Arial" w:hAnsi="Arial" w:cs="Arial"/>
          <w:sz w:val="32"/>
          <w:szCs w:val="32"/>
        </w:rPr>
        <w:t xml:space="preserve">to see if they can apply for other grants.   </w:t>
      </w:r>
      <w:r w:rsidR="00C311A7" w:rsidRPr="0020699E">
        <w:rPr>
          <w:rStyle w:val="Strong"/>
          <w:rFonts w:ascii="Arial" w:hAnsi="Arial" w:cs="Arial"/>
          <w:b w:val="0"/>
          <w:bCs w:val="0"/>
          <w:color w:val="111111"/>
          <w:sz w:val="32"/>
          <w:szCs w:val="32"/>
          <w:shd w:val="clear" w:color="auto" w:fill="FFFFFF"/>
        </w:rPr>
        <w:t>Free Application for Federal Student Aid</w:t>
      </w:r>
      <w:r w:rsidR="00C311A7" w:rsidRPr="0020699E">
        <w:rPr>
          <w:rFonts w:ascii="Arial" w:hAnsi="Arial" w:cs="Arial"/>
          <w:sz w:val="32"/>
          <w:szCs w:val="32"/>
        </w:rPr>
        <w:t xml:space="preserve"> needs to be submitted by October </w:t>
      </w:r>
      <w:r w:rsidR="00C311A7" w:rsidRPr="0020699E">
        <w:rPr>
          <w:rFonts w:ascii="Arial" w:hAnsi="Arial" w:cs="Arial"/>
          <w:color w:val="000000"/>
          <w:sz w:val="32"/>
          <w:szCs w:val="32"/>
        </w:rPr>
        <w:t xml:space="preserve">of each academic year. </w:t>
      </w:r>
    </w:p>
    <w:p w14:paraId="4AE3BEEA" w14:textId="6501A85C" w:rsidR="00C311A7" w:rsidRPr="0020699E" w:rsidRDefault="00C311A7" w:rsidP="0020699E">
      <w:pPr>
        <w:pStyle w:val="NoSpacing"/>
        <w:rPr>
          <w:rFonts w:ascii="Arial" w:hAnsi="Arial" w:cs="Arial"/>
          <w:b/>
          <w:bCs/>
          <w:sz w:val="32"/>
          <w:szCs w:val="32"/>
        </w:rPr>
      </w:pPr>
      <w:r w:rsidRPr="0020699E">
        <w:rPr>
          <w:rFonts w:ascii="Arial" w:hAnsi="Arial" w:cs="Arial"/>
          <w:sz w:val="32"/>
          <w:szCs w:val="32"/>
        </w:rPr>
        <w:br/>
      </w:r>
      <w:r w:rsidRPr="0020699E">
        <w:rPr>
          <w:rFonts w:ascii="Arial" w:hAnsi="Arial" w:cs="Arial"/>
          <w:b/>
          <w:bCs/>
          <w:sz w:val="32"/>
          <w:szCs w:val="32"/>
        </w:rPr>
        <w:t>4. Does that student technically have to be an in-state resident in order to receive financial assistance to attend a school in that state? How much time do they have to live in the state to be a resident?</w:t>
      </w:r>
      <w:r w:rsidRPr="0020699E">
        <w:rPr>
          <w:rFonts w:ascii="Arial" w:hAnsi="Arial" w:cs="Arial"/>
          <w:b/>
          <w:bCs/>
          <w:sz w:val="32"/>
          <w:szCs w:val="32"/>
        </w:rPr>
        <w:br/>
      </w:r>
    </w:p>
    <w:p w14:paraId="1E1FF3D9" w14:textId="77777777" w:rsidR="00C311A7" w:rsidRPr="0020699E" w:rsidRDefault="00561E17" w:rsidP="0020699E">
      <w:pPr>
        <w:pStyle w:val="NoSpacing"/>
        <w:rPr>
          <w:rFonts w:ascii="Arial" w:hAnsi="Arial" w:cs="Arial"/>
          <w:sz w:val="32"/>
          <w:szCs w:val="32"/>
        </w:rPr>
      </w:pPr>
      <w:r w:rsidRPr="0020699E">
        <w:rPr>
          <w:rFonts w:ascii="Arial" w:hAnsi="Arial" w:cs="Arial"/>
          <w:sz w:val="32"/>
          <w:szCs w:val="32"/>
        </w:rPr>
        <w:t xml:space="preserve">Answer </w:t>
      </w:r>
      <w:r w:rsidR="00C311A7" w:rsidRPr="0020699E">
        <w:rPr>
          <w:rFonts w:ascii="Arial" w:hAnsi="Arial" w:cs="Arial"/>
          <w:sz w:val="32"/>
          <w:szCs w:val="32"/>
        </w:rPr>
        <w:t xml:space="preserve">As long as the student has technically moved to the state and has an address then the student can be a client. Student tuition will be covered at out-of-state institutions but only what would have been covered at an in-state public New Mexico institution as long as students believe they will move back to New Mexico. If New Mexico universities don’t offer a specific program that is needed to achieve career goals, then out-of-state tuition and other related expenses will be covered. </w:t>
      </w:r>
      <w:r w:rsidR="00C311A7" w:rsidRPr="0020699E">
        <w:rPr>
          <w:rFonts w:ascii="Arial" w:hAnsi="Arial" w:cs="Arial"/>
          <w:sz w:val="32"/>
          <w:szCs w:val="32"/>
        </w:rPr>
        <w:br/>
      </w:r>
    </w:p>
    <w:p w14:paraId="4ADA8155" w14:textId="77777777" w:rsidR="00C311A7" w:rsidRPr="0020699E" w:rsidRDefault="00C311A7" w:rsidP="0020699E">
      <w:pPr>
        <w:pStyle w:val="NoSpacing"/>
        <w:rPr>
          <w:rFonts w:ascii="Arial" w:hAnsi="Arial" w:cs="Arial"/>
          <w:b/>
          <w:bCs/>
          <w:sz w:val="32"/>
          <w:szCs w:val="32"/>
        </w:rPr>
      </w:pPr>
      <w:r w:rsidRPr="0020699E">
        <w:rPr>
          <w:rFonts w:ascii="Arial" w:hAnsi="Arial" w:cs="Arial"/>
          <w:b/>
          <w:bCs/>
          <w:sz w:val="32"/>
          <w:szCs w:val="32"/>
        </w:rPr>
        <w:t>5. Are only certain universities covered? If so, what are those universities or what are the rules about tuition at specific types of universities?</w:t>
      </w:r>
      <w:r w:rsidRPr="0020699E">
        <w:rPr>
          <w:rFonts w:ascii="Arial" w:hAnsi="Arial" w:cs="Arial"/>
          <w:b/>
          <w:bCs/>
          <w:sz w:val="32"/>
          <w:szCs w:val="32"/>
        </w:rPr>
        <w:br/>
      </w:r>
    </w:p>
    <w:p w14:paraId="4FC5AAE5" w14:textId="77777777" w:rsidR="0020699E" w:rsidRDefault="0020699E">
      <w:pPr>
        <w:rPr>
          <w:rFonts w:ascii="Arial" w:hAnsi="Arial" w:cs="Arial"/>
          <w:sz w:val="32"/>
          <w:szCs w:val="32"/>
        </w:rPr>
      </w:pPr>
      <w:r>
        <w:rPr>
          <w:rFonts w:ascii="Arial" w:hAnsi="Arial" w:cs="Arial"/>
          <w:sz w:val="32"/>
          <w:szCs w:val="32"/>
        </w:rPr>
        <w:br w:type="page"/>
      </w:r>
    </w:p>
    <w:p w14:paraId="4905A718" w14:textId="0520A0CE" w:rsidR="00FB1C8F" w:rsidRPr="0020699E" w:rsidRDefault="007F0A38" w:rsidP="0020699E">
      <w:pPr>
        <w:pStyle w:val="NoSpacing"/>
        <w:rPr>
          <w:rFonts w:ascii="Arial" w:hAnsi="Arial" w:cs="Arial"/>
          <w:sz w:val="32"/>
          <w:szCs w:val="32"/>
        </w:rPr>
      </w:pPr>
      <w:r w:rsidRPr="0020699E">
        <w:rPr>
          <w:rFonts w:ascii="Arial" w:hAnsi="Arial" w:cs="Arial"/>
          <w:sz w:val="32"/>
          <w:szCs w:val="32"/>
        </w:rPr>
        <w:lastRenderedPageBreak/>
        <w:t xml:space="preserve">Answer </w:t>
      </w:r>
      <w:r w:rsidR="00C311A7" w:rsidRPr="0020699E">
        <w:rPr>
          <w:rFonts w:ascii="Arial" w:hAnsi="Arial" w:cs="Arial"/>
          <w:sz w:val="32"/>
          <w:szCs w:val="32"/>
        </w:rPr>
        <w:t>Equal amount of tuition that would be paid at an in-state institution is given for out-of-state schools or private schools unless program to achieve career goal is not provided through a New Mexico institution</w:t>
      </w:r>
      <w:r w:rsidR="00C311A7" w:rsidRPr="0020699E">
        <w:rPr>
          <w:rFonts w:ascii="Arial" w:hAnsi="Arial" w:cs="Arial"/>
          <w:sz w:val="32"/>
          <w:szCs w:val="32"/>
        </w:rPr>
        <w:br/>
      </w:r>
    </w:p>
    <w:p w14:paraId="3BA067E1" w14:textId="0BA4B6CE" w:rsidR="00C311A7" w:rsidRPr="0020699E" w:rsidRDefault="00C311A7" w:rsidP="0020699E">
      <w:pPr>
        <w:pStyle w:val="NoSpacing"/>
        <w:rPr>
          <w:rFonts w:ascii="Arial" w:hAnsi="Arial" w:cs="Arial"/>
          <w:b/>
          <w:bCs/>
          <w:sz w:val="32"/>
          <w:szCs w:val="32"/>
        </w:rPr>
      </w:pPr>
      <w:r w:rsidRPr="0020699E">
        <w:rPr>
          <w:rFonts w:ascii="Arial" w:hAnsi="Arial" w:cs="Arial"/>
          <w:b/>
          <w:bCs/>
          <w:sz w:val="32"/>
          <w:szCs w:val="32"/>
        </w:rPr>
        <w:t>6. Does the tuition program only cover a certain amount of money or does it cover full tuition costs?</w:t>
      </w:r>
      <w:r w:rsidRPr="0020699E">
        <w:rPr>
          <w:rFonts w:ascii="Arial" w:hAnsi="Arial" w:cs="Arial"/>
          <w:b/>
          <w:bCs/>
          <w:sz w:val="32"/>
          <w:szCs w:val="32"/>
        </w:rPr>
        <w:br/>
      </w:r>
    </w:p>
    <w:p w14:paraId="6127AA82" w14:textId="77777777" w:rsidR="0020699E" w:rsidRDefault="00A04A66" w:rsidP="0020699E">
      <w:pPr>
        <w:pStyle w:val="NoSpacing"/>
        <w:rPr>
          <w:rFonts w:ascii="Arial" w:hAnsi="Arial" w:cs="Arial"/>
          <w:sz w:val="32"/>
          <w:szCs w:val="32"/>
        </w:rPr>
      </w:pPr>
      <w:r w:rsidRPr="0020699E">
        <w:rPr>
          <w:rFonts w:ascii="Arial" w:hAnsi="Arial" w:cs="Arial"/>
          <w:sz w:val="32"/>
          <w:szCs w:val="32"/>
        </w:rPr>
        <w:t xml:space="preserve">Answer </w:t>
      </w:r>
      <w:r w:rsidR="00C311A7" w:rsidRPr="0020699E">
        <w:rPr>
          <w:rFonts w:ascii="Arial" w:hAnsi="Arial" w:cs="Arial"/>
          <w:sz w:val="32"/>
          <w:szCs w:val="32"/>
        </w:rPr>
        <w:t>The tuition covers any amount of the course that the student is taking along with supplies, books, fees, dorm cost, food, transportation, might cover tutoring</w:t>
      </w:r>
    </w:p>
    <w:p w14:paraId="2D4B8839" w14:textId="77777777" w:rsidR="0020699E" w:rsidRDefault="0020699E" w:rsidP="0020699E">
      <w:pPr>
        <w:pStyle w:val="NoSpacing"/>
        <w:rPr>
          <w:rFonts w:ascii="Arial" w:hAnsi="Arial" w:cs="Arial"/>
          <w:sz w:val="32"/>
          <w:szCs w:val="32"/>
        </w:rPr>
      </w:pPr>
    </w:p>
    <w:p w14:paraId="7B10E59D" w14:textId="65604D51" w:rsidR="00C311A7" w:rsidRPr="0020699E" w:rsidRDefault="00C311A7" w:rsidP="0020699E">
      <w:pPr>
        <w:pStyle w:val="NoSpacing"/>
        <w:rPr>
          <w:i/>
          <w:iCs/>
          <w:shd w:val="clear" w:color="auto" w:fill="000000" w:themeFill="text1"/>
        </w:rPr>
      </w:pPr>
      <w:r w:rsidRPr="0020699E">
        <w:rPr>
          <w:rFonts w:ascii="Arial" w:hAnsi="Arial" w:cs="Arial"/>
          <w:sz w:val="32"/>
          <w:szCs w:val="32"/>
        </w:rPr>
        <w:br/>
      </w:r>
      <w:r w:rsidR="00E210E7">
        <w:rPr>
          <w:i/>
          <w:iCs/>
          <w:shd w:val="clear" w:color="auto" w:fill="000000" w:themeFill="text1"/>
        </w:rPr>
        <w:pict w14:anchorId="56D17901">
          <v:rect id="_x0000_i1043" style="width:797pt;height:1.5pt" o:hralign="center" o:hrstd="t" o:hrnoshade="t" o:hr="t" fillcolor="black [3213]" stroked="f"/>
        </w:pict>
      </w:r>
    </w:p>
    <w:p w14:paraId="7ACF2219" w14:textId="77777777" w:rsidR="0020699E" w:rsidRPr="0020699E" w:rsidRDefault="0020699E" w:rsidP="0020699E">
      <w:pPr>
        <w:spacing w:after="0"/>
        <w:jc w:val="center"/>
        <w:rPr>
          <w:rFonts w:ascii="Verdana" w:hAnsi="Verdana"/>
          <w:b/>
          <w:bCs/>
          <w:color w:val="000000" w:themeColor="text1"/>
          <w:sz w:val="20"/>
          <w:szCs w:val="20"/>
        </w:rPr>
      </w:pPr>
      <w:bookmarkStart w:id="21" w:name="NorthDakota"/>
    </w:p>
    <w:p w14:paraId="5245BE28" w14:textId="39BF4BE3" w:rsidR="00733517" w:rsidRPr="00306401" w:rsidRDefault="00733517" w:rsidP="00C27B5D">
      <w:pPr>
        <w:jc w:val="center"/>
        <w:rPr>
          <w:rFonts w:ascii="Verdana" w:hAnsi="Verdana"/>
          <w:b/>
          <w:bCs/>
          <w:color w:val="000000" w:themeColor="text1"/>
          <w:sz w:val="32"/>
          <w:szCs w:val="32"/>
        </w:rPr>
      </w:pPr>
      <w:r w:rsidRPr="00306401">
        <w:rPr>
          <w:rFonts w:ascii="Verdana" w:hAnsi="Verdana"/>
          <w:b/>
          <w:bCs/>
          <w:color w:val="000000" w:themeColor="text1"/>
          <w:sz w:val="32"/>
          <w:szCs w:val="32"/>
        </w:rPr>
        <w:t xml:space="preserve">North </w:t>
      </w:r>
      <w:r w:rsidR="00D9537A">
        <w:rPr>
          <w:rFonts w:ascii="Verdana" w:hAnsi="Verdana"/>
          <w:b/>
          <w:bCs/>
          <w:color w:val="000000" w:themeColor="text1"/>
          <w:sz w:val="32"/>
          <w:szCs w:val="32"/>
        </w:rPr>
        <w:t>Dakota</w:t>
      </w:r>
    </w:p>
    <w:bookmarkEnd w:id="20"/>
    <w:bookmarkEnd w:id="21"/>
    <w:p w14:paraId="589CE3C4" w14:textId="77777777" w:rsidR="00733517" w:rsidRPr="0020699E" w:rsidRDefault="00733517" w:rsidP="0020699E">
      <w:pPr>
        <w:pStyle w:val="NoSpacing"/>
        <w:rPr>
          <w:rFonts w:ascii="Arial" w:hAnsi="Arial" w:cs="Arial"/>
          <w:sz w:val="32"/>
          <w:szCs w:val="32"/>
        </w:rPr>
      </w:pPr>
    </w:p>
    <w:p w14:paraId="15DAAAE0" w14:textId="77777777" w:rsidR="00733517" w:rsidRPr="0020699E" w:rsidRDefault="00733517" w:rsidP="0020699E">
      <w:pPr>
        <w:pStyle w:val="NoSpacing"/>
        <w:rPr>
          <w:rFonts w:ascii="Arial" w:hAnsi="Arial" w:cs="Arial"/>
          <w:sz w:val="32"/>
          <w:szCs w:val="32"/>
        </w:rPr>
      </w:pPr>
      <w:r w:rsidRPr="0020699E">
        <w:rPr>
          <w:rFonts w:ascii="Arial" w:hAnsi="Arial" w:cs="Arial"/>
          <w:sz w:val="32"/>
          <w:szCs w:val="32"/>
        </w:rPr>
        <w:t xml:space="preserve">All services with </w:t>
      </w:r>
      <w:r w:rsidR="00D7198F" w:rsidRPr="0020699E">
        <w:rPr>
          <w:rFonts w:ascii="Arial" w:hAnsi="Arial" w:cs="Arial"/>
          <w:sz w:val="32"/>
          <w:szCs w:val="32"/>
        </w:rPr>
        <w:t xml:space="preserve">Vocational </w:t>
      </w:r>
      <w:r w:rsidR="00C27B5D" w:rsidRPr="0020699E">
        <w:rPr>
          <w:rFonts w:ascii="Arial" w:hAnsi="Arial" w:cs="Arial"/>
          <w:sz w:val="32"/>
          <w:szCs w:val="32"/>
        </w:rPr>
        <w:t>Rehabilitation</w:t>
      </w:r>
      <w:r w:rsidRPr="0020699E">
        <w:rPr>
          <w:rFonts w:ascii="Arial" w:hAnsi="Arial" w:cs="Arial"/>
          <w:sz w:val="32"/>
          <w:szCs w:val="32"/>
        </w:rPr>
        <w:t xml:space="preserve"> are provided on an individual basis, based on their unique interests, abilities, capabilities, priorities, concerns and informed choice. </w:t>
      </w:r>
      <w:r w:rsidR="00CE3E62" w:rsidRPr="0020699E">
        <w:rPr>
          <w:rFonts w:ascii="Arial" w:hAnsi="Arial" w:cs="Arial"/>
          <w:sz w:val="32"/>
          <w:szCs w:val="32"/>
        </w:rPr>
        <w:t xml:space="preserve">Vocational </w:t>
      </w:r>
      <w:r w:rsidR="00C27B5D" w:rsidRPr="0020699E">
        <w:rPr>
          <w:rFonts w:ascii="Arial" w:hAnsi="Arial" w:cs="Arial"/>
          <w:sz w:val="32"/>
          <w:szCs w:val="32"/>
        </w:rPr>
        <w:t>Rehabilitation</w:t>
      </w:r>
      <w:r w:rsidR="00CE3E62" w:rsidRPr="0020699E">
        <w:rPr>
          <w:rFonts w:ascii="Arial" w:hAnsi="Arial" w:cs="Arial"/>
          <w:sz w:val="32"/>
          <w:szCs w:val="32"/>
        </w:rPr>
        <w:t xml:space="preserve"> </w:t>
      </w:r>
      <w:r w:rsidRPr="0020699E">
        <w:rPr>
          <w:rFonts w:ascii="Arial" w:hAnsi="Arial" w:cs="Arial"/>
          <w:sz w:val="32"/>
          <w:szCs w:val="32"/>
        </w:rPr>
        <w:t>is able to assist individuals with pursing post-secondary education as needed for them to achieve their vocational goal. We are not a financial aid or entitlement program.</w:t>
      </w:r>
    </w:p>
    <w:p w14:paraId="4E37B11B" w14:textId="77777777" w:rsidR="00FB1C8F" w:rsidRPr="0020699E" w:rsidRDefault="00FB1C8F" w:rsidP="0020699E">
      <w:pPr>
        <w:pStyle w:val="NoSpacing"/>
        <w:rPr>
          <w:rFonts w:ascii="Arial" w:hAnsi="Arial" w:cs="Arial"/>
          <w:b/>
          <w:bCs/>
          <w:sz w:val="32"/>
          <w:szCs w:val="32"/>
        </w:rPr>
      </w:pPr>
    </w:p>
    <w:p w14:paraId="567AA5D3" w14:textId="7352E568" w:rsidR="00841F28" w:rsidRPr="0020699E" w:rsidRDefault="00841F28" w:rsidP="0020699E">
      <w:pPr>
        <w:pStyle w:val="NoSpacing"/>
        <w:rPr>
          <w:rFonts w:ascii="Arial" w:hAnsi="Arial" w:cs="Arial"/>
          <w:b/>
          <w:bCs/>
          <w:sz w:val="32"/>
          <w:szCs w:val="32"/>
        </w:rPr>
      </w:pPr>
      <w:r w:rsidRPr="0020699E">
        <w:rPr>
          <w:rFonts w:ascii="Arial" w:hAnsi="Arial" w:cs="Arial"/>
          <w:b/>
          <w:bCs/>
          <w:sz w:val="32"/>
          <w:szCs w:val="32"/>
        </w:rPr>
        <w:t>1. Does your state offer financial assistance for visually impaired students seeking post-secondary education programs?  If so, is it limited to the undergraduate level?</w:t>
      </w:r>
    </w:p>
    <w:p w14:paraId="3A3873AF" w14:textId="77777777" w:rsidR="00841F28" w:rsidRPr="0020699E" w:rsidRDefault="00841F28" w:rsidP="0020699E">
      <w:pPr>
        <w:pStyle w:val="NoSpacing"/>
        <w:rPr>
          <w:rFonts w:ascii="Arial" w:hAnsi="Arial" w:cs="Arial"/>
          <w:sz w:val="32"/>
          <w:szCs w:val="32"/>
        </w:rPr>
      </w:pPr>
    </w:p>
    <w:p w14:paraId="22BAC6DC" w14:textId="6DA7ED34" w:rsidR="00841F28" w:rsidRPr="0020699E" w:rsidRDefault="005C4F32" w:rsidP="0020699E">
      <w:pPr>
        <w:pStyle w:val="NoSpacing"/>
        <w:rPr>
          <w:rFonts w:ascii="Arial" w:hAnsi="Arial" w:cs="Arial"/>
          <w:sz w:val="32"/>
          <w:szCs w:val="32"/>
        </w:rPr>
      </w:pPr>
      <w:r w:rsidRPr="0020699E">
        <w:rPr>
          <w:rFonts w:ascii="Arial" w:hAnsi="Arial" w:cs="Arial"/>
          <w:sz w:val="32"/>
          <w:szCs w:val="32"/>
        </w:rPr>
        <w:t xml:space="preserve">Answer </w:t>
      </w:r>
      <w:r w:rsidR="00841F28" w:rsidRPr="0020699E">
        <w:rPr>
          <w:rFonts w:ascii="Arial" w:hAnsi="Arial" w:cs="Arial"/>
          <w:sz w:val="32"/>
          <w:szCs w:val="32"/>
        </w:rPr>
        <w:t>For individuals who need post-secondary training to achieve their vocational goal,</w:t>
      </w:r>
      <w:r w:rsidR="00FB1C8F" w:rsidRPr="0020699E">
        <w:rPr>
          <w:rFonts w:ascii="Arial" w:hAnsi="Arial" w:cs="Arial"/>
          <w:sz w:val="32"/>
          <w:szCs w:val="32"/>
        </w:rPr>
        <w:t xml:space="preserve"> </w:t>
      </w:r>
      <w:r w:rsidR="00841F28" w:rsidRPr="0020699E">
        <w:rPr>
          <w:rFonts w:ascii="Arial" w:hAnsi="Arial" w:cs="Arial"/>
          <w:sz w:val="32"/>
          <w:szCs w:val="32"/>
        </w:rPr>
        <w:t xml:space="preserve">Vocational </w:t>
      </w:r>
      <w:r w:rsidR="00C27B5D" w:rsidRPr="0020699E">
        <w:rPr>
          <w:rFonts w:ascii="Arial" w:hAnsi="Arial" w:cs="Arial"/>
          <w:sz w:val="32"/>
          <w:szCs w:val="32"/>
        </w:rPr>
        <w:t>Rehabilitation</w:t>
      </w:r>
      <w:r w:rsidR="00841F28" w:rsidRPr="0020699E">
        <w:rPr>
          <w:rFonts w:ascii="Arial" w:hAnsi="Arial" w:cs="Arial"/>
          <w:sz w:val="32"/>
          <w:szCs w:val="32"/>
        </w:rPr>
        <w:t xml:space="preserve"> may be able to provide financial assistance. </w:t>
      </w:r>
    </w:p>
    <w:p w14:paraId="726BA7EE" w14:textId="77777777" w:rsidR="00841F28" w:rsidRPr="0020699E" w:rsidRDefault="00841F28" w:rsidP="0020699E">
      <w:pPr>
        <w:pStyle w:val="NoSpacing"/>
        <w:rPr>
          <w:rFonts w:ascii="Arial" w:hAnsi="Arial" w:cs="Arial"/>
          <w:sz w:val="32"/>
          <w:szCs w:val="32"/>
        </w:rPr>
      </w:pPr>
      <w:r w:rsidRPr="0020699E">
        <w:rPr>
          <w:rFonts w:ascii="Arial" w:hAnsi="Arial" w:cs="Arial"/>
          <w:sz w:val="32"/>
          <w:szCs w:val="32"/>
        </w:rPr>
        <w:t xml:space="preserve"> </w:t>
      </w:r>
    </w:p>
    <w:p w14:paraId="271656A4" w14:textId="77777777" w:rsidR="00841F28" w:rsidRPr="0020699E" w:rsidRDefault="00841F28" w:rsidP="0020699E">
      <w:pPr>
        <w:pStyle w:val="NoSpacing"/>
        <w:rPr>
          <w:rFonts w:ascii="Arial" w:hAnsi="Arial" w:cs="Arial"/>
          <w:b/>
          <w:bCs/>
          <w:sz w:val="32"/>
          <w:szCs w:val="32"/>
        </w:rPr>
      </w:pPr>
      <w:r w:rsidRPr="0020699E">
        <w:rPr>
          <w:rFonts w:ascii="Arial" w:hAnsi="Arial" w:cs="Arial"/>
          <w:b/>
          <w:bCs/>
          <w:sz w:val="32"/>
          <w:szCs w:val="32"/>
        </w:rPr>
        <w:t xml:space="preserve">2. Are there vision requirements? If so, what are they?  </w:t>
      </w:r>
    </w:p>
    <w:p w14:paraId="1F068AC0" w14:textId="77777777" w:rsidR="00841F28" w:rsidRPr="0020699E" w:rsidRDefault="00841F28" w:rsidP="0020699E">
      <w:pPr>
        <w:pStyle w:val="NoSpacing"/>
        <w:rPr>
          <w:rFonts w:ascii="Arial" w:hAnsi="Arial" w:cs="Arial"/>
          <w:sz w:val="32"/>
          <w:szCs w:val="32"/>
        </w:rPr>
      </w:pPr>
    </w:p>
    <w:p w14:paraId="5905B1EE" w14:textId="77777777" w:rsidR="00841F28" w:rsidRPr="0020699E" w:rsidRDefault="005C4F32" w:rsidP="0020699E">
      <w:pPr>
        <w:pStyle w:val="NoSpacing"/>
        <w:rPr>
          <w:rFonts w:ascii="Arial" w:hAnsi="Arial" w:cs="Arial"/>
          <w:sz w:val="32"/>
          <w:szCs w:val="32"/>
        </w:rPr>
      </w:pPr>
      <w:r w:rsidRPr="0020699E">
        <w:rPr>
          <w:rFonts w:ascii="Arial" w:hAnsi="Arial" w:cs="Arial"/>
          <w:sz w:val="32"/>
          <w:szCs w:val="32"/>
        </w:rPr>
        <w:t xml:space="preserve">Answer </w:t>
      </w:r>
      <w:r w:rsidR="00841F28" w:rsidRPr="0020699E">
        <w:rPr>
          <w:rFonts w:ascii="Arial" w:hAnsi="Arial" w:cs="Arial"/>
          <w:sz w:val="32"/>
          <w:szCs w:val="32"/>
        </w:rPr>
        <w:t xml:space="preserve">Vocational </w:t>
      </w:r>
      <w:r w:rsidR="00C27B5D" w:rsidRPr="0020699E">
        <w:rPr>
          <w:rFonts w:ascii="Arial" w:hAnsi="Arial" w:cs="Arial"/>
          <w:sz w:val="32"/>
          <w:szCs w:val="32"/>
        </w:rPr>
        <w:t>Rehabilitation</w:t>
      </w:r>
      <w:r w:rsidR="00841F28" w:rsidRPr="0020699E">
        <w:rPr>
          <w:rFonts w:ascii="Arial" w:hAnsi="Arial" w:cs="Arial"/>
          <w:sz w:val="32"/>
          <w:szCs w:val="32"/>
        </w:rPr>
        <w:t xml:space="preserve"> is an eligibility program. To be eligible for Vocational </w:t>
      </w:r>
      <w:r w:rsidR="00C27B5D" w:rsidRPr="0020699E">
        <w:rPr>
          <w:rFonts w:ascii="Arial" w:hAnsi="Arial" w:cs="Arial"/>
          <w:sz w:val="32"/>
          <w:szCs w:val="32"/>
        </w:rPr>
        <w:t>Rehabilitation</w:t>
      </w:r>
      <w:r w:rsidR="00841F28" w:rsidRPr="0020699E">
        <w:rPr>
          <w:rFonts w:ascii="Arial" w:hAnsi="Arial" w:cs="Arial"/>
          <w:sz w:val="32"/>
          <w:szCs w:val="32"/>
        </w:rPr>
        <w:t xml:space="preserve">, the individual must have a disability that causes an impediment to employment and they </w:t>
      </w:r>
      <w:r w:rsidR="00841F28" w:rsidRPr="0020699E">
        <w:rPr>
          <w:rFonts w:ascii="Arial" w:hAnsi="Arial" w:cs="Arial"/>
          <w:sz w:val="32"/>
          <w:szCs w:val="32"/>
        </w:rPr>
        <w:lastRenderedPageBreak/>
        <w:t xml:space="preserve">must want to work. The individual’s disability may be physical, mental or cognitive. </w:t>
      </w:r>
    </w:p>
    <w:p w14:paraId="4A87CA8E" w14:textId="77777777" w:rsidR="00841F28" w:rsidRPr="0020699E" w:rsidRDefault="00841F28" w:rsidP="0020699E">
      <w:pPr>
        <w:pStyle w:val="NoSpacing"/>
        <w:rPr>
          <w:rFonts w:ascii="Arial" w:hAnsi="Arial" w:cs="Arial"/>
          <w:sz w:val="32"/>
          <w:szCs w:val="32"/>
        </w:rPr>
      </w:pPr>
      <w:r w:rsidRPr="0020699E">
        <w:rPr>
          <w:rFonts w:ascii="Arial" w:hAnsi="Arial" w:cs="Arial"/>
          <w:sz w:val="32"/>
          <w:szCs w:val="32"/>
        </w:rPr>
        <w:t xml:space="preserve"> </w:t>
      </w:r>
    </w:p>
    <w:p w14:paraId="56729448" w14:textId="77777777" w:rsidR="00841F28" w:rsidRPr="0020699E" w:rsidRDefault="00841F28" w:rsidP="0020699E">
      <w:pPr>
        <w:pStyle w:val="NoSpacing"/>
        <w:rPr>
          <w:rFonts w:ascii="Arial" w:hAnsi="Arial" w:cs="Arial"/>
          <w:b/>
          <w:bCs/>
          <w:sz w:val="32"/>
          <w:szCs w:val="32"/>
        </w:rPr>
      </w:pPr>
      <w:r w:rsidRPr="0020699E">
        <w:rPr>
          <w:rFonts w:ascii="Arial" w:hAnsi="Arial" w:cs="Arial"/>
          <w:b/>
          <w:bCs/>
          <w:sz w:val="32"/>
          <w:szCs w:val="32"/>
        </w:rPr>
        <w:t>3. Are there financial income stipulations? If so, what are those stipulations?</w:t>
      </w:r>
    </w:p>
    <w:p w14:paraId="04AF812D" w14:textId="77777777" w:rsidR="00841F28" w:rsidRPr="0020699E" w:rsidRDefault="00841F28" w:rsidP="0020699E">
      <w:pPr>
        <w:pStyle w:val="NoSpacing"/>
        <w:rPr>
          <w:rFonts w:ascii="Arial" w:hAnsi="Arial" w:cs="Arial"/>
          <w:sz w:val="32"/>
          <w:szCs w:val="32"/>
        </w:rPr>
      </w:pPr>
    </w:p>
    <w:p w14:paraId="5BFB47DB" w14:textId="77777777" w:rsidR="00841F28" w:rsidRPr="0020699E" w:rsidRDefault="005C4F32" w:rsidP="0020699E">
      <w:pPr>
        <w:pStyle w:val="NoSpacing"/>
        <w:rPr>
          <w:rFonts w:ascii="Arial" w:hAnsi="Arial" w:cs="Arial"/>
          <w:sz w:val="32"/>
          <w:szCs w:val="32"/>
        </w:rPr>
      </w:pPr>
      <w:r w:rsidRPr="0020699E">
        <w:rPr>
          <w:rFonts w:ascii="Arial" w:hAnsi="Arial" w:cs="Arial"/>
          <w:sz w:val="32"/>
          <w:szCs w:val="32"/>
        </w:rPr>
        <w:t xml:space="preserve">Answer </w:t>
      </w:r>
      <w:r w:rsidR="00841F28" w:rsidRPr="0020699E">
        <w:rPr>
          <w:rFonts w:ascii="Arial" w:hAnsi="Arial" w:cs="Arial"/>
          <w:sz w:val="32"/>
          <w:szCs w:val="32"/>
        </w:rPr>
        <w:t xml:space="preserve">For individuals whose Individualized Plan for Employment lists training as a service, the client must apply for federal financial aid. The college provides an award letter which identifies available aid such as grants and expected family contribution. Vocational </w:t>
      </w:r>
      <w:r w:rsidR="00C27B5D" w:rsidRPr="0020699E">
        <w:rPr>
          <w:rFonts w:ascii="Arial" w:hAnsi="Arial" w:cs="Arial"/>
          <w:sz w:val="32"/>
          <w:szCs w:val="32"/>
        </w:rPr>
        <w:t>Rehabilitation</w:t>
      </w:r>
      <w:r w:rsidR="00841F28" w:rsidRPr="0020699E">
        <w:rPr>
          <w:rFonts w:ascii="Arial" w:hAnsi="Arial" w:cs="Arial"/>
          <w:sz w:val="32"/>
          <w:szCs w:val="32"/>
        </w:rPr>
        <w:t xml:space="preserve"> has a higher ed worksheet that is completed with the individual which identifies the amount of financial assistance Vocational </w:t>
      </w:r>
      <w:r w:rsidR="00C27B5D" w:rsidRPr="0020699E">
        <w:rPr>
          <w:rFonts w:ascii="Arial" w:hAnsi="Arial" w:cs="Arial"/>
          <w:sz w:val="32"/>
          <w:szCs w:val="32"/>
        </w:rPr>
        <w:t>Rehabilitation</w:t>
      </w:r>
      <w:r w:rsidR="00841F28" w:rsidRPr="0020699E">
        <w:rPr>
          <w:rFonts w:ascii="Arial" w:hAnsi="Arial" w:cs="Arial"/>
          <w:sz w:val="32"/>
          <w:szCs w:val="32"/>
        </w:rPr>
        <w:t xml:space="preserve"> will provide for the semester. </w:t>
      </w:r>
    </w:p>
    <w:p w14:paraId="6A64C2FD" w14:textId="61B918DD" w:rsidR="00FB1C8F" w:rsidRPr="0020699E" w:rsidRDefault="00841F28" w:rsidP="0020699E">
      <w:pPr>
        <w:pStyle w:val="NoSpacing"/>
        <w:rPr>
          <w:rFonts w:ascii="Arial" w:hAnsi="Arial" w:cs="Arial"/>
          <w:b/>
          <w:bCs/>
          <w:sz w:val="32"/>
          <w:szCs w:val="32"/>
        </w:rPr>
      </w:pPr>
      <w:r w:rsidRPr="0020699E">
        <w:rPr>
          <w:rFonts w:ascii="Arial" w:hAnsi="Arial" w:cs="Arial"/>
          <w:sz w:val="32"/>
          <w:szCs w:val="32"/>
        </w:rPr>
        <w:t xml:space="preserve"> </w:t>
      </w:r>
    </w:p>
    <w:p w14:paraId="762FBFB5" w14:textId="5E43CEE3" w:rsidR="00841F28" w:rsidRPr="0020699E" w:rsidRDefault="00841F28" w:rsidP="0020699E">
      <w:pPr>
        <w:pStyle w:val="NoSpacing"/>
        <w:rPr>
          <w:rFonts w:ascii="Arial" w:hAnsi="Arial" w:cs="Arial"/>
          <w:b/>
          <w:bCs/>
          <w:sz w:val="32"/>
          <w:szCs w:val="32"/>
        </w:rPr>
      </w:pPr>
      <w:r w:rsidRPr="0020699E">
        <w:rPr>
          <w:rFonts w:ascii="Arial" w:hAnsi="Arial" w:cs="Arial"/>
          <w:b/>
          <w:bCs/>
          <w:sz w:val="32"/>
          <w:szCs w:val="32"/>
        </w:rPr>
        <w:t xml:space="preserve">4. Does that student need to be a state resident to receive financial assistance to attend a school in your state? If so, what is the time required?     </w:t>
      </w:r>
    </w:p>
    <w:p w14:paraId="20DA7ADE" w14:textId="77777777" w:rsidR="00841F28" w:rsidRPr="0020699E" w:rsidRDefault="00841F28" w:rsidP="0020699E">
      <w:pPr>
        <w:pStyle w:val="NoSpacing"/>
        <w:rPr>
          <w:rFonts w:ascii="Arial" w:hAnsi="Arial" w:cs="Arial"/>
          <w:sz w:val="32"/>
          <w:szCs w:val="32"/>
        </w:rPr>
      </w:pPr>
    </w:p>
    <w:p w14:paraId="78A850B7" w14:textId="77777777" w:rsidR="00841F28" w:rsidRPr="0020699E" w:rsidRDefault="005C4F32" w:rsidP="0020699E">
      <w:pPr>
        <w:pStyle w:val="NoSpacing"/>
        <w:rPr>
          <w:rFonts w:ascii="Arial" w:hAnsi="Arial" w:cs="Arial"/>
          <w:sz w:val="32"/>
          <w:szCs w:val="32"/>
        </w:rPr>
      </w:pPr>
      <w:r w:rsidRPr="0020699E">
        <w:rPr>
          <w:rFonts w:ascii="Arial" w:hAnsi="Arial" w:cs="Arial"/>
          <w:sz w:val="32"/>
          <w:szCs w:val="32"/>
        </w:rPr>
        <w:t xml:space="preserve">Answer </w:t>
      </w:r>
      <w:r w:rsidR="00841F28" w:rsidRPr="0020699E">
        <w:rPr>
          <w:rFonts w:ascii="Arial" w:hAnsi="Arial" w:cs="Arial"/>
          <w:sz w:val="32"/>
          <w:szCs w:val="32"/>
        </w:rPr>
        <w:t xml:space="preserve">Vocational </w:t>
      </w:r>
      <w:r w:rsidR="00C27B5D" w:rsidRPr="0020699E">
        <w:rPr>
          <w:rFonts w:ascii="Arial" w:hAnsi="Arial" w:cs="Arial"/>
          <w:sz w:val="32"/>
          <w:szCs w:val="32"/>
        </w:rPr>
        <w:t>Rehabilitation</w:t>
      </w:r>
      <w:r w:rsidR="00841F28" w:rsidRPr="0020699E">
        <w:rPr>
          <w:rFonts w:ascii="Arial" w:hAnsi="Arial" w:cs="Arial"/>
          <w:sz w:val="32"/>
          <w:szCs w:val="32"/>
        </w:rPr>
        <w:t xml:space="preserve"> does not have a residency requirement. </w:t>
      </w:r>
    </w:p>
    <w:p w14:paraId="6C2D73EA" w14:textId="77777777" w:rsidR="00841F28" w:rsidRPr="0020699E" w:rsidRDefault="00841F28" w:rsidP="0020699E">
      <w:pPr>
        <w:pStyle w:val="NoSpacing"/>
        <w:rPr>
          <w:rFonts w:ascii="Arial" w:hAnsi="Arial" w:cs="Arial"/>
          <w:sz w:val="32"/>
          <w:szCs w:val="32"/>
        </w:rPr>
      </w:pPr>
      <w:r w:rsidRPr="0020699E">
        <w:rPr>
          <w:rFonts w:ascii="Arial" w:hAnsi="Arial" w:cs="Arial"/>
          <w:sz w:val="32"/>
          <w:szCs w:val="32"/>
        </w:rPr>
        <w:t xml:space="preserve"> </w:t>
      </w:r>
    </w:p>
    <w:p w14:paraId="26C4C687" w14:textId="77777777" w:rsidR="00841F28" w:rsidRPr="0020699E" w:rsidRDefault="00841F28" w:rsidP="0020699E">
      <w:pPr>
        <w:pStyle w:val="NoSpacing"/>
        <w:rPr>
          <w:rFonts w:ascii="Arial" w:hAnsi="Arial" w:cs="Arial"/>
          <w:b/>
          <w:bCs/>
          <w:sz w:val="32"/>
          <w:szCs w:val="32"/>
        </w:rPr>
      </w:pPr>
      <w:r w:rsidRPr="0020699E">
        <w:rPr>
          <w:rFonts w:ascii="Arial" w:hAnsi="Arial" w:cs="Arial"/>
          <w:b/>
          <w:bCs/>
          <w:sz w:val="32"/>
          <w:szCs w:val="32"/>
        </w:rPr>
        <w:t>5. Are only certain universities covered? If so, what are those universities or what are the rules about tuition at specific types of universities?</w:t>
      </w:r>
    </w:p>
    <w:p w14:paraId="6600FFE2" w14:textId="77777777" w:rsidR="00841F28" w:rsidRPr="0020699E" w:rsidRDefault="00841F28" w:rsidP="0020699E">
      <w:pPr>
        <w:pStyle w:val="NoSpacing"/>
        <w:rPr>
          <w:rFonts w:ascii="Arial" w:hAnsi="Arial" w:cs="Arial"/>
          <w:sz w:val="32"/>
          <w:szCs w:val="32"/>
        </w:rPr>
      </w:pPr>
    </w:p>
    <w:p w14:paraId="4F656EF2" w14:textId="77777777" w:rsidR="00841F28" w:rsidRPr="0020699E" w:rsidRDefault="005C4F32" w:rsidP="0020699E">
      <w:pPr>
        <w:pStyle w:val="NoSpacing"/>
        <w:rPr>
          <w:rFonts w:ascii="Arial" w:hAnsi="Arial" w:cs="Arial"/>
          <w:sz w:val="32"/>
          <w:szCs w:val="32"/>
        </w:rPr>
      </w:pPr>
      <w:r w:rsidRPr="0020699E">
        <w:rPr>
          <w:rFonts w:ascii="Arial" w:hAnsi="Arial" w:cs="Arial"/>
          <w:sz w:val="32"/>
          <w:szCs w:val="32"/>
        </w:rPr>
        <w:t xml:space="preserve">Answer </w:t>
      </w:r>
      <w:r w:rsidR="00841F28" w:rsidRPr="0020699E">
        <w:rPr>
          <w:rFonts w:ascii="Arial" w:hAnsi="Arial" w:cs="Arial"/>
          <w:sz w:val="32"/>
          <w:szCs w:val="32"/>
        </w:rPr>
        <w:t xml:space="preserve">As long as the individual is able to achieve the degree needed to achieve their vocational goal, Vocational </w:t>
      </w:r>
      <w:r w:rsidR="00C27B5D" w:rsidRPr="0020699E">
        <w:rPr>
          <w:rFonts w:ascii="Arial" w:hAnsi="Arial" w:cs="Arial"/>
          <w:sz w:val="32"/>
          <w:szCs w:val="32"/>
        </w:rPr>
        <w:t>Rehabilitation</w:t>
      </w:r>
      <w:r w:rsidR="00841F28" w:rsidRPr="0020699E">
        <w:rPr>
          <w:rFonts w:ascii="Arial" w:hAnsi="Arial" w:cs="Arial"/>
          <w:sz w:val="32"/>
          <w:szCs w:val="32"/>
        </w:rPr>
        <w:t xml:space="preserve"> does not limit the approved school.</w:t>
      </w:r>
    </w:p>
    <w:p w14:paraId="015E1EB2" w14:textId="77777777" w:rsidR="00841F28" w:rsidRPr="0020699E" w:rsidRDefault="00841F28" w:rsidP="0020699E">
      <w:pPr>
        <w:pStyle w:val="NoSpacing"/>
        <w:rPr>
          <w:rFonts w:ascii="Arial" w:hAnsi="Arial" w:cs="Arial"/>
          <w:sz w:val="32"/>
          <w:szCs w:val="32"/>
        </w:rPr>
      </w:pPr>
      <w:r w:rsidRPr="0020699E">
        <w:rPr>
          <w:rFonts w:ascii="Arial" w:hAnsi="Arial" w:cs="Arial"/>
          <w:sz w:val="32"/>
          <w:szCs w:val="32"/>
        </w:rPr>
        <w:t xml:space="preserve"> </w:t>
      </w:r>
    </w:p>
    <w:p w14:paraId="12CC51E8" w14:textId="77777777" w:rsidR="00841F28" w:rsidRPr="0020699E" w:rsidRDefault="00841F28" w:rsidP="0020699E">
      <w:pPr>
        <w:pStyle w:val="NoSpacing"/>
        <w:rPr>
          <w:rFonts w:ascii="Arial" w:hAnsi="Arial" w:cs="Arial"/>
          <w:b/>
          <w:bCs/>
          <w:sz w:val="32"/>
          <w:szCs w:val="32"/>
        </w:rPr>
      </w:pPr>
      <w:r w:rsidRPr="0020699E">
        <w:rPr>
          <w:rFonts w:ascii="Arial" w:hAnsi="Arial" w:cs="Arial"/>
          <w:b/>
          <w:bCs/>
          <w:sz w:val="32"/>
          <w:szCs w:val="32"/>
        </w:rPr>
        <w:t>6. Does the tuition program only cover a certain amount of money or does it cover full tuition costs?</w:t>
      </w:r>
    </w:p>
    <w:p w14:paraId="436EF072" w14:textId="77777777" w:rsidR="00841F28" w:rsidRPr="0020699E" w:rsidRDefault="00841F28" w:rsidP="0020699E">
      <w:pPr>
        <w:pStyle w:val="NoSpacing"/>
        <w:rPr>
          <w:rFonts w:ascii="Arial" w:hAnsi="Arial" w:cs="Arial"/>
          <w:sz w:val="32"/>
          <w:szCs w:val="32"/>
        </w:rPr>
      </w:pPr>
    </w:p>
    <w:p w14:paraId="120B2F7A" w14:textId="77777777" w:rsidR="00841F28" w:rsidRPr="0020699E" w:rsidRDefault="00C8394E" w:rsidP="0020699E">
      <w:pPr>
        <w:pStyle w:val="NoSpacing"/>
        <w:rPr>
          <w:rFonts w:ascii="Arial" w:hAnsi="Arial" w:cs="Arial"/>
          <w:sz w:val="32"/>
          <w:szCs w:val="32"/>
        </w:rPr>
      </w:pPr>
      <w:r w:rsidRPr="0020699E">
        <w:rPr>
          <w:rFonts w:ascii="Arial" w:hAnsi="Arial" w:cs="Arial"/>
          <w:sz w:val="32"/>
          <w:szCs w:val="32"/>
        </w:rPr>
        <w:t xml:space="preserve">Answer </w:t>
      </w:r>
      <w:r w:rsidR="00841F28" w:rsidRPr="0020699E">
        <w:rPr>
          <w:rFonts w:ascii="Arial" w:hAnsi="Arial" w:cs="Arial"/>
          <w:sz w:val="32"/>
          <w:szCs w:val="32"/>
        </w:rPr>
        <w:t xml:space="preserve">That is based on the individual’s higher ed worksheet.  </w:t>
      </w:r>
    </w:p>
    <w:p w14:paraId="73B0991B" w14:textId="77777777" w:rsidR="0020699E" w:rsidRDefault="0020699E">
      <w:pPr>
        <w:rPr>
          <w:rFonts w:ascii="Verdana" w:hAnsi="Verdana"/>
          <w:i/>
          <w:iCs/>
          <w:color w:val="000000" w:themeColor="text1"/>
          <w:sz w:val="32"/>
          <w:szCs w:val="32"/>
          <w:shd w:val="clear" w:color="auto" w:fill="000000" w:themeFill="text1"/>
        </w:rPr>
      </w:pPr>
      <w:r>
        <w:rPr>
          <w:rFonts w:ascii="Verdana" w:hAnsi="Verdana"/>
          <w:i/>
          <w:iCs/>
          <w:color w:val="000000" w:themeColor="text1"/>
          <w:sz w:val="32"/>
          <w:szCs w:val="32"/>
          <w:shd w:val="clear" w:color="auto" w:fill="000000" w:themeFill="text1"/>
        </w:rPr>
        <w:br w:type="page"/>
      </w:r>
    </w:p>
    <w:p w14:paraId="5229263F" w14:textId="54559E8E" w:rsidR="00733517" w:rsidRPr="00306401" w:rsidRDefault="00E210E7" w:rsidP="00733517">
      <w:pPr>
        <w:rPr>
          <w:rFonts w:ascii="Verdana" w:hAnsi="Verdana"/>
          <w:b/>
          <w:bCs/>
          <w:color w:val="000000" w:themeColor="text1"/>
          <w:sz w:val="32"/>
          <w:szCs w:val="32"/>
        </w:rPr>
      </w:pPr>
      <w:r>
        <w:rPr>
          <w:rFonts w:ascii="Verdana" w:hAnsi="Verdana"/>
          <w:i/>
          <w:iCs/>
          <w:color w:val="000000" w:themeColor="text1"/>
          <w:sz w:val="32"/>
          <w:szCs w:val="32"/>
          <w:shd w:val="clear" w:color="auto" w:fill="000000" w:themeFill="text1"/>
        </w:rPr>
        <w:lastRenderedPageBreak/>
        <w:pict w14:anchorId="5318A5C8">
          <v:rect id="_x0000_i1044" style="width:797pt;height:1.5pt" o:hralign="center" o:hrstd="t" o:hrnoshade="t" o:hr="t" fillcolor="black [3213]" stroked="f"/>
        </w:pict>
      </w:r>
    </w:p>
    <w:p w14:paraId="01596CD8" w14:textId="2356B126" w:rsidR="00323BEE" w:rsidRDefault="00733517" w:rsidP="00323BEE">
      <w:pPr>
        <w:spacing w:line="252" w:lineRule="auto"/>
        <w:jc w:val="center"/>
        <w:rPr>
          <w:rFonts w:ascii="Verdana" w:hAnsi="Verdana"/>
          <w:b/>
          <w:bCs/>
          <w:color w:val="000000" w:themeColor="text1"/>
          <w:sz w:val="32"/>
          <w:szCs w:val="32"/>
        </w:rPr>
      </w:pPr>
      <w:bookmarkStart w:id="22" w:name="Ohio"/>
      <w:r w:rsidRPr="00306401">
        <w:rPr>
          <w:rFonts w:ascii="Verdana" w:hAnsi="Verdana"/>
          <w:b/>
          <w:bCs/>
          <w:color w:val="000000" w:themeColor="text1"/>
          <w:sz w:val="32"/>
          <w:szCs w:val="32"/>
        </w:rPr>
        <w:t>Ohio</w:t>
      </w:r>
      <w:bookmarkEnd w:id="22"/>
    </w:p>
    <w:p w14:paraId="4FD6B3EE" w14:textId="77777777" w:rsidR="00BA1EFC" w:rsidRPr="0020699E" w:rsidRDefault="00BA1EFC" w:rsidP="0020699E">
      <w:pPr>
        <w:pStyle w:val="NoSpacing"/>
        <w:rPr>
          <w:rFonts w:ascii="Arial" w:hAnsi="Arial" w:cs="Arial"/>
          <w:sz w:val="32"/>
          <w:szCs w:val="32"/>
        </w:rPr>
      </w:pPr>
    </w:p>
    <w:p w14:paraId="32F4C9BE" w14:textId="77777777" w:rsidR="00335A78" w:rsidRPr="0020699E" w:rsidRDefault="00335A78" w:rsidP="0020699E">
      <w:pPr>
        <w:pStyle w:val="NoSpacing"/>
        <w:rPr>
          <w:rFonts w:ascii="Arial" w:hAnsi="Arial" w:cs="Arial"/>
          <w:b/>
          <w:bCs/>
          <w:sz w:val="32"/>
          <w:szCs w:val="32"/>
        </w:rPr>
      </w:pPr>
      <w:r w:rsidRPr="0020699E">
        <w:rPr>
          <w:rFonts w:ascii="Arial" w:hAnsi="Arial" w:cs="Arial"/>
          <w:b/>
          <w:bCs/>
          <w:sz w:val="32"/>
          <w:szCs w:val="32"/>
        </w:rPr>
        <w:t xml:space="preserve">1. If the state has financial assistance programs, is it just at the undergraduate level? </w:t>
      </w:r>
    </w:p>
    <w:p w14:paraId="1A4F62E1" w14:textId="77777777" w:rsidR="00FB1C8F" w:rsidRPr="0020699E" w:rsidRDefault="00FB1C8F" w:rsidP="0020699E">
      <w:pPr>
        <w:pStyle w:val="NoSpacing"/>
        <w:rPr>
          <w:rFonts w:ascii="Arial" w:hAnsi="Arial" w:cs="Arial"/>
          <w:sz w:val="32"/>
          <w:szCs w:val="32"/>
        </w:rPr>
      </w:pPr>
    </w:p>
    <w:p w14:paraId="4DA8A2CF" w14:textId="14FBC8B4" w:rsidR="00335A78" w:rsidRPr="0020699E" w:rsidRDefault="00B54809" w:rsidP="0020699E">
      <w:pPr>
        <w:pStyle w:val="NoSpacing"/>
        <w:rPr>
          <w:rFonts w:ascii="Arial" w:hAnsi="Arial" w:cs="Arial"/>
          <w:sz w:val="32"/>
          <w:szCs w:val="32"/>
        </w:rPr>
      </w:pPr>
      <w:r w:rsidRPr="0020699E">
        <w:rPr>
          <w:rFonts w:ascii="Arial" w:hAnsi="Arial" w:cs="Arial"/>
          <w:sz w:val="32"/>
          <w:szCs w:val="32"/>
        </w:rPr>
        <w:t xml:space="preserve">Answer </w:t>
      </w:r>
      <w:r w:rsidR="00335A78" w:rsidRPr="0020699E">
        <w:rPr>
          <w:rFonts w:ascii="Arial" w:hAnsi="Arial" w:cs="Arial"/>
          <w:sz w:val="32"/>
          <w:szCs w:val="32"/>
        </w:rPr>
        <w:t>Support for post</w:t>
      </w:r>
      <w:r w:rsidR="00C27B5D" w:rsidRPr="0020699E">
        <w:rPr>
          <w:rFonts w:ascii="Arial" w:hAnsi="Arial" w:cs="Arial"/>
          <w:sz w:val="32"/>
          <w:szCs w:val="32"/>
        </w:rPr>
        <w:t>-</w:t>
      </w:r>
      <w:r w:rsidR="00335A78" w:rsidRPr="0020699E">
        <w:rPr>
          <w:rFonts w:ascii="Arial" w:hAnsi="Arial" w:cs="Arial"/>
          <w:sz w:val="32"/>
          <w:szCs w:val="32"/>
        </w:rPr>
        <w:t>secondary training is granted in accordance with the agreed upon goal outlined in the Individual Plan for Employment. What level of education is needed is determined by the labor market and industry standard.</w:t>
      </w:r>
    </w:p>
    <w:p w14:paraId="597AC194" w14:textId="77777777" w:rsidR="00335A78" w:rsidRPr="0020699E" w:rsidRDefault="00335A78" w:rsidP="0020699E">
      <w:pPr>
        <w:pStyle w:val="NoSpacing"/>
        <w:rPr>
          <w:rFonts w:ascii="Arial" w:hAnsi="Arial" w:cs="Arial"/>
          <w:sz w:val="32"/>
          <w:szCs w:val="32"/>
        </w:rPr>
      </w:pPr>
    </w:p>
    <w:p w14:paraId="5561378F" w14:textId="1D9CD57E" w:rsidR="00335A78" w:rsidRPr="0020699E" w:rsidRDefault="00335A78" w:rsidP="0020699E">
      <w:pPr>
        <w:pStyle w:val="NoSpacing"/>
        <w:rPr>
          <w:rFonts w:ascii="Arial" w:hAnsi="Arial" w:cs="Arial"/>
          <w:b/>
          <w:bCs/>
          <w:sz w:val="32"/>
          <w:szCs w:val="32"/>
        </w:rPr>
      </w:pPr>
      <w:r w:rsidRPr="0020699E">
        <w:rPr>
          <w:rFonts w:ascii="Arial" w:hAnsi="Arial" w:cs="Arial"/>
          <w:b/>
          <w:bCs/>
          <w:sz w:val="32"/>
          <w:szCs w:val="32"/>
        </w:rPr>
        <w:t>2. What are the vision requirements? The Vocational Rehabilitation program does not require specific acuities or field deficits in order to be considered eligible. Eligibility is based on three factors:</w:t>
      </w:r>
    </w:p>
    <w:p w14:paraId="24B713FF" w14:textId="77777777" w:rsidR="0020699E" w:rsidRPr="0020699E" w:rsidRDefault="0020699E" w:rsidP="0020699E">
      <w:pPr>
        <w:pStyle w:val="NoSpacing"/>
        <w:rPr>
          <w:rFonts w:ascii="Arial" w:hAnsi="Arial" w:cs="Arial"/>
          <w:sz w:val="32"/>
          <w:szCs w:val="32"/>
        </w:rPr>
      </w:pPr>
    </w:p>
    <w:p w14:paraId="0D9D5F44" w14:textId="1E86F395" w:rsidR="00335A78" w:rsidRDefault="00B54809" w:rsidP="0020699E">
      <w:pPr>
        <w:pStyle w:val="NoSpacing"/>
        <w:rPr>
          <w:rFonts w:ascii="Arial" w:eastAsia="Times New Roman" w:hAnsi="Arial" w:cs="Arial"/>
          <w:sz w:val="32"/>
          <w:szCs w:val="32"/>
        </w:rPr>
      </w:pPr>
      <w:r w:rsidRPr="0020699E">
        <w:rPr>
          <w:rFonts w:ascii="Arial" w:hAnsi="Arial" w:cs="Arial"/>
          <w:sz w:val="32"/>
          <w:szCs w:val="32"/>
        </w:rPr>
        <w:t>Answer</w:t>
      </w:r>
      <w:r w:rsidRPr="0020699E">
        <w:rPr>
          <w:rFonts w:ascii="Arial" w:eastAsia="Times New Roman" w:hAnsi="Arial" w:cs="Arial"/>
          <w:sz w:val="32"/>
          <w:szCs w:val="32"/>
        </w:rPr>
        <w:t xml:space="preserve"> </w:t>
      </w:r>
      <w:r w:rsidR="00335A78" w:rsidRPr="0020699E">
        <w:rPr>
          <w:rFonts w:ascii="Arial" w:eastAsia="Times New Roman" w:hAnsi="Arial" w:cs="Arial"/>
          <w:sz w:val="32"/>
          <w:szCs w:val="32"/>
        </w:rPr>
        <w:t>A visual impairment or blindness results in substantial impediment to employment;</w:t>
      </w:r>
    </w:p>
    <w:p w14:paraId="3A3B5BB8" w14:textId="77777777" w:rsidR="0020699E" w:rsidRPr="0020699E" w:rsidRDefault="0020699E" w:rsidP="0020699E">
      <w:pPr>
        <w:pStyle w:val="NoSpacing"/>
        <w:rPr>
          <w:rFonts w:ascii="Arial" w:eastAsia="Times New Roman" w:hAnsi="Arial" w:cs="Arial"/>
          <w:sz w:val="32"/>
          <w:szCs w:val="32"/>
        </w:rPr>
      </w:pPr>
    </w:p>
    <w:p w14:paraId="695C5FE9" w14:textId="123A6B5A" w:rsidR="00335A78" w:rsidRDefault="00335A78" w:rsidP="0020699E">
      <w:pPr>
        <w:pStyle w:val="NoSpacing"/>
        <w:rPr>
          <w:rFonts w:ascii="Arial" w:eastAsia="Times New Roman" w:hAnsi="Arial" w:cs="Arial"/>
          <w:sz w:val="32"/>
          <w:szCs w:val="32"/>
        </w:rPr>
      </w:pPr>
      <w:r w:rsidRPr="0020699E">
        <w:rPr>
          <w:rFonts w:ascii="Arial" w:eastAsia="Times New Roman" w:hAnsi="Arial" w:cs="Arial"/>
          <w:sz w:val="32"/>
          <w:szCs w:val="32"/>
        </w:rPr>
        <w:t>You can benefit from services in terms of an employment outcome; and</w:t>
      </w:r>
    </w:p>
    <w:p w14:paraId="66351670" w14:textId="77777777" w:rsidR="0020699E" w:rsidRPr="0020699E" w:rsidRDefault="0020699E" w:rsidP="0020699E">
      <w:pPr>
        <w:pStyle w:val="NoSpacing"/>
        <w:rPr>
          <w:rFonts w:ascii="Arial" w:eastAsia="Times New Roman" w:hAnsi="Arial" w:cs="Arial"/>
          <w:sz w:val="32"/>
          <w:szCs w:val="32"/>
        </w:rPr>
      </w:pPr>
    </w:p>
    <w:p w14:paraId="17D84DEE" w14:textId="72912222" w:rsidR="00335A78" w:rsidRPr="0020699E" w:rsidRDefault="00335A78" w:rsidP="0020699E">
      <w:pPr>
        <w:pStyle w:val="NoSpacing"/>
        <w:rPr>
          <w:rFonts w:ascii="Arial" w:eastAsia="Times New Roman" w:hAnsi="Arial" w:cs="Arial"/>
          <w:sz w:val="32"/>
          <w:szCs w:val="32"/>
        </w:rPr>
      </w:pPr>
      <w:r w:rsidRPr="0020699E">
        <w:rPr>
          <w:rFonts w:ascii="Arial" w:eastAsia="Times New Roman" w:hAnsi="Arial" w:cs="Arial"/>
          <w:sz w:val="32"/>
          <w:szCs w:val="32"/>
        </w:rPr>
        <w:t>Vocational rehabilitation services are necessary for you to prepare, secure, retain or regain employment.</w:t>
      </w:r>
    </w:p>
    <w:p w14:paraId="60326698" w14:textId="77777777" w:rsidR="00335A78" w:rsidRPr="0020699E" w:rsidRDefault="00335A78" w:rsidP="0020699E">
      <w:pPr>
        <w:pStyle w:val="NoSpacing"/>
        <w:rPr>
          <w:rFonts w:ascii="Arial" w:hAnsi="Arial" w:cs="Arial"/>
          <w:sz w:val="32"/>
          <w:szCs w:val="32"/>
        </w:rPr>
      </w:pPr>
    </w:p>
    <w:p w14:paraId="0896CBD5" w14:textId="51D355C4" w:rsidR="00335A78" w:rsidRPr="0020699E" w:rsidRDefault="00335A78" w:rsidP="0020699E">
      <w:pPr>
        <w:spacing w:after="0" w:line="240" w:lineRule="auto"/>
        <w:rPr>
          <w:rFonts w:ascii="Arial" w:hAnsi="Arial" w:cs="Arial"/>
          <w:b/>
          <w:bCs/>
          <w:sz w:val="32"/>
          <w:szCs w:val="32"/>
        </w:rPr>
      </w:pPr>
      <w:r w:rsidRPr="0020699E">
        <w:rPr>
          <w:rFonts w:ascii="Arial" w:hAnsi="Arial" w:cs="Arial"/>
          <w:b/>
          <w:bCs/>
          <w:sz w:val="32"/>
          <w:szCs w:val="32"/>
        </w:rPr>
        <w:t>3. Are there financial income stipulations? What are those stipulations? Financial support is influenced by the information supplied on the Free Application for Federal Student Aid needs to be submitted by October.</w:t>
      </w:r>
      <w:r w:rsidR="00FB1C8F" w:rsidRPr="0020699E">
        <w:rPr>
          <w:rFonts w:ascii="Arial" w:hAnsi="Arial" w:cs="Arial"/>
          <w:b/>
          <w:bCs/>
          <w:sz w:val="32"/>
          <w:szCs w:val="32"/>
        </w:rPr>
        <w:t xml:space="preserve"> </w:t>
      </w:r>
      <w:r w:rsidRPr="0020699E">
        <w:rPr>
          <w:rFonts w:ascii="Arial" w:hAnsi="Arial" w:cs="Arial"/>
          <w:b/>
          <w:bCs/>
          <w:sz w:val="32"/>
          <w:szCs w:val="32"/>
        </w:rPr>
        <w:t xml:space="preserve">and the resulting Student Aid </w:t>
      </w:r>
    </w:p>
    <w:p w14:paraId="1C167276" w14:textId="77777777" w:rsidR="00B54809" w:rsidRPr="0020699E" w:rsidRDefault="00B54809" w:rsidP="0020699E">
      <w:pPr>
        <w:pStyle w:val="NoSpacing"/>
        <w:rPr>
          <w:rFonts w:ascii="Arial" w:hAnsi="Arial" w:cs="Arial"/>
          <w:sz w:val="32"/>
          <w:szCs w:val="32"/>
        </w:rPr>
      </w:pPr>
    </w:p>
    <w:p w14:paraId="29B7ACC2" w14:textId="7248CA96" w:rsidR="00335A78" w:rsidRDefault="00B54809" w:rsidP="0020699E">
      <w:pPr>
        <w:pStyle w:val="NoSpacing"/>
        <w:rPr>
          <w:rFonts w:ascii="Arial" w:hAnsi="Arial" w:cs="Arial"/>
          <w:sz w:val="32"/>
          <w:szCs w:val="32"/>
        </w:rPr>
      </w:pPr>
      <w:r w:rsidRPr="0020699E">
        <w:rPr>
          <w:rFonts w:ascii="Arial" w:hAnsi="Arial" w:cs="Arial"/>
          <w:sz w:val="32"/>
          <w:szCs w:val="32"/>
        </w:rPr>
        <w:t xml:space="preserve">Answer </w:t>
      </w:r>
      <w:r w:rsidR="00335A78" w:rsidRPr="0020699E">
        <w:rPr>
          <w:rFonts w:ascii="Arial" w:hAnsi="Arial" w:cs="Arial"/>
          <w:sz w:val="32"/>
          <w:szCs w:val="32"/>
        </w:rPr>
        <w:t xml:space="preserve">Report </w:t>
      </w:r>
      <w:r w:rsidR="006B2C39" w:rsidRPr="0020699E">
        <w:rPr>
          <w:rFonts w:ascii="Arial" w:hAnsi="Arial" w:cs="Arial"/>
          <w:sz w:val="32"/>
          <w:szCs w:val="32"/>
        </w:rPr>
        <w:t>student aid report,</w:t>
      </w:r>
      <w:r w:rsidR="00335A78" w:rsidRPr="0020699E">
        <w:rPr>
          <w:rFonts w:ascii="Arial" w:hAnsi="Arial" w:cs="Arial"/>
          <w:sz w:val="32"/>
          <w:szCs w:val="32"/>
        </w:rPr>
        <w:t xml:space="preserve"> including the Estimated Family Contribution. In most cases, the individual must meet their Estimated Family Contribution prior to </w:t>
      </w:r>
      <w:r w:rsidR="00335A78" w:rsidRPr="0020699E">
        <w:rPr>
          <w:rStyle w:val="Strong"/>
          <w:rFonts w:ascii="Arial" w:hAnsi="Arial" w:cs="Arial"/>
          <w:b w:val="0"/>
          <w:bCs w:val="0"/>
          <w:color w:val="111111"/>
          <w:sz w:val="32"/>
          <w:szCs w:val="32"/>
          <w:shd w:val="clear" w:color="auto" w:fill="FFFFFF"/>
        </w:rPr>
        <w:t>Opportunities for Ohioans with Disabilities</w:t>
      </w:r>
      <w:r w:rsidR="00335A78" w:rsidRPr="0020699E">
        <w:rPr>
          <w:rFonts w:ascii="Arial" w:hAnsi="Arial" w:cs="Arial"/>
          <w:color w:val="111111"/>
          <w:sz w:val="32"/>
          <w:szCs w:val="32"/>
          <w:shd w:val="clear" w:color="auto" w:fill="FFFFFF"/>
        </w:rPr>
        <w:t> </w:t>
      </w:r>
      <w:r w:rsidR="00335A78" w:rsidRPr="0020699E">
        <w:rPr>
          <w:rFonts w:ascii="Arial" w:hAnsi="Arial" w:cs="Arial"/>
          <w:sz w:val="32"/>
          <w:szCs w:val="32"/>
        </w:rPr>
        <w:t xml:space="preserve">providing financial support for tuition. Exceptions are made for individuals who received social security benefits.  </w:t>
      </w:r>
      <w:r w:rsidR="00335A78" w:rsidRPr="0020699E">
        <w:rPr>
          <w:rFonts w:ascii="Arial" w:hAnsi="Arial" w:cs="Arial"/>
          <w:sz w:val="32"/>
          <w:szCs w:val="32"/>
        </w:rPr>
        <w:lastRenderedPageBreak/>
        <w:t>Individuals must also maintain their eligibility for federal educational grants.</w:t>
      </w:r>
    </w:p>
    <w:p w14:paraId="6D90D9D8" w14:textId="77777777" w:rsidR="0020699E" w:rsidRPr="0020699E" w:rsidRDefault="0020699E" w:rsidP="0020699E">
      <w:pPr>
        <w:pStyle w:val="NoSpacing"/>
        <w:rPr>
          <w:rFonts w:ascii="Arial" w:hAnsi="Arial" w:cs="Arial"/>
          <w:sz w:val="32"/>
          <w:szCs w:val="32"/>
        </w:rPr>
      </w:pPr>
    </w:p>
    <w:p w14:paraId="066B50A4" w14:textId="77777777" w:rsidR="00335A78" w:rsidRPr="0020699E" w:rsidRDefault="00335A78" w:rsidP="0020699E">
      <w:pPr>
        <w:pStyle w:val="NoSpacing"/>
        <w:rPr>
          <w:rFonts w:ascii="Arial" w:hAnsi="Arial" w:cs="Arial"/>
          <w:b/>
          <w:bCs/>
          <w:sz w:val="32"/>
          <w:szCs w:val="32"/>
        </w:rPr>
      </w:pPr>
      <w:r w:rsidRPr="0020699E">
        <w:rPr>
          <w:rFonts w:ascii="Arial" w:hAnsi="Arial" w:cs="Arial"/>
          <w:b/>
          <w:bCs/>
          <w:sz w:val="32"/>
          <w:szCs w:val="32"/>
        </w:rPr>
        <w:t xml:space="preserve">4. Does that student technically have to be an in-state resident in order to receive financial assistance to attend a school in that state? How much time do they have to live in the state to be a resident? </w:t>
      </w:r>
    </w:p>
    <w:p w14:paraId="5E0165F7" w14:textId="77777777" w:rsidR="00335A78" w:rsidRPr="0020699E" w:rsidRDefault="00335A78" w:rsidP="0020699E">
      <w:pPr>
        <w:pStyle w:val="NoSpacing"/>
        <w:rPr>
          <w:rFonts w:ascii="Arial" w:hAnsi="Arial" w:cs="Arial"/>
          <w:sz w:val="32"/>
          <w:szCs w:val="32"/>
        </w:rPr>
      </w:pPr>
    </w:p>
    <w:p w14:paraId="76B18C05" w14:textId="77777777" w:rsidR="00335A78" w:rsidRPr="0020699E" w:rsidRDefault="009E681C" w:rsidP="0020699E">
      <w:pPr>
        <w:pStyle w:val="NoSpacing"/>
        <w:rPr>
          <w:rFonts w:ascii="Arial" w:hAnsi="Arial" w:cs="Arial"/>
          <w:sz w:val="32"/>
          <w:szCs w:val="32"/>
        </w:rPr>
      </w:pPr>
      <w:r w:rsidRPr="0020699E">
        <w:rPr>
          <w:rFonts w:ascii="Arial" w:hAnsi="Arial" w:cs="Arial"/>
          <w:sz w:val="32"/>
          <w:szCs w:val="32"/>
        </w:rPr>
        <w:t xml:space="preserve">Answer </w:t>
      </w:r>
      <w:r w:rsidR="00335A78" w:rsidRPr="0020699E">
        <w:rPr>
          <w:rFonts w:ascii="Arial" w:hAnsi="Arial" w:cs="Arial"/>
          <w:sz w:val="32"/>
          <w:szCs w:val="32"/>
        </w:rPr>
        <w:t xml:space="preserve">An individual is required to show that they have a “presence in Ohio” to be eligible for the Vocational </w:t>
      </w:r>
      <w:r w:rsidR="00C27B5D" w:rsidRPr="0020699E">
        <w:rPr>
          <w:rFonts w:ascii="Arial" w:hAnsi="Arial" w:cs="Arial"/>
          <w:sz w:val="32"/>
          <w:szCs w:val="32"/>
        </w:rPr>
        <w:t>Rehabilitation</w:t>
      </w:r>
      <w:r w:rsidR="00335A78" w:rsidRPr="0020699E">
        <w:rPr>
          <w:rFonts w:ascii="Arial" w:hAnsi="Arial" w:cs="Arial"/>
          <w:sz w:val="32"/>
          <w:szCs w:val="32"/>
        </w:rPr>
        <w:t xml:space="preserve"> program.</w:t>
      </w:r>
    </w:p>
    <w:p w14:paraId="14558D1C" w14:textId="77777777" w:rsidR="00335A78" w:rsidRPr="0020699E" w:rsidRDefault="00335A78" w:rsidP="0020699E">
      <w:pPr>
        <w:pStyle w:val="NoSpacing"/>
        <w:rPr>
          <w:rFonts w:ascii="Arial" w:hAnsi="Arial" w:cs="Arial"/>
          <w:sz w:val="32"/>
          <w:szCs w:val="32"/>
        </w:rPr>
      </w:pPr>
    </w:p>
    <w:p w14:paraId="3113373A" w14:textId="77777777" w:rsidR="00335A78" w:rsidRPr="0020699E" w:rsidRDefault="00335A78" w:rsidP="0020699E">
      <w:pPr>
        <w:pStyle w:val="NoSpacing"/>
        <w:rPr>
          <w:rFonts w:ascii="Arial" w:hAnsi="Arial" w:cs="Arial"/>
          <w:b/>
          <w:bCs/>
          <w:sz w:val="32"/>
          <w:szCs w:val="32"/>
        </w:rPr>
      </w:pPr>
      <w:r w:rsidRPr="0020699E">
        <w:rPr>
          <w:rFonts w:ascii="Arial" w:hAnsi="Arial" w:cs="Arial"/>
          <w:b/>
          <w:bCs/>
          <w:sz w:val="32"/>
          <w:szCs w:val="32"/>
        </w:rPr>
        <w:t xml:space="preserve">5. Are only certain universities covered? If so, what are those universities or what are the rules about tuition at specific types of universities? </w:t>
      </w:r>
    </w:p>
    <w:p w14:paraId="493A6D8F" w14:textId="77777777" w:rsidR="00335A78" w:rsidRPr="0020699E" w:rsidRDefault="00335A78" w:rsidP="0020699E">
      <w:pPr>
        <w:pStyle w:val="NoSpacing"/>
        <w:rPr>
          <w:rFonts w:ascii="Arial" w:hAnsi="Arial" w:cs="Arial"/>
          <w:sz w:val="32"/>
          <w:szCs w:val="32"/>
        </w:rPr>
      </w:pPr>
    </w:p>
    <w:p w14:paraId="6189D758" w14:textId="77777777" w:rsidR="00335A78" w:rsidRPr="0020699E" w:rsidRDefault="006872D7" w:rsidP="0020699E">
      <w:pPr>
        <w:pStyle w:val="NoSpacing"/>
        <w:rPr>
          <w:rFonts w:ascii="Arial" w:hAnsi="Arial" w:cs="Arial"/>
          <w:sz w:val="32"/>
          <w:szCs w:val="32"/>
        </w:rPr>
      </w:pPr>
      <w:r w:rsidRPr="0020699E">
        <w:rPr>
          <w:rFonts w:ascii="Arial" w:hAnsi="Arial" w:cs="Arial"/>
          <w:sz w:val="32"/>
          <w:szCs w:val="32"/>
        </w:rPr>
        <w:t xml:space="preserve">Answer </w:t>
      </w:r>
      <w:r w:rsidR="00335A78" w:rsidRPr="0020699E">
        <w:rPr>
          <w:rFonts w:ascii="Arial" w:hAnsi="Arial" w:cs="Arial"/>
          <w:sz w:val="32"/>
          <w:szCs w:val="32"/>
        </w:rPr>
        <w:t xml:space="preserve">Students are able to select any university they wish to attend, however financial support is based on tuition rates at the closest state support school. Community college for the first 2 years, and university rates for the remaining years of education.  </w:t>
      </w:r>
    </w:p>
    <w:p w14:paraId="6D562BFE" w14:textId="77777777" w:rsidR="00FB1C8F" w:rsidRPr="0020699E" w:rsidRDefault="00FB1C8F" w:rsidP="0020699E">
      <w:pPr>
        <w:pStyle w:val="NoSpacing"/>
        <w:rPr>
          <w:rFonts w:ascii="Arial" w:hAnsi="Arial" w:cs="Arial"/>
          <w:sz w:val="32"/>
          <w:szCs w:val="32"/>
        </w:rPr>
      </w:pPr>
    </w:p>
    <w:p w14:paraId="18190F41" w14:textId="338E18B2" w:rsidR="00335A78" w:rsidRPr="0020699E" w:rsidRDefault="00335A78" w:rsidP="0020699E">
      <w:pPr>
        <w:pStyle w:val="NoSpacing"/>
        <w:rPr>
          <w:rFonts w:ascii="Arial" w:hAnsi="Arial" w:cs="Arial"/>
          <w:b/>
          <w:bCs/>
          <w:sz w:val="32"/>
          <w:szCs w:val="32"/>
        </w:rPr>
      </w:pPr>
      <w:r w:rsidRPr="0020699E">
        <w:rPr>
          <w:rFonts w:ascii="Arial" w:hAnsi="Arial" w:cs="Arial"/>
          <w:b/>
          <w:bCs/>
          <w:sz w:val="32"/>
          <w:szCs w:val="32"/>
        </w:rPr>
        <w:t xml:space="preserve">6. Does the tuition program only cover a certain amount of money or does it cover full tuition costs? </w:t>
      </w:r>
    </w:p>
    <w:p w14:paraId="146AF600" w14:textId="77777777" w:rsidR="00335A78" w:rsidRPr="0020699E" w:rsidRDefault="00335A78" w:rsidP="0020699E">
      <w:pPr>
        <w:pStyle w:val="NoSpacing"/>
        <w:rPr>
          <w:rFonts w:ascii="Arial" w:hAnsi="Arial" w:cs="Arial"/>
          <w:sz w:val="32"/>
          <w:szCs w:val="32"/>
        </w:rPr>
      </w:pPr>
    </w:p>
    <w:p w14:paraId="666C26C6" w14:textId="69022F53" w:rsidR="00335A78" w:rsidRDefault="00514AAF" w:rsidP="0020699E">
      <w:pPr>
        <w:pStyle w:val="NoSpacing"/>
        <w:rPr>
          <w:rFonts w:ascii="Arial" w:hAnsi="Arial" w:cs="Arial"/>
          <w:sz w:val="32"/>
          <w:szCs w:val="32"/>
        </w:rPr>
      </w:pPr>
      <w:r w:rsidRPr="0020699E">
        <w:rPr>
          <w:rFonts w:ascii="Arial" w:hAnsi="Arial" w:cs="Arial"/>
          <w:sz w:val="32"/>
          <w:szCs w:val="32"/>
        </w:rPr>
        <w:t xml:space="preserve">Answer </w:t>
      </w:r>
      <w:r w:rsidR="00335A78" w:rsidRPr="0020699E">
        <w:rPr>
          <w:rFonts w:ascii="Arial" w:hAnsi="Arial" w:cs="Arial"/>
          <w:sz w:val="32"/>
          <w:szCs w:val="32"/>
        </w:rPr>
        <w:t>Financial support is based on tuition rates at the closest state support school. (Community college for the first 2 years, and university rates for the remaining years of education).</w:t>
      </w:r>
    </w:p>
    <w:p w14:paraId="13DE66BC" w14:textId="77777777" w:rsidR="0020699E" w:rsidRPr="0020699E" w:rsidRDefault="0020699E" w:rsidP="0020699E">
      <w:pPr>
        <w:pStyle w:val="NoSpacing"/>
        <w:rPr>
          <w:rFonts w:ascii="Arial" w:hAnsi="Arial" w:cs="Arial"/>
          <w:sz w:val="32"/>
          <w:szCs w:val="32"/>
        </w:rPr>
      </w:pPr>
    </w:p>
    <w:p w14:paraId="2353220B" w14:textId="77777777" w:rsidR="0020699E" w:rsidRDefault="0020699E">
      <w:pPr>
        <w:rPr>
          <w:rFonts w:ascii="Verdana" w:hAnsi="Verdana"/>
          <w:i/>
          <w:iCs/>
          <w:color w:val="000000" w:themeColor="text1"/>
          <w:sz w:val="32"/>
          <w:szCs w:val="32"/>
          <w:shd w:val="clear" w:color="auto" w:fill="000000" w:themeFill="text1"/>
        </w:rPr>
      </w:pPr>
      <w:r>
        <w:rPr>
          <w:rFonts w:ascii="Verdana" w:hAnsi="Verdana"/>
          <w:i/>
          <w:iCs/>
          <w:color w:val="000000" w:themeColor="text1"/>
          <w:sz w:val="32"/>
          <w:szCs w:val="32"/>
          <w:shd w:val="clear" w:color="auto" w:fill="000000" w:themeFill="text1"/>
        </w:rPr>
        <w:br w:type="page"/>
      </w:r>
    </w:p>
    <w:p w14:paraId="5E185A3B" w14:textId="530FE1B8" w:rsidR="008236F0" w:rsidRDefault="00E210E7" w:rsidP="00335A78">
      <w:pPr>
        <w:spacing w:line="252" w:lineRule="auto"/>
        <w:rPr>
          <w:rFonts w:ascii="Verdana" w:hAnsi="Verdana"/>
          <w:color w:val="000000" w:themeColor="text1"/>
          <w:sz w:val="32"/>
          <w:szCs w:val="32"/>
        </w:rPr>
      </w:pPr>
      <w:r>
        <w:rPr>
          <w:rFonts w:ascii="Verdana" w:hAnsi="Verdana"/>
          <w:i/>
          <w:iCs/>
          <w:color w:val="000000" w:themeColor="text1"/>
          <w:sz w:val="32"/>
          <w:szCs w:val="32"/>
          <w:shd w:val="clear" w:color="auto" w:fill="000000" w:themeFill="text1"/>
        </w:rPr>
        <w:lastRenderedPageBreak/>
        <w:pict w14:anchorId="5EB14DB8">
          <v:rect id="_x0000_i1045" style="width:797pt;height:1.5pt" o:hralign="center" o:hrstd="t" o:hrnoshade="t" o:hr="t" fillcolor="black [3213]" stroked="f"/>
        </w:pict>
      </w:r>
    </w:p>
    <w:p w14:paraId="674A6B10" w14:textId="5617FD22" w:rsidR="008236F0" w:rsidRDefault="008236F0" w:rsidP="008236F0">
      <w:pPr>
        <w:spacing w:line="252" w:lineRule="auto"/>
        <w:jc w:val="center"/>
        <w:rPr>
          <w:rFonts w:ascii="Verdana" w:hAnsi="Verdana"/>
          <w:b/>
          <w:bCs/>
          <w:color w:val="000000" w:themeColor="text1"/>
          <w:sz w:val="32"/>
          <w:szCs w:val="32"/>
        </w:rPr>
      </w:pPr>
      <w:bookmarkStart w:id="23" w:name="Oregon"/>
      <w:r w:rsidRPr="008236F0">
        <w:rPr>
          <w:rFonts w:ascii="Verdana" w:hAnsi="Verdana"/>
          <w:b/>
          <w:bCs/>
          <w:color w:val="000000" w:themeColor="text1"/>
          <w:sz w:val="32"/>
          <w:szCs w:val="32"/>
        </w:rPr>
        <w:t>Oregon</w:t>
      </w:r>
    </w:p>
    <w:p w14:paraId="7156DC16" w14:textId="77777777" w:rsidR="0020699E" w:rsidRPr="0020699E" w:rsidRDefault="0020699E" w:rsidP="0020699E">
      <w:pPr>
        <w:pStyle w:val="NoSpacing"/>
        <w:rPr>
          <w:rFonts w:ascii="Arial" w:hAnsi="Arial" w:cs="Arial"/>
          <w:sz w:val="32"/>
          <w:szCs w:val="32"/>
        </w:rPr>
      </w:pPr>
    </w:p>
    <w:bookmarkEnd w:id="23"/>
    <w:p w14:paraId="2CFA38A7" w14:textId="77777777" w:rsidR="008236F0" w:rsidRPr="0020699E" w:rsidRDefault="008236F0" w:rsidP="0020699E">
      <w:pPr>
        <w:pStyle w:val="NoSpacing"/>
        <w:rPr>
          <w:rFonts w:ascii="Arial" w:hAnsi="Arial" w:cs="Arial"/>
          <w:b/>
          <w:bCs/>
          <w:sz w:val="32"/>
          <w:szCs w:val="32"/>
        </w:rPr>
      </w:pPr>
      <w:r w:rsidRPr="0020699E">
        <w:rPr>
          <w:rFonts w:ascii="Arial" w:hAnsi="Arial" w:cs="Arial"/>
          <w:b/>
          <w:bCs/>
          <w:sz w:val="32"/>
          <w:szCs w:val="32"/>
        </w:rPr>
        <w:t>1. If the state has financial assistance programs, is it just at the undergraduate level?</w:t>
      </w:r>
    </w:p>
    <w:p w14:paraId="165C3177" w14:textId="77777777" w:rsidR="008236F0" w:rsidRPr="0020699E" w:rsidRDefault="008236F0" w:rsidP="0020699E">
      <w:pPr>
        <w:pStyle w:val="NoSpacing"/>
        <w:rPr>
          <w:rFonts w:ascii="Arial" w:hAnsi="Arial" w:cs="Arial"/>
          <w:sz w:val="32"/>
          <w:szCs w:val="32"/>
        </w:rPr>
      </w:pPr>
    </w:p>
    <w:p w14:paraId="69E2710E" w14:textId="77777777" w:rsidR="008236F0" w:rsidRPr="0020699E" w:rsidRDefault="008236F0" w:rsidP="0020699E">
      <w:pPr>
        <w:pStyle w:val="NoSpacing"/>
        <w:rPr>
          <w:rFonts w:ascii="Arial" w:hAnsi="Arial" w:cs="Arial"/>
          <w:sz w:val="32"/>
          <w:szCs w:val="32"/>
        </w:rPr>
      </w:pPr>
      <w:r w:rsidRPr="0020699E">
        <w:rPr>
          <w:rFonts w:ascii="Arial" w:hAnsi="Arial" w:cs="Arial"/>
          <w:sz w:val="32"/>
          <w:szCs w:val="32"/>
        </w:rPr>
        <w:t xml:space="preserve">Answer The program offers assistance to both undergraduate and graduate students. </w:t>
      </w:r>
    </w:p>
    <w:p w14:paraId="2F180339" w14:textId="77777777" w:rsidR="008236F0" w:rsidRPr="0020699E" w:rsidRDefault="008236F0" w:rsidP="0020699E">
      <w:pPr>
        <w:pStyle w:val="NoSpacing"/>
        <w:rPr>
          <w:rFonts w:ascii="Arial" w:hAnsi="Arial" w:cs="Arial"/>
          <w:sz w:val="32"/>
          <w:szCs w:val="32"/>
        </w:rPr>
      </w:pPr>
    </w:p>
    <w:p w14:paraId="47407314" w14:textId="77777777" w:rsidR="008236F0" w:rsidRPr="0020699E" w:rsidRDefault="008236F0" w:rsidP="0020699E">
      <w:pPr>
        <w:pStyle w:val="NoSpacing"/>
        <w:rPr>
          <w:rFonts w:ascii="Arial" w:hAnsi="Arial" w:cs="Arial"/>
          <w:b/>
          <w:bCs/>
          <w:sz w:val="32"/>
          <w:szCs w:val="32"/>
        </w:rPr>
      </w:pPr>
      <w:r w:rsidRPr="0020699E">
        <w:rPr>
          <w:rFonts w:ascii="Arial" w:hAnsi="Arial" w:cs="Arial"/>
          <w:b/>
          <w:bCs/>
          <w:sz w:val="32"/>
          <w:szCs w:val="32"/>
        </w:rPr>
        <w:t>2. What are the vision requirements?</w:t>
      </w:r>
    </w:p>
    <w:p w14:paraId="0E8BAA26" w14:textId="77777777" w:rsidR="008236F0" w:rsidRPr="0020699E" w:rsidRDefault="008236F0" w:rsidP="0020699E">
      <w:pPr>
        <w:pStyle w:val="NoSpacing"/>
        <w:rPr>
          <w:rFonts w:ascii="Arial" w:hAnsi="Arial" w:cs="Arial"/>
          <w:sz w:val="32"/>
          <w:szCs w:val="32"/>
        </w:rPr>
      </w:pPr>
    </w:p>
    <w:p w14:paraId="1F0B2C27" w14:textId="77777777" w:rsidR="008236F0" w:rsidRPr="0020699E" w:rsidRDefault="008236F0" w:rsidP="0020699E">
      <w:pPr>
        <w:pStyle w:val="NoSpacing"/>
        <w:rPr>
          <w:rFonts w:ascii="Arial" w:hAnsi="Arial" w:cs="Arial"/>
          <w:sz w:val="32"/>
          <w:szCs w:val="32"/>
        </w:rPr>
      </w:pPr>
      <w:r w:rsidRPr="0020699E">
        <w:rPr>
          <w:rFonts w:ascii="Arial" w:hAnsi="Arial" w:cs="Arial"/>
          <w:sz w:val="32"/>
          <w:szCs w:val="32"/>
        </w:rPr>
        <w:t>Answer The vision requirements are 20/200 in the better eye or visual field of 20% or less. People with vision better than 20/200 may be considered depending on plans for employment or if the individual has a rapidly deteriorating progressive condition that leads to legal blindness.</w:t>
      </w:r>
    </w:p>
    <w:p w14:paraId="1BFFB23E" w14:textId="77777777" w:rsidR="00FB1C8F" w:rsidRPr="0020699E" w:rsidRDefault="00FB1C8F" w:rsidP="0020699E">
      <w:pPr>
        <w:pStyle w:val="NoSpacing"/>
        <w:rPr>
          <w:rFonts w:ascii="Arial" w:hAnsi="Arial" w:cs="Arial"/>
          <w:sz w:val="32"/>
          <w:szCs w:val="32"/>
        </w:rPr>
      </w:pPr>
    </w:p>
    <w:p w14:paraId="282F6F4D" w14:textId="1DE2AC7B" w:rsidR="008236F0" w:rsidRPr="0020699E" w:rsidRDefault="008236F0" w:rsidP="0020699E">
      <w:pPr>
        <w:pStyle w:val="NoSpacing"/>
        <w:rPr>
          <w:rFonts w:ascii="Arial" w:hAnsi="Arial" w:cs="Arial"/>
          <w:b/>
          <w:bCs/>
          <w:sz w:val="32"/>
          <w:szCs w:val="32"/>
        </w:rPr>
      </w:pPr>
      <w:r w:rsidRPr="0020699E">
        <w:rPr>
          <w:rFonts w:ascii="Arial" w:hAnsi="Arial" w:cs="Arial"/>
          <w:b/>
          <w:bCs/>
          <w:sz w:val="32"/>
          <w:szCs w:val="32"/>
        </w:rPr>
        <w:t>3. Are there financial income stipulations? What are those stipulations?</w:t>
      </w:r>
    </w:p>
    <w:p w14:paraId="3ECD9D30" w14:textId="77777777" w:rsidR="008236F0" w:rsidRPr="0020699E" w:rsidRDefault="008236F0" w:rsidP="0020699E">
      <w:pPr>
        <w:pStyle w:val="NoSpacing"/>
        <w:rPr>
          <w:rFonts w:ascii="Arial" w:hAnsi="Arial" w:cs="Arial"/>
          <w:sz w:val="32"/>
          <w:szCs w:val="32"/>
        </w:rPr>
      </w:pPr>
    </w:p>
    <w:p w14:paraId="71140776" w14:textId="77777777" w:rsidR="008236F0" w:rsidRPr="0020699E" w:rsidRDefault="008236F0" w:rsidP="0020699E">
      <w:pPr>
        <w:pStyle w:val="NoSpacing"/>
        <w:rPr>
          <w:rFonts w:ascii="Arial" w:hAnsi="Arial" w:cs="Arial"/>
          <w:sz w:val="32"/>
          <w:szCs w:val="32"/>
        </w:rPr>
      </w:pPr>
      <w:r w:rsidRPr="0020699E">
        <w:rPr>
          <w:rFonts w:ascii="Arial" w:hAnsi="Arial" w:cs="Arial"/>
          <w:sz w:val="32"/>
          <w:szCs w:val="32"/>
        </w:rPr>
        <w:t xml:space="preserve">Answer The Individual is required to apply for FAFSA. </w:t>
      </w:r>
    </w:p>
    <w:p w14:paraId="286F2F95" w14:textId="77777777" w:rsidR="008236F0" w:rsidRPr="0020699E" w:rsidRDefault="008236F0" w:rsidP="0020699E">
      <w:pPr>
        <w:pStyle w:val="NoSpacing"/>
        <w:rPr>
          <w:rFonts w:ascii="Arial" w:hAnsi="Arial" w:cs="Arial"/>
          <w:sz w:val="32"/>
          <w:szCs w:val="32"/>
        </w:rPr>
      </w:pPr>
    </w:p>
    <w:p w14:paraId="4C812864" w14:textId="77777777" w:rsidR="008236F0" w:rsidRPr="0020699E" w:rsidRDefault="008236F0" w:rsidP="0020699E">
      <w:pPr>
        <w:pStyle w:val="NoSpacing"/>
        <w:rPr>
          <w:rFonts w:ascii="Arial" w:hAnsi="Arial" w:cs="Arial"/>
          <w:b/>
          <w:bCs/>
          <w:sz w:val="32"/>
          <w:szCs w:val="32"/>
        </w:rPr>
      </w:pPr>
      <w:r w:rsidRPr="0020699E">
        <w:rPr>
          <w:rFonts w:ascii="Arial" w:hAnsi="Arial" w:cs="Arial"/>
          <w:b/>
          <w:bCs/>
          <w:sz w:val="32"/>
          <w:szCs w:val="32"/>
        </w:rPr>
        <w:t>4. Does that student technically have to be an in-state resident in order to receive financial assistance to attend a school in that state? If yes, how much time do they have to live in the state to be a resident?</w:t>
      </w:r>
    </w:p>
    <w:p w14:paraId="11F76630" w14:textId="77777777" w:rsidR="00E21076" w:rsidRPr="0020699E" w:rsidRDefault="00E21076" w:rsidP="0020699E">
      <w:pPr>
        <w:pStyle w:val="NoSpacing"/>
        <w:rPr>
          <w:rFonts w:ascii="Arial" w:hAnsi="Arial" w:cs="Arial"/>
          <w:sz w:val="32"/>
          <w:szCs w:val="32"/>
        </w:rPr>
      </w:pPr>
    </w:p>
    <w:p w14:paraId="5B17FB74" w14:textId="77777777" w:rsidR="008236F0" w:rsidRPr="0020699E" w:rsidRDefault="00E21076" w:rsidP="0020699E">
      <w:pPr>
        <w:pStyle w:val="NoSpacing"/>
        <w:rPr>
          <w:rFonts w:ascii="Arial" w:hAnsi="Arial" w:cs="Arial"/>
          <w:sz w:val="32"/>
          <w:szCs w:val="32"/>
        </w:rPr>
      </w:pPr>
      <w:r w:rsidRPr="0020699E">
        <w:rPr>
          <w:rFonts w:ascii="Arial" w:hAnsi="Arial" w:cs="Arial"/>
          <w:sz w:val="32"/>
          <w:szCs w:val="32"/>
        </w:rPr>
        <w:t xml:space="preserve">Answer </w:t>
      </w:r>
      <w:r w:rsidR="008236F0" w:rsidRPr="0020699E">
        <w:rPr>
          <w:rFonts w:ascii="Arial" w:hAnsi="Arial" w:cs="Arial"/>
          <w:sz w:val="32"/>
          <w:szCs w:val="32"/>
        </w:rPr>
        <w:t>The individual has to be present in the state, generally requiring a state address.</w:t>
      </w:r>
    </w:p>
    <w:p w14:paraId="42167DF0" w14:textId="77777777" w:rsidR="00E21076" w:rsidRPr="0020699E" w:rsidRDefault="00E21076" w:rsidP="0020699E">
      <w:pPr>
        <w:pStyle w:val="NoSpacing"/>
        <w:rPr>
          <w:rFonts w:ascii="Arial" w:hAnsi="Arial" w:cs="Arial"/>
          <w:sz w:val="32"/>
          <w:szCs w:val="32"/>
        </w:rPr>
      </w:pPr>
    </w:p>
    <w:p w14:paraId="0C69496F" w14:textId="77777777" w:rsidR="0020699E" w:rsidRDefault="0020699E">
      <w:pPr>
        <w:rPr>
          <w:rFonts w:ascii="Arial" w:hAnsi="Arial" w:cs="Arial"/>
          <w:b/>
          <w:bCs/>
          <w:sz w:val="32"/>
          <w:szCs w:val="32"/>
        </w:rPr>
      </w:pPr>
      <w:r>
        <w:rPr>
          <w:rFonts w:ascii="Arial" w:hAnsi="Arial" w:cs="Arial"/>
          <w:b/>
          <w:bCs/>
          <w:sz w:val="32"/>
          <w:szCs w:val="32"/>
        </w:rPr>
        <w:br w:type="page"/>
      </w:r>
    </w:p>
    <w:p w14:paraId="73EA3022" w14:textId="474DBD70" w:rsidR="008236F0" w:rsidRPr="0020699E" w:rsidRDefault="008236F0" w:rsidP="0020699E">
      <w:pPr>
        <w:pStyle w:val="NoSpacing"/>
        <w:rPr>
          <w:rFonts w:ascii="Arial" w:hAnsi="Arial" w:cs="Arial"/>
          <w:b/>
          <w:bCs/>
          <w:sz w:val="32"/>
          <w:szCs w:val="32"/>
        </w:rPr>
      </w:pPr>
      <w:r w:rsidRPr="0020699E">
        <w:rPr>
          <w:rFonts w:ascii="Arial" w:hAnsi="Arial" w:cs="Arial"/>
          <w:b/>
          <w:bCs/>
          <w:sz w:val="32"/>
          <w:szCs w:val="32"/>
        </w:rPr>
        <w:lastRenderedPageBreak/>
        <w:t>5. Are only certain universities covered? If so, what are those universities or what are the rules about tuition at specific types of universities?</w:t>
      </w:r>
    </w:p>
    <w:p w14:paraId="7A458148" w14:textId="77777777" w:rsidR="00E21076" w:rsidRPr="0020699E" w:rsidRDefault="00E21076" w:rsidP="0020699E">
      <w:pPr>
        <w:pStyle w:val="NoSpacing"/>
        <w:rPr>
          <w:rFonts w:ascii="Arial" w:hAnsi="Arial" w:cs="Arial"/>
          <w:sz w:val="32"/>
          <w:szCs w:val="32"/>
        </w:rPr>
      </w:pPr>
    </w:p>
    <w:p w14:paraId="577DADF3" w14:textId="77777777" w:rsidR="008236F0" w:rsidRPr="0020699E" w:rsidRDefault="00E21076" w:rsidP="0020699E">
      <w:pPr>
        <w:pStyle w:val="NoSpacing"/>
        <w:rPr>
          <w:rFonts w:ascii="Arial" w:hAnsi="Arial" w:cs="Arial"/>
          <w:sz w:val="32"/>
          <w:szCs w:val="32"/>
        </w:rPr>
      </w:pPr>
      <w:r w:rsidRPr="0020699E">
        <w:rPr>
          <w:rFonts w:ascii="Arial" w:hAnsi="Arial" w:cs="Arial"/>
          <w:sz w:val="32"/>
          <w:szCs w:val="32"/>
        </w:rPr>
        <w:t xml:space="preserve">Answer: </w:t>
      </w:r>
      <w:r w:rsidR="008236F0" w:rsidRPr="0020699E">
        <w:rPr>
          <w:rFonts w:ascii="Arial" w:hAnsi="Arial" w:cs="Arial"/>
          <w:sz w:val="32"/>
          <w:szCs w:val="32"/>
        </w:rPr>
        <w:t xml:space="preserve">The tuition financial assistance will only cover a tuition amount that would be paid at an in-state public school.  Therefore, if the individual wants to attend a private school, the maximum amount that would be paid at a public school will be paid. </w:t>
      </w:r>
    </w:p>
    <w:p w14:paraId="4899DAC3" w14:textId="77777777" w:rsidR="00FB1C8F" w:rsidRPr="0020699E" w:rsidRDefault="00FB1C8F" w:rsidP="0020699E">
      <w:pPr>
        <w:pStyle w:val="NoSpacing"/>
        <w:rPr>
          <w:rFonts w:ascii="Arial" w:hAnsi="Arial" w:cs="Arial"/>
          <w:sz w:val="32"/>
          <w:szCs w:val="32"/>
        </w:rPr>
      </w:pPr>
    </w:p>
    <w:p w14:paraId="5DE7265B" w14:textId="3B65B9E8" w:rsidR="008236F0" w:rsidRPr="001C3019" w:rsidRDefault="008236F0" w:rsidP="0020699E">
      <w:pPr>
        <w:pStyle w:val="NoSpacing"/>
        <w:rPr>
          <w:rFonts w:ascii="Arial" w:hAnsi="Arial" w:cs="Arial"/>
          <w:b/>
          <w:bCs/>
          <w:sz w:val="32"/>
          <w:szCs w:val="32"/>
        </w:rPr>
      </w:pPr>
      <w:r w:rsidRPr="001C3019">
        <w:rPr>
          <w:rFonts w:ascii="Arial" w:hAnsi="Arial" w:cs="Arial"/>
          <w:b/>
          <w:bCs/>
          <w:sz w:val="32"/>
          <w:szCs w:val="32"/>
        </w:rPr>
        <w:t>6. Does the tuition program only cover a certain amount of money/credit hours? Does it cover book fees and other school fees?</w:t>
      </w:r>
    </w:p>
    <w:p w14:paraId="07B75C23" w14:textId="77777777" w:rsidR="00E21076" w:rsidRPr="0020699E" w:rsidRDefault="00E21076" w:rsidP="0020699E">
      <w:pPr>
        <w:pStyle w:val="NoSpacing"/>
        <w:rPr>
          <w:rFonts w:ascii="Arial" w:hAnsi="Arial" w:cs="Arial"/>
          <w:sz w:val="32"/>
          <w:szCs w:val="32"/>
        </w:rPr>
      </w:pPr>
    </w:p>
    <w:p w14:paraId="20564D7C" w14:textId="0F296790" w:rsidR="008236F0" w:rsidRDefault="00E21076" w:rsidP="0020699E">
      <w:pPr>
        <w:pStyle w:val="NoSpacing"/>
        <w:rPr>
          <w:rFonts w:ascii="Arial" w:hAnsi="Arial" w:cs="Arial"/>
          <w:sz w:val="32"/>
          <w:szCs w:val="32"/>
        </w:rPr>
      </w:pPr>
      <w:r w:rsidRPr="0020699E">
        <w:rPr>
          <w:rFonts w:ascii="Arial" w:hAnsi="Arial" w:cs="Arial"/>
          <w:sz w:val="32"/>
          <w:szCs w:val="32"/>
        </w:rPr>
        <w:t xml:space="preserve">Answer </w:t>
      </w:r>
      <w:r w:rsidR="008236F0" w:rsidRPr="0020699E">
        <w:rPr>
          <w:rFonts w:ascii="Arial" w:hAnsi="Arial" w:cs="Arial"/>
          <w:sz w:val="32"/>
          <w:szCs w:val="32"/>
        </w:rPr>
        <w:t>There is no limit of tuition costs that can be covered. However, coverage is considered on a case-by-case basis. The program will generally only cover tuition, fees, and books. </w:t>
      </w:r>
    </w:p>
    <w:p w14:paraId="4276BA95" w14:textId="77777777" w:rsidR="001C3019" w:rsidRPr="0020699E" w:rsidRDefault="001C3019" w:rsidP="0020699E">
      <w:pPr>
        <w:pStyle w:val="NoSpacing"/>
        <w:rPr>
          <w:rFonts w:ascii="Arial" w:hAnsi="Arial" w:cs="Arial"/>
          <w:sz w:val="32"/>
          <w:szCs w:val="32"/>
        </w:rPr>
      </w:pPr>
    </w:p>
    <w:p w14:paraId="29E74C50" w14:textId="447AEC12" w:rsidR="00733517" w:rsidRPr="00306401" w:rsidRDefault="00E210E7" w:rsidP="00733517">
      <w:pPr>
        <w:rPr>
          <w:rFonts w:ascii="Verdana" w:hAnsi="Verdana"/>
          <w:color w:val="000000" w:themeColor="text1"/>
          <w:sz w:val="32"/>
          <w:szCs w:val="32"/>
        </w:rPr>
      </w:pPr>
      <w:r>
        <w:rPr>
          <w:rFonts w:ascii="Verdana" w:hAnsi="Verdana"/>
          <w:i/>
          <w:iCs/>
          <w:color w:val="000000" w:themeColor="text1"/>
          <w:sz w:val="32"/>
          <w:szCs w:val="32"/>
          <w:shd w:val="clear" w:color="auto" w:fill="000000" w:themeFill="text1"/>
        </w:rPr>
        <w:pict w14:anchorId="48A3FC59">
          <v:rect id="_x0000_i1046" style="width:797pt;height:1.5pt" o:hralign="center" o:hrstd="t" o:hrnoshade="t" o:hr="t" fillcolor="black [3213]" stroked="f"/>
        </w:pict>
      </w:r>
    </w:p>
    <w:p w14:paraId="296770BB" w14:textId="77777777" w:rsidR="00733517" w:rsidRPr="00306401" w:rsidRDefault="00733517" w:rsidP="00733517">
      <w:pPr>
        <w:jc w:val="center"/>
        <w:rPr>
          <w:rFonts w:ascii="Verdana" w:hAnsi="Verdana"/>
          <w:b/>
          <w:bCs/>
          <w:color w:val="000000" w:themeColor="text1"/>
          <w:sz w:val="32"/>
          <w:szCs w:val="32"/>
        </w:rPr>
      </w:pPr>
      <w:bookmarkStart w:id="24" w:name="Oklahoma"/>
      <w:r w:rsidRPr="00306401">
        <w:rPr>
          <w:rFonts w:ascii="Verdana" w:hAnsi="Verdana"/>
          <w:b/>
          <w:bCs/>
          <w:color w:val="000000" w:themeColor="text1"/>
          <w:sz w:val="32"/>
          <w:szCs w:val="32"/>
        </w:rPr>
        <w:t>Oklahoma</w:t>
      </w:r>
    </w:p>
    <w:bookmarkEnd w:id="24"/>
    <w:p w14:paraId="005C7D58" w14:textId="77777777" w:rsidR="00733517" w:rsidRPr="001C3019" w:rsidRDefault="00733517" w:rsidP="001C3019">
      <w:pPr>
        <w:pStyle w:val="NoSpacing"/>
        <w:rPr>
          <w:rFonts w:ascii="Arial" w:hAnsi="Arial" w:cs="Arial"/>
          <w:sz w:val="32"/>
          <w:szCs w:val="32"/>
        </w:rPr>
      </w:pPr>
    </w:p>
    <w:p w14:paraId="7741506A" w14:textId="77777777" w:rsidR="00DB2F53" w:rsidRPr="001C3019" w:rsidRDefault="00DB2F53" w:rsidP="001C3019">
      <w:pPr>
        <w:pStyle w:val="NoSpacing"/>
        <w:rPr>
          <w:rFonts w:ascii="Arial" w:hAnsi="Arial" w:cs="Arial"/>
          <w:b/>
          <w:bCs/>
          <w:sz w:val="32"/>
          <w:szCs w:val="32"/>
        </w:rPr>
      </w:pPr>
      <w:r w:rsidRPr="001C3019">
        <w:rPr>
          <w:rFonts w:ascii="Arial" w:hAnsi="Arial" w:cs="Arial"/>
          <w:b/>
          <w:bCs/>
          <w:sz w:val="32"/>
          <w:szCs w:val="32"/>
        </w:rPr>
        <w:t>1. If the state has financial assistance programs, is it just at the undergraduate level?</w:t>
      </w:r>
    </w:p>
    <w:p w14:paraId="1FB6DC3C" w14:textId="77777777" w:rsidR="00DB2F53" w:rsidRPr="001C3019" w:rsidRDefault="00DB2F53" w:rsidP="001C3019">
      <w:pPr>
        <w:pStyle w:val="NoSpacing"/>
        <w:rPr>
          <w:rFonts w:ascii="Arial" w:hAnsi="Arial" w:cs="Arial"/>
          <w:sz w:val="32"/>
          <w:szCs w:val="32"/>
        </w:rPr>
      </w:pPr>
    </w:p>
    <w:p w14:paraId="452BB70C" w14:textId="77777777" w:rsidR="00DB2F53" w:rsidRPr="001C3019" w:rsidRDefault="001B7981" w:rsidP="001C3019">
      <w:pPr>
        <w:pStyle w:val="NoSpacing"/>
        <w:rPr>
          <w:rFonts w:ascii="Arial" w:hAnsi="Arial" w:cs="Arial"/>
          <w:sz w:val="32"/>
          <w:szCs w:val="32"/>
        </w:rPr>
      </w:pPr>
      <w:r w:rsidRPr="001C3019">
        <w:rPr>
          <w:rFonts w:ascii="Arial" w:hAnsi="Arial" w:cs="Arial"/>
          <w:sz w:val="32"/>
          <w:szCs w:val="32"/>
        </w:rPr>
        <w:t xml:space="preserve">Answer </w:t>
      </w:r>
      <w:r w:rsidR="00DB2F53" w:rsidRPr="001C3019">
        <w:rPr>
          <w:rFonts w:ascii="Arial" w:hAnsi="Arial" w:cs="Arial"/>
          <w:sz w:val="32"/>
          <w:szCs w:val="32"/>
        </w:rPr>
        <w:t xml:space="preserve">Undergraduate and graduate students, appropriate to the individual and </w:t>
      </w:r>
      <w:r w:rsidR="00646083" w:rsidRPr="001C3019">
        <w:rPr>
          <w:rFonts w:ascii="Arial" w:hAnsi="Arial" w:cs="Arial"/>
          <w:sz w:val="32"/>
          <w:szCs w:val="32"/>
        </w:rPr>
        <w:t>their</w:t>
      </w:r>
      <w:r w:rsidR="00DB2F53" w:rsidRPr="001C3019">
        <w:rPr>
          <w:rFonts w:ascii="Arial" w:hAnsi="Arial" w:cs="Arial"/>
          <w:sz w:val="32"/>
          <w:szCs w:val="32"/>
        </w:rPr>
        <w:t xml:space="preserve"> employment goal.   The end result must be employment.</w:t>
      </w:r>
    </w:p>
    <w:p w14:paraId="391A2B9D" w14:textId="77777777" w:rsidR="00DB2F53" w:rsidRPr="001C3019" w:rsidRDefault="00DB2F53" w:rsidP="001C3019">
      <w:pPr>
        <w:pStyle w:val="NoSpacing"/>
        <w:rPr>
          <w:rFonts w:ascii="Arial" w:hAnsi="Arial" w:cs="Arial"/>
          <w:sz w:val="32"/>
          <w:szCs w:val="32"/>
        </w:rPr>
      </w:pPr>
    </w:p>
    <w:p w14:paraId="3C080139" w14:textId="77777777" w:rsidR="00DB2F53" w:rsidRPr="001C3019" w:rsidRDefault="00DB2F53" w:rsidP="001C3019">
      <w:pPr>
        <w:pStyle w:val="NoSpacing"/>
        <w:rPr>
          <w:rFonts w:ascii="Arial" w:hAnsi="Arial" w:cs="Arial"/>
          <w:b/>
          <w:bCs/>
          <w:sz w:val="32"/>
          <w:szCs w:val="32"/>
        </w:rPr>
      </w:pPr>
      <w:r w:rsidRPr="001C3019">
        <w:rPr>
          <w:rFonts w:ascii="Arial" w:hAnsi="Arial" w:cs="Arial"/>
          <w:b/>
          <w:bCs/>
          <w:sz w:val="32"/>
          <w:szCs w:val="32"/>
        </w:rPr>
        <w:t>2. What are the vision requirements?</w:t>
      </w:r>
    </w:p>
    <w:p w14:paraId="1A23C3B9" w14:textId="77777777" w:rsidR="00DB2F53" w:rsidRPr="001C3019" w:rsidRDefault="00DB2F53" w:rsidP="001C3019">
      <w:pPr>
        <w:pStyle w:val="NoSpacing"/>
        <w:rPr>
          <w:rFonts w:ascii="Arial" w:hAnsi="Arial" w:cs="Arial"/>
          <w:sz w:val="32"/>
          <w:szCs w:val="32"/>
        </w:rPr>
      </w:pPr>
    </w:p>
    <w:p w14:paraId="691845C7" w14:textId="77777777" w:rsidR="00DB2F53" w:rsidRPr="001C3019" w:rsidRDefault="001B7981" w:rsidP="001C3019">
      <w:pPr>
        <w:pStyle w:val="NoSpacing"/>
        <w:rPr>
          <w:rFonts w:ascii="Arial" w:hAnsi="Arial" w:cs="Arial"/>
          <w:sz w:val="32"/>
          <w:szCs w:val="32"/>
        </w:rPr>
      </w:pPr>
      <w:r w:rsidRPr="001C3019">
        <w:rPr>
          <w:rFonts w:ascii="Arial" w:hAnsi="Arial" w:cs="Arial"/>
          <w:sz w:val="32"/>
          <w:szCs w:val="32"/>
        </w:rPr>
        <w:t xml:space="preserve">Answer </w:t>
      </w:r>
      <w:r w:rsidR="00DB2F53" w:rsidRPr="001C3019">
        <w:rPr>
          <w:rFonts w:ascii="Arial" w:hAnsi="Arial" w:cs="Arial"/>
          <w:sz w:val="32"/>
          <w:szCs w:val="32"/>
        </w:rPr>
        <w:t>Corrected visual acuities greater than 20/60; or sight which is so ineffective as to seriously limit the ability to engage in the ordinary vocations and activities of life; or vision that meets the definition of legally blind, which is a visual acuity of 20/200 or less in the better eye with best correction, or a visual field of 20 degrees or less.</w:t>
      </w:r>
    </w:p>
    <w:p w14:paraId="6339DEA0" w14:textId="77777777" w:rsidR="00DB2F53" w:rsidRPr="001C3019" w:rsidRDefault="00DB2F53" w:rsidP="001C3019">
      <w:pPr>
        <w:pStyle w:val="NoSpacing"/>
        <w:rPr>
          <w:rFonts w:ascii="Arial" w:hAnsi="Arial" w:cs="Arial"/>
          <w:sz w:val="32"/>
          <w:szCs w:val="32"/>
        </w:rPr>
      </w:pPr>
    </w:p>
    <w:p w14:paraId="3E1E7937" w14:textId="77777777" w:rsidR="00DB2F53" w:rsidRPr="001C3019" w:rsidRDefault="00DB2F53" w:rsidP="001C3019">
      <w:pPr>
        <w:pStyle w:val="NoSpacing"/>
        <w:rPr>
          <w:rFonts w:ascii="Arial" w:hAnsi="Arial" w:cs="Arial"/>
          <w:b/>
          <w:bCs/>
          <w:sz w:val="32"/>
          <w:szCs w:val="32"/>
        </w:rPr>
      </w:pPr>
      <w:r w:rsidRPr="001C3019">
        <w:rPr>
          <w:rFonts w:ascii="Arial" w:hAnsi="Arial" w:cs="Arial"/>
          <w:b/>
          <w:bCs/>
          <w:sz w:val="32"/>
          <w:szCs w:val="32"/>
        </w:rPr>
        <w:t>3. Are there financial income stipulations? What are those stipulations?</w:t>
      </w:r>
    </w:p>
    <w:p w14:paraId="321D0BB2" w14:textId="77777777" w:rsidR="00DB2F53" w:rsidRPr="001C3019" w:rsidRDefault="00DB2F53" w:rsidP="001C3019">
      <w:pPr>
        <w:pStyle w:val="NoSpacing"/>
        <w:rPr>
          <w:rFonts w:ascii="Arial" w:hAnsi="Arial" w:cs="Arial"/>
          <w:sz w:val="32"/>
          <w:szCs w:val="32"/>
        </w:rPr>
      </w:pPr>
    </w:p>
    <w:p w14:paraId="1F5687E7" w14:textId="77777777" w:rsidR="00DB2F53" w:rsidRPr="001C3019" w:rsidRDefault="00DE1C8B" w:rsidP="001C3019">
      <w:pPr>
        <w:pStyle w:val="NoSpacing"/>
        <w:rPr>
          <w:rFonts w:ascii="Arial" w:hAnsi="Arial" w:cs="Arial"/>
          <w:sz w:val="32"/>
          <w:szCs w:val="32"/>
        </w:rPr>
      </w:pPr>
      <w:r w:rsidRPr="001C3019">
        <w:rPr>
          <w:rFonts w:ascii="Arial" w:hAnsi="Arial" w:cs="Arial"/>
          <w:sz w:val="32"/>
          <w:szCs w:val="32"/>
        </w:rPr>
        <w:t xml:space="preserve">Answer </w:t>
      </w:r>
      <w:r w:rsidR="00DB2F53" w:rsidRPr="001C3019">
        <w:rPr>
          <w:rFonts w:ascii="Arial" w:hAnsi="Arial" w:cs="Arial"/>
          <w:sz w:val="32"/>
          <w:szCs w:val="32"/>
        </w:rPr>
        <w:t xml:space="preserve">There are services which are based on economic need, and sponsorship of training is one of them.  It is based on the number of people and the amount of income in the household.  </w:t>
      </w:r>
    </w:p>
    <w:p w14:paraId="55A87365" w14:textId="77777777" w:rsidR="00DB2F53" w:rsidRPr="001C3019" w:rsidRDefault="00DB2F53" w:rsidP="001C3019">
      <w:pPr>
        <w:pStyle w:val="NoSpacing"/>
        <w:rPr>
          <w:rFonts w:ascii="Arial" w:hAnsi="Arial" w:cs="Arial"/>
          <w:sz w:val="32"/>
          <w:szCs w:val="32"/>
        </w:rPr>
      </w:pPr>
    </w:p>
    <w:p w14:paraId="3A5FD8A9" w14:textId="77777777" w:rsidR="00DB2F53" w:rsidRPr="001C3019" w:rsidRDefault="00DB2F53" w:rsidP="001C3019">
      <w:pPr>
        <w:pStyle w:val="NoSpacing"/>
        <w:rPr>
          <w:rFonts w:ascii="Arial" w:hAnsi="Arial" w:cs="Arial"/>
          <w:b/>
          <w:bCs/>
          <w:sz w:val="32"/>
          <w:szCs w:val="32"/>
        </w:rPr>
      </w:pPr>
      <w:r w:rsidRPr="001C3019">
        <w:rPr>
          <w:rFonts w:ascii="Arial" w:hAnsi="Arial" w:cs="Arial"/>
          <w:b/>
          <w:bCs/>
          <w:sz w:val="32"/>
          <w:szCs w:val="32"/>
        </w:rPr>
        <w:t xml:space="preserve">4. Does that student technically have to be an in-state resident in order to receive financial assistance to attend a school in that state? </w:t>
      </w:r>
      <w:r w:rsidR="00790F23" w:rsidRPr="001C3019">
        <w:rPr>
          <w:rFonts w:ascii="Arial" w:hAnsi="Arial" w:cs="Arial"/>
          <w:b/>
          <w:bCs/>
          <w:sz w:val="32"/>
          <w:szCs w:val="32"/>
        </w:rPr>
        <w:t xml:space="preserve">  </w:t>
      </w:r>
      <w:r w:rsidRPr="001C3019">
        <w:rPr>
          <w:rFonts w:ascii="Arial" w:hAnsi="Arial" w:cs="Arial"/>
          <w:b/>
          <w:bCs/>
          <w:sz w:val="32"/>
          <w:szCs w:val="32"/>
        </w:rPr>
        <w:t>How much time do they have to live in the state to be a resident?</w:t>
      </w:r>
    </w:p>
    <w:p w14:paraId="0A07A59D" w14:textId="77777777" w:rsidR="00790F23" w:rsidRPr="001C3019" w:rsidRDefault="00790F23" w:rsidP="001C3019">
      <w:pPr>
        <w:pStyle w:val="NoSpacing"/>
        <w:rPr>
          <w:rFonts w:ascii="Arial" w:hAnsi="Arial" w:cs="Arial"/>
          <w:b/>
          <w:bCs/>
          <w:sz w:val="32"/>
          <w:szCs w:val="32"/>
        </w:rPr>
      </w:pPr>
    </w:p>
    <w:p w14:paraId="62691FD2" w14:textId="77777777" w:rsidR="00DB2F53" w:rsidRPr="001C3019" w:rsidRDefault="00790F23" w:rsidP="001C3019">
      <w:pPr>
        <w:pStyle w:val="NoSpacing"/>
        <w:rPr>
          <w:rFonts w:ascii="Arial" w:hAnsi="Arial" w:cs="Arial"/>
          <w:sz w:val="32"/>
          <w:szCs w:val="32"/>
        </w:rPr>
      </w:pPr>
      <w:r w:rsidRPr="001C3019">
        <w:rPr>
          <w:rFonts w:ascii="Arial" w:hAnsi="Arial" w:cs="Arial"/>
          <w:sz w:val="32"/>
          <w:szCs w:val="32"/>
        </w:rPr>
        <w:t xml:space="preserve">Answer </w:t>
      </w:r>
      <w:r w:rsidR="00DB2F53" w:rsidRPr="001C3019">
        <w:rPr>
          <w:rFonts w:ascii="Arial" w:hAnsi="Arial" w:cs="Arial"/>
          <w:sz w:val="32"/>
          <w:szCs w:val="32"/>
        </w:rPr>
        <w:t>Oklahoma does not have a residency requirement but the student would have to be available to meet with the counselor and make adequate progress in the case.   Again any services we provide would have to result in employment, and Oklahoma would need to secure documentation of the wages for about a year after the client becomes employed.</w:t>
      </w:r>
    </w:p>
    <w:p w14:paraId="75F6A66F" w14:textId="77777777" w:rsidR="00DB2F53" w:rsidRPr="001C3019" w:rsidRDefault="00DB2F53" w:rsidP="001C3019">
      <w:pPr>
        <w:pStyle w:val="NoSpacing"/>
        <w:rPr>
          <w:rFonts w:ascii="Arial" w:hAnsi="Arial" w:cs="Arial"/>
          <w:sz w:val="32"/>
          <w:szCs w:val="32"/>
        </w:rPr>
      </w:pPr>
      <w:r w:rsidRPr="001C3019">
        <w:rPr>
          <w:rFonts w:ascii="Arial" w:hAnsi="Arial" w:cs="Arial"/>
          <w:sz w:val="32"/>
          <w:szCs w:val="32"/>
        </w:rPr>
        <w:t xml:space="preserve"> </w:t>
      </w:r>
    </w:p>
    <w:p w14:paraId="125BE6CA" w14:textId="77777777" w:rsidR="00DB2F53" w:rsidRPr="001C3019" w:rsidRDefault="00DB2F53" w:rsidP="001C3019">
      <w:pPr>
        <w:pStyle w:val="NoSpacing"/>
        <w:rPr>
          <w:rFonts w:ascii="Arial" w:hAnsi="Arial" w:cs="Arial"/>
          <w:b/>
          <w:bCs/>
          <w:sz w:val="32"/>
          <w:szCs w:val="32"/>
        </w:rPr>
      </w:pPr>
      <w:r w:rsidRPr="001C3019">
        <w:rPr>
          <w:rFonts w:ascii="Arial" w:hAnsi="Arial" w:cs="Arial"/>
          <w:b/>
          <w:bCs/>
          <w:sz w:val="32"/>
          <w:szCs w:val="32"/>
        </w:rPr>
        <w:t>5. Are only certain universities covered? If so, what are those universities or what are the rules about tuition at specific types of universities?</w:t>
      </w:r>
    </w:p>
    <w:p w14:paraId="6AB18D9A" w14:textId="77777777" w:rsidR="00DB2F53" w:rsidRPr="001C3019" w:rsidRDefault="00DB2F53" w:rsidP="001C3019">
      <w:pPr>
        <w:pStyle w:val="NoSpacing"/>
        <w:rPr>
          <w:rFonts w:ascii="Arial" w:hAnsi="Arial" w:cs="Arial"/>
          <w:sz w:val="32"/>
          <w:szCs w:val="32"/>
        </w:rPr>
      </w:pPr>
    </w:p>
    <w:p w14:paraId="38922BF5" w14:textId="7F1BFBA2" w:rsidR="00DB2F53" w:rsidRPr="001C3019" w:rsidRDefault="00790F23" w:rsidP="001C3019">
      <w:pPr>
        <w:pStyle w:val="NoSpacing"/>
        <w:rPr>
          <w:rFonts w:ascii="Arial" w:hAnsi="Arial" w:cs="Arial"/>
          <w:sz w:val="32"/>
          <w:szCs w:val="32"/>
        </w:rPr>
      </w:pPr>
      <w:r w:rsidRPr="001C3019">
        <w:rPr>
          <w:rFonts w:ascii="Arial" w:hAnsi="Arial" w:cs="Arial"/>
          <w:sz w:val="32"/>
          <w:szCs w:val="32"/>
        </w:rPr>
        <w:t xml:space="preserve">Answer </w:t>
      </w:r>
      <w:r w:rsidR="00DB2F53" w:rsidRPr="001C3019">
        <w:rPr>
          <w:rFonts w:ascii="Arial" w:hAnsi="Arial" w:cs="Arial"/>
          <w:sz w:val="32"/>
          <w:szCs w:val="32"/>
        </w:rPr>
        <w:t>There are different policies depending on the “type” of university attended.  If a training is available in-state, we generally will not pay for a student to attend an out of state or private university unless there is proof that the degree is not available in our state. In that case, we can only pay Oklahoma state rate for tuition.</w:t>
      </w:r>
    </w:p>
    <w:p w14:paraId="5AAD15C4" w14:textId="77777777" w:rsidR="00DB2F53" w:rsidRPr="001C3019" w:rsidRDefault="00DB2F53" w:rsidP="001C3019">
      <w:pPr>
        <w:pStyle w:val="NoSpacing"/>
        <w:rPr>
          <w:rFonts w:ascii="Arial" w:hAnsi="Arial" w:cs="Arial"/>
          <w:sz w:val="32"/>
          <w:szCs w:val="32"/>
        </w:rPr>
      </w:pPr>
    </w:p>
    <w:p w14:paraId="3D28F026" w14:textId="77777777" w:rsidR="00DB2F53" w:rsidRPr="001C3019" w:rsidRDefault="00DB2F53" w:rsidP="001C3019">
      <w:pPr>
        <w:pStyle w:val="NoSpacing"/>
        <w:rPr>
          <w:rFonts w:ascii="Arial" w:hAnsi="Arial" w:cs="Arial"/>
          <w:b/>
          <w:bCs/>
          <w:sz w:val="32"/>
          <w:szCs w:val="32"/>
        </w:rPr>
      </w:pPr>
      <w:r w:rsidRPr="001C3019">
        <w:rPr>
          <w:rFonts w:ascii="Arial" w:hAnsi="Arial" w:cs="Arial"/>
          <w:b/>
          <w:bCs/>
          <w:sz w:val="32"/>
          <w:szCs w:val="32"/>
        </w:rPr>
        <w:t>6. Does the tuition program only cover a certain amount of money or does it cover full tuition costs?</w:t>
      </w:r>
    </w:p>
    <w:p w14:paraId="6691A384" w14:textId="77777777" w:rsidR="00DB2F53" w:rsidRPr="001C3019" w:rsidRDefault="00DB2F53" w:rsidP="001C3019">
      <w:pPr>
        <w:pStyle w:val="NoSpacing"/>
        <w:rPr>
          <w:rFonts w:ascii="Arial" w:hAnsi="Arial" w:cs="Arial"/>
          <w:sz w:val="32"/>
          <w:szCs w:val="32"/>
        </w:rPr>
      </w:pPr>
    </w:p>
    <w:p w14:paraId="7C3AE441" w14:textId="29854D02" w:rsidR="00DB2F53" w:rsidRDefault="00790F23" w:rsidP="001C3019">
      <w:pPr>
        <w:pStyle w:val="NoSpacing"/>
        <w:rPr>
          <w:rFonts w:ascii="Arial" w:hAnsi="Arial" w:cs="Arial"/>
          <w:sz w:val="32"/>
          <w:szCs w:val="32"/>
        </w:rPr>
      </w:pPr>
      <w:r w:rsidRPr="001C3019">
        <w:rPr>
          <w:rFonts w:ascii="Arial" w:hAnsi="Arial" w:cs="Arial"/>
          <w:sz w:val="32"/>
          <w:szCs w:val="32"/>
        </w:rPr>
        <w:t xml:space="preserve">Answer </w:t>
      </w:r>
      <w:r w:rsidR="00DB2F53" w:rsidRPr="001C3019">
        <w:rPr>
          <w:rFonts w:ascii="Arial" w:hAnsi="Arial" w:cs="Arial"/>
          <w:sz w:val="32"/>
          <w:szCs w:val="32"/>
        </w:rPr>
        <w:t>Again, it depends on the type of training facility; state or regional, private or public, etc.  Books and fees may be covered.</w:t>
      </w:r>
      <w:r w:rsidR="00D22F00" w:rsidRPr="001C3019">
        <w:rPr>
          <w:rFonts w:ascii="Arial" w:hAnsi="Arial" w:cs="Arial"/>
          <w:sz w:val="32"/>
          <w:szCs w:val="32"/>
        </w:rPr>
        <w:t xml:space="preserve">  </w:t>
      </w:r>
      <w:r w:rsidR="00DB2F53" w:rsidRPr="001C3019">
        <w:rPr>
          <w:rFonts w:ascii="Arial" w:hAnsi="Arial" w:cs="Arial"/>
          <w:sz w:val="32"/>
          <w:szCs w:val="32"/>
        </w:rPr>
        <w:t xml:space="preserve">All students are expected to apply for and utilize comparable </w:t>
      </w:r>
      <w:r w:rsidR="00DB2F53" w:rsidRPr="001C3019">
        <w:rPr>
          <w:rFonts w:ascii="Arial" w:hAnsi="Arial" w:cs="Arial"/>
          <w:sz w:val="32"/>
          <w:szCs w:val="32"/>
        </w:rPr>
        <w:lastRenderedPageBreak/>
        <w:t>benefits, the most common being Pell Grant (by submitting a FAFSA form).   If a student has an economic “surplus” or income over our guidelines, they will have to participate in the cost of services in that amount.    According to policy, this is applicable every 30 days in which we are paying for services.   Remember, DRS is an eligibility program and not an entitlement program so we have to secure the medical documentation to determine the level of disability a person has before determining if we can even pay for any of these types of services.</w:t>
      </w:r>
    </w:p>
    <w:p w14:paraId="79E80650" w14:textId="77777777" w:rsidR="001C3019" w:rsidRPr="001C3019" w:rsidRDefault="001C3019" w:rsidP="001C3019">
      <w:pPr>
        <w:pStyle w:val="NoSpacing"/>
        <w:rPr>
          <w:rFonts w:ascii="Arial" w:hAnsi="Arial" w:cs="Arial"/>
          <w:sz w:val="32"/>
          <w:szCs w:val="32"/>
        </w:rPr>
      </w:pPr>
    </w:p>
    <w:p w14:paraId="7A5381A1" w14:textId="1AAB4235" w:rsidR="00733517" w:rsidRPr="00306401" w:rsidRDefault="00E210E7" w:rsidP="00733517">
      <w:pPr>
        <w:rPr>
          <w:rFonts w:ascii="Verdana" w:hAnsi="Verdana"/>
          <w:color w:val="000000" w:themeColor="text1"/>
          <w:sz w:val="32"/>
          <w:szCs w:val="32"/>
        </w:rPr>
      </w:pPr>
      <w:r>
        <w:rPr>
          <w:rFonts w:ascii="Verdana" w:hAnsi="Verdana"/>
          <w:i/>
          <w:iCs/>
          <w:color w:val="000000" w:themeColor="text1"/>
          <w:sz w:val="32"/>
          <w:szCs w:val="32"/>
          <w:shd w:val="clear" w:color="auto" w:fill="000000" w:themeFill="text1"/>
        </w:rPr>
        <w:pict w14:anchorId="6F916771">
          <v:rect id="_x0000_i1047" style="width:797pt;height:1.5pt" o:hralign="center" o:hrstd="t" o:hrnoshade="t" o:hr="t" fillcolor="black [3213]" stroked="f"/>
        </w:pict>
      </w:r>
    </w:p>
    <w:p w14:paraId="70A0EC9B" w14:textId="77777777" w:rsidR="00733517" w:rsidRPr="00306401" w:rsidRDefault="00733517" w:rsidP="00733517">
      <w:pPr>
        <w:jc w:val="center"/>
        <w:rPr>
          <w:rFonts w:ascii="Verdana" w:hAnsi="Verdana"/>
          <w:b/>
          <w:bCs/>
          <w:color w:val="000000" w:themeColor="text1"/>
          <w:sz w:val="32"/>
          <w:szCs w:val="32"/>
        </w:rPr>
      </w:pPr>
      <w:bookmarkStart w:id="25" w:name="Pennsylvania"/>
      <w:r w:rsidRPr="00306401">
        <w:rPr>
          <w:rFonts w:ascii="Verdana" w:hAnsi="Verdana"/>
          <w:b/>
          <w:bCs/>
          <w:color w:val="000000" w:themeColor="text1"/>
          <w:sz w:val="32"/>
          <w:szCs w:val="32"/>
        </w:rPr>
        <w:t>Pennsylvania</w:t>
      </w:r>
    </w:p>
    <w:bookmarkEnd w:id="25"/>
    <w:p w14:paraId="68A1DE88" w14:textId="77777777" w:rsidR="00733517" w:rsidRPr="001C3019" w:rsidRDefault="00733517" w:rsidP="001C3019">
      <w:pPr>
        <w:pStyle w:val="NoSpacing"/>
        <w:rPr>
          <w:rFonts w:ascii="Arial" w:hAnsi="Arial" w:cs="Arial"/>
          <w:sz w:val="32"/>
          <w:szCs w:val="32"/>
        </w:rPr>
      </w:pPr>
    </w:p>
    <w:p w14:paraId="24E2FAB9" w14:textId="77777777" w:rsidR="00733517" w:rsidRPr="001C3019" w:rsidRDefault="00733517" w:rsidP="001C3019">
      <w:pPr>
        <w:pStyle w:val="NoSpacing"/>
        <w:rPr>
          <w:rFonts w:ascii="Arial" w:hAnsi="Arial" w:cs="Arial"/>
          <w:b/>
          <w:bCs/>
          <w:sz w:val="32"/>
          <w:szCs w:val="32"/>
        </w:rPr>
      </w:pPr>
      <w:r w:rsidRPr="001C3019">
        <w:rPr>
          <w:rFonts w:ascii="Arial" w:hAnsi="Arial" w:cs="Arial"/>
          <w:b/>
          <w:bCs/>
          <w:sz w:val="32"/>
          <w:szCs w:val="32"/>
        </w:rPr>
        <w:t xml:space="preserve">1. If the state has financial assistance programs, is it just at the undergraduate level?  </w:t>
      </w:r>
    </w:p>
    <w:p w14:paraId="32B95397" w14:textId="77777777" w:rsidR="00733517" w:rsidRPr="001C3019" w:rsidRDefault="00733517" w:rsidP="001C3019">
      <w:pPr>
        <w:pStyle w:val="NoSpacing"/>
        <w:rPr>
          <w:rFonts w:ascii="Arial" w:hAnsi="Arial" w:cs="Arial"/>
          <w:sz w:val="32"/>
          <w:szCs w:val="32"/>
        </w:rPr>
      </w:pPr>
    </w:p>
    <w:p w14:paraId="6B5B7D45" w14:textId="653BEDDA" w:rsidR="00FB1C8F" w:rsidRPr="001C3019" w:rsidRDefault="00D22F00" w:rsidP="001C3019">
      <w:pPr>
        <w:pStyle w:val="NoSpacing"/>
        <w:rPr>
          <w:rFonts w:ascii="Arial" w:hAnsi="Arial" w:cs="Arial"/>
          <w:sz w:val="32"/>
          <w:szCs w:val="32"/>
        </w:rPr>
      </w:pPr>
      <w:r w:rsidRPr="001C3019">
        <w:rPr>
          <w:rFonts w:ascii="Arial" w:hAnsi="Arial" w:cs="Arial"/>
          <w:sz w:val="32"/>
          <w:szCs w:val="32"/>
        </w:rPr>
        <w:t xml:space="preserve">Answer </w:t>
      </w:r>
      <w:r w:rsidR="00733517" w:rsidRPr="001C3019">
        <w:rPr>
          <w:rFonts w:ascii="Arial" w:hAnsi="Arial" w:cs="Arial"/>
          <w:sz w:val="32"/>
          <w:szCs w:val="32"/>
        </w:rPr>
        <w:t>It is for both undergraduate and graduate students along with business training and technical programs</w:t>
      </w:r>
      <w:r w:rsidR="00FB1C8F" w:rsidRPr="001C3019">
        <w:rPr>
          <w:rFonts w:ascii="Arial" w:hAnsi="Arial" w:cs="Arial"/>
          <w:sz w:val="32"/>
          <w:szCs w:val="32"/>
        </w:rPr>
        <w:t>.</w:t>
      </w:r>
    </w:p>
    <w:p w14:paraId="02354D45" w14:textId="77777777" w:rsidR="00FB1C8F" w:rsidRPr="001C3019" w:rsidRDefault="00FB1C8F" w:rsidP="001C3019">
      <w:pPr>
        <w:pStyle w:val="NoSpacing"/>
        <w:rPr>
          <w:rFonts w:ascii="Arial" w:hAnsi="Arial" w:cs="Arial"/>
          <w:sz w:val="32"/>
          <w:szCs w:val="32"/>
        </w:rPr>
      </w:pPr>
    </w:p>
    <w:p w14:paraId="032C9598" w14:textId="2FE1BDA6" w:rsidR="00733517" w:rsidRPr="001C3019" w:rsidRDefault="00733517" w:rsidP="001C3019">
      <w:pPr>
        <w:pStyle w:val="NoSpacing"/>
        <w:rPr>
          <w:rFonts w:ascii="Arial" w:hAnsi="Arial" w:cs="Arial"/>
          <w:b/>
          <w:bCs/>
          <w:sz w:val="32"/>
          <w:szCs w:val="32"/>
        </w:rPr>
      </w:pPr>
      <w:r w:rsidRPr="001C3019">
        <w:rPr>
          <w:rFonts w:ascii="Arial" w:hAnsi="Arial" w:cs="Arial"/>
          <w:b/>
          <w:bCs/>
          <w:sz w:val="32"/>
          <w:szCs w:val="32"/>
        </w:rPr>
        <w:t xml:space="preserve">2. What are the vision requirements? </w:t>
      </w:r>
    </w:p>
    <w:p w14:paraId="60739C84" w14:textId="77777777" w:rsidR="00733517" w:rsidRPr="001C3019" w:rsidRDefault="00733517" w:rsidP="001C3019">
      <w:pPr>
        <w:pStyle w:val="NoSpacing"/>
        <w:rPr>
          <w:rFonts w:ascii="Arial" w:hAnsi="Arial" w:cs="Arial"/>
          <w:sz w:val="32"/>
          <w:szCs w:val="32"/>
        </w:rPr>
      </w:pPr>
    </w:p>
    <w:p w14:paraId="4E486BEA" w14:textId="77777777" w:rsidR="00733517" w:rsidRPr="001C3019" w:rsidRDefault="00D22F00" w:rsidP="001C3019">
      <w:pPr>
        <w:pStyle w:val="NoSpacing"/>
        <w:rPr>
          <w:rFonts w:ascii="Arial" w:hAnsi="Arial" w:cs="Arial"/>
          <w:sz w:val="32"/>
          <w:szCs w:val="32"/>
        </w:rPr>
      </w:pPr>
      <w:r w:rsidRPr="001C3019">
        <w:rPr>
          <w:rFonts w:ascii="Arial" w:hAnsi="Arial" w:cs="Arial"/>
          <w:sz w:val="32"/>
          <w:szCs w:val="32"/>
        </w:rPr>
        <w:t xml:space="preserve">Answer </w:t>
      </w:r>
      <w:r w:rsidR="00733517" w:rsidRPr="001C3019">
        <w:rPr>
          <w:rFonts w:ascii="Arial" w:hAnsi="Arial" w:cs="Arial"/>
          <w:sz w:val="32"/>
          <w:szCs w:val="32"/>
        </w:rPr>
        <w:t xml:space="preserve">All referred individuals whose primary disability is blindness or other visual impairment should be referred to Blindness and Visual Services.  Visual acuity is no greater than 20/70 in the better eye with best correction and/or a restricted visual field of less than a 20-degree field of vision in the better eye or is no greater than 20/70 in the better eye with best correction and/or a significant visual field restriction, along with the prognosis for future vision loss.  </w:t>
      </w:r>
    </w:p>
    <w:p w14:paraId="4B60D96E" w14:textId="77777777" w:rsidR="00577B8D" w:rsidRPr="001C3019" w:rsidRDefault="00577B8D" w:rsidP="001C3019">
      <w:pPr>
        <w:pStyle w:val="NoSpacing"/>
        <w:rPr>
          <w:rFonts w:ascii="Arial" w:hAnsi="Arial" w:cs="Arial"/>
          <w:sz w:val="32"/>
          <w:szCs w:val="32"/>
        </w:rPr>
      </w:pPr>
    </w:p>
    <w:p w14:paraId="5D82409A" w14:textId="77777777" w:rsidR="00733517" w:rsidRPr="001C3019" w:rsidRDefault="00733517" w:rsidP="001C3019">
      <w:pPr>
        <w:pStyle w:val="NoSpacing"/>
        <w:rPr>
          <w:rFonts w:ascii="Arial" w:hAnsi="Arial" w:cs="Arial"/>
          <w:b/>
          <w:bCs/>
          <w:sz w:val="32"/>
          <w:szCs w:val="32"/>
        </w:rPr>
      </w:pPr>
      <w:r w:rsidRPr="001C3019">
        <w:rPr>
          <w:rFonts w:ascii="Arial" w:hAnsi="Arial" w:cs="Arial"/>
          <w:b/>
          <w:bCs/>
          <w:sz w:val="32"/>
          <w:szCs w:val="32"/>
        </w:rPr>
        <w:t xml:space="preserve">3. Are there financial income stipulations? What are those stipulations?  </w:t>
      </w:r>
    </w:p>
    <w:p w14:paraId="68F54682" w14:textId="77777777" w:rsidR="00577B8D" w:rsidRPr="001C3019" w:rsidRDefault="00577B8D" w:rsidP="001C3019">
      <w:pPr>
        <w:pStyle w:val="NoSpacing"/>
        <w:rPr>
          <w:rFonts w:ascii="Arial" w:hAnsi="Arial" w:cs="Arial"/>
          <w:sz w:val="32"/>
          <w:szCs w:val="32"/>
        </w:rPr>
      </w:pPr>
    </w:p>
    <w:p w14:paraId="627E51B3" w14:textId="77777777" w:rsidR="001C3019" w:rsidRDefault="001C3019">
      <w:pPr>
        <w:rPr>
          <w:rFonts w:ascii="Arial" w:hAnsi="Arial" w:cs="Arial"/>
          <w:sz w:val="32"/>
          <w:szCs w:val="32"/>
        </w:rPr>
      </w:pPr>
      <w:r>
        <w:rPr>
          <w:rFonts w:ascii="Arial" w:hAnsi="Arial" w:cs="Arial"/>
          <w:sz w:val="32"/>
          <w:szCs w:val="32"/>
        </w:rPr>
        <w:br w:type="page"/>
      </w:r>
    </w:p>
    <w:p w14:paraId="249EDF04" w14:textId="316A9FB9" w:rsidR="00733517" w:rsidRPr="001C3019" w:rsidRDefault="00D22F00" w:rsidP="001C3019">
      <w:pPr>
        <w:pStyle w:val="NoSpacing"/>
        <w:rPr>
          <w:rFonts w:ascii="Arial" w:hAnsi="Arial" w:cs="Arial"/>
          <w:sz w:val="32"/>
          <w:szCs w:val="32"/>
        </w:rPr>
      </w:pPr>
      <w:r w:rsidRPr="001C3019">
        <w:rPr>
          <w:rFonts w:ascii="Arial" w:hAnsi="Arial" w:cs="Arial"/>
          <w:sz w:val="32"/>
          <w:szCs w:val="32"/>
        </w:rPr>
        <w:lastRenderedPageBreak/>
        <w:t xml:space="preserve">Answer </w:t>
      </w:r>
      <w:r w:rsidR="00733517" w:rsidRPr="001C3019">
        <w:rPr>
          <w:rFonts w:ascii="Arial" w:hAnsi="Arial" w:cs="Arial"/>
          <w:sz w:val="32"/>
          <w:szCs w:val="32"/>
        </w:rPr>
        <w:t>There are financial guidelines and they are outlined in the program’s college policy. The policy in summary states that for non-Social Security Income</w:t>
      </w:r>
      <w:r w:rsidR="00AF7D08" w:rsidRPr="001C3019">
        <w:rPr>
          <w:rFonts w:ascii="Arial" w:hAnsi="Arial" w:cs="Arial"/>
          <w:sz w:val="32"/>
          <w:szCs w:val="32"/>
        </w:rPr>
        <w:t xml:space="preserve"> </w:t>
      </w:r>
      <w:r w:rsidR="00733517" w:rsidRPr="001C3019">
        <w:rPr>
          <w:rFonts w:ascii="Arial" w:hAnsi="Arial" w:cs="Arial"/>
          <w:sz w:val="32"/>
          <w:szCs w:val="32"/>
        </w:rPr>
        <w:t>Social Security Disability Insurance customers, receiving financial aid for college training it is necessary to complete a financial needs test online document, only if the customer needs services other than college training. For non-Social Security Income</w:t>
      </w:r>
      <w:r w:rsidR="00AF7D08" w:rsidRPr="001C3019">
        <w:rPr>
          <w:rFonts w:ascii="Arial" w:hAnsi="Arial" w:cs="Arial"/>
          <w:sz w:val="32"/>
          <w:szCs w:val="32"/>
        </w:rPr>
        <w:t xml:space="preserve"> </w:t>
      </w:r>
      <w:r w:rsidR="00733517" w:rsidRPr="001C3019">
        <w:rPr>
          <w:rFonts w:ascii="Arial" w:hAnsi="Arial" w:cs="Arial"/>
          <w:sz w:val="32"/>
          <w:szCs w:val="32"/>
        </w:rPr>
        <w:t>Social Security Disability Insurance customers, individuals need to use the financial needs test to determine financial eligibility and family contribution for Blind Technology Teaching training. The yearly family contribution may be pro-rated per term. The Vocational Rehabilitation Counselor will complete the forms and discuss Financial Needs Test with the customer.</w:t>
      </w:r>
    </w:p>
    <w:p w14:paraId="7DDE649B" w14:textId="77777777" w:rsidR="00733517" w:rsidRPr="001C3019" w:rsidRDefault="00733517" w:rsidP="001C3019">
      <w:pPr>
        <w:pStyle w:val="NoSpacing"/>
        <w:rPr>
          <w:rFonts w:ascii="Arial" w:hAnsi="Arial" w:cs="Arial"/>
          <w:sz w:val="32"/>
          <w:szCs w:val="32"/>
        </w:rPr>
      </w:pPr>
    </w:p>
    <w:p w14:paraId="57C68B70" w14:textId="77777777" w:rsidR="00733517" w:rsidRPr="001C3019" w:rsidRDefault="00733517" w:rsidP="001C3019">
      <w:pPr>
        <w:pStyle w:val="NoSpacing"/>
        <w:rPr>
          <w:rFonts w:ascii="Arial" w:hAnsi="Arial" w:cs="Arial"/>
          <w:b/>
          <w:bCs/>
          <w:sz w:val="32"/>
          <w:szCs w:val="32"/>
        </w:rPr>
      </w:pPr>
      <w:r w:rsidRPr="001C3019">
        <w:rPr>
          <w:rFonts w:ascii="Arial" w:hAnsi="Arial" w:cs="Arial"/>
          <w:b/>
          <w:bCs/>
          <w:sz w:val="32"/>
          <w:szCs w:val="32"/>
        </w:rPr>
        <w:t xml:space="preserve">4. Does that student technically have to be an in-state resident in order to receive financial assistance to attend a school in that state? How much time do they have to live in the state to be a resident? </w:t>
      </w:r>
    </w:p>
    <w:p w14:paraId="76E02EB6" w14:textId="77777777" w:rsidR="00733517" w:rsidRPr="001C3019" w:rsidRDefault="00733517" w:rsidP="001C3019">
      <w:pPr>
        <w:pStyle w:val="NoSpacing"/>
        <w:rPr>
          <w:rFonts w:ascii="Arial" w:hAnsi="Arial" w:cs="Arial"/>
          <w:sz w:val="32"/>
          <w:szCs w:val="32"/>
        </w:rPr>
      </w:pPr>
    </w:p>
    <w:p w14:paraId="116CF2F5" w14:textId="32781E13" w:rsidR="00733517" w:rsidRDefault="00D22F00" w:rsidP="001C3019">
      <w:pPr>
        <w:pStyle w:val="NoSpacing"/>
        <w:rPr>
          <w:rFonts w:ascii="Arial" w:hAnsi="Arial" w:cs="Arial"/>
          <w:sz w:val="32"/>
          <w:szCs w:val="32"/>
        </w:rPr>
      </w:pPr>
      <w:r w:rsidRPr="001C3019">
        <w:rPr>
          <w:rFonts w:ascii="Arial" w:hAnsi="Arial" w:cs="Arial"/>
          <w:sz w:val="32"/>
          <w:szCs w:val="32"/>
        </w:rPr>
        <w:t xml:space="preserve">Answer </w:t>
      </w:r>
      <w:r w:rsidR="00733517" w:rsidRPr="001C3019">
        <w:rPr>
          <w:rFonts w:ascii="Arial" w:hAnsi="Arial" w:cs="Arial"/>
          <w:sz w:val="32"/>
          <w:szCs w:val="32"/>
        </w:rPr>
        <w:t>Eligibility is based on: Does the applicant have an impairment</w:t>
      </w:r>
      <w:r w:rsidR="007B496B" w:rsidRPr="001C3019">
        <w:rPr>
          <w:rFonts w:ascii="Arial" w:hAnsi="Arial" w:cs="Arial"/>
          <w:sz w:val="32"/>
          <w:szCs w:val="32"/>
        </w:rPr>
        <w:t>,</w:t>
      </w:r>
      <w:r w:rsidR="00733517" w:rsidRPr="001C3019">
        <w:rPr>
          <w:rFonts w:ascii="Arial" w:hAnsi="Arial" w:cs="Arial"/>
          <w:sz w:val="32"/>
          <w:szCs w:val="32"/>
        </w:rPr>
        <w:t xml:space="preserve"> Does their impairment and resulting functioning create an impediment to employment</w:t>
      </w:r>
      <w:r w:rsidR="007B496B" w:rsidRPr="001C3019">
        <w:rPr>
          <w:rFonts w:ascii="Arial" w:hAnsi="Arial" w:cs="Arial"/>
          <w:sz w:val="32"/>
          <w:szCs w:val="32"/>
        </w:rPr>
        <w:t>,</w:t>
      </w:r>
      <w:r w:rsidR="00733517" w:rsidRPr="001C3019">
        <w:rPr>
          <w:rFonts w:ascii="Arial" w:hAnsi="Arial" w:cs="Arial"/>
          <w:sz w:val="32"/>
          <w:szCs w:val="32"/>
        </w:rPr>
        <w:t xml:space="preserve"> </w:t>
      </w:r>
      <w:r w:rsidR="007B496B" w:rsidRPr="001C3019">
        <w:rPr>
          <w:rFonts w:ascii="Arial" w:hAnsi="Arial" w:cs="Arial"/>
          <w:sz w:val="32"/>
          <w:szCs w:val="32"/>
        </w:rPr>
        <w:t>D</w:t>
      </w:r>
      <w:r w:rsidR="00733517" w:rsidRPr="001C3019">
        <w:rPr>
          <w:rFonts w:ascii="Arial" w:hAnsi="Arial" w:cs="Arial"/>
          <w:sz w:val="32"/>
          <w:szCs w:val="32"/>
        </w:rPr>
        <w:t xml:space="preserve">o they require </w:t>
      </w:r>
      <w:r w:rsidR="00AF7D08" w:rsidRPr="001C3019">
        <w:rPr>
          <w:rFonts w:ascii="Arial" w:hAnsi="Arial" w:cs="Arial"/>
          <w:sz w:val="32"/>
          <w:szCs w:val="32"/>
        </w:rPr>
        <w:t xml:space="preserve">Vocational </w:t>
      </w:r>
      <w:r w:rsidR="007F728F" w:rsidRPr="001C3019">
        <w:rPr>
          <w:rFonts w:ascii="Arial" w:hAnsi="Arial" w:cs="Arial"/>
          <w:sz w:val="32"/>
          <w:szCs w:val="32"/>
        </w:rPr>
        <w:t>Rehabilitation</w:t>
      </w:r>
      <w:r w:rsidR="00AF7D08" w:rsidRPr="001C3019">
        <w:rPr>
          <w:rFonts w:ascii="Arial" w:hAnsi="Arial" w:cs="Arial"/>
          <w:sz w:val="32"/>
          <w:szCs w:val="32"/>
        </w:rPr>
        <w:t xml:space="preserve"> </w:t>
      </w:r>
      <w:r w:rsidR="00733517" w:rsidRPr="001C3019">
        <w:rPr>
          <w:rFonts w:ascii="Arial" w:hAnsi="Arial" w:cs="Arial"/>
          <w:sz w:val="32"/>
          <w:szCs w:val="32"/>
        </w:rPr>
        <w:t>services.</w:t>
      </w:r>
      <w:r w:rsidR="001C3019">
        <w:rPr>
          <w:rFonts w:ascii="Arial" w:hAnsi="Arial" w:cs="Arial"/>
          <w:sz w:val="32"/>
          <w:szCs w:val="32"/>
        </w:rPr>
        <w:t xml:space="preserve"> </w:t>
      </w:r>
      <w:r w:rsidR="00733517" w:rsidRPr="001C3019">
        <w:rPr>
          <w:rFonts w:ascii="Arial" w:hAnsi="Arial" w:cs="Arial"/>
          <w:sz w:val="32"/>
          <w:szCs w:val="32"/>
        </w:rPr>
        <w:t>Can they benefit from services in terms of an employment outcome.</w:t>
      </w:r>
    </w:p>
    <w:p w14:paraId="45269718" w14:textId="77777777" w:rsidR="001C3019" w:rsidRPr="001C3019" w:rsidRDefault="001C3019" w:rsidP="001C3019">
      <w:pPr>
        <w:pStyle w:val="NoSpacing"/>
        <w:rPr>
          <w:rFonts w:ascii="Arial" w:hAnsi="Arial" w:cs="Arial"/>
          <w:sz w:val="32"/>
          <w:szCs w:val="32"/>
        </w:rPr>
      </w:pPr>
    </w:p>
    <w:p w14:paraId="078C8F43" w14:textId="7D5188CE" w:rsidR="00733517" w:rsidRPr="00BA1EFC" w:rsidRDefault="00E210E7" w:rsidP="00BA1EFC">
      <w:pPr>
        <w:spacing w:line="252" w:lineRule="auto"/>
        <w:rPr>
          <w:rFonts w:ascii="Verdana" w:hAnsi="Verdana"/>
          <w:color w:val="000000" w:themeColor="text1"/>
          <w:sz w:val="32"/>
          <w:szCs w:val="32"/>
        </w:rPr>
      </w:pPr>
      <w:r>
        <w:rPr>
          <w:rFonts w:ascii="Verdana" w:hAnsi="Verdana"/>
          <w:i/>
          <w:iCs/>
          <w:color w:val="000000" w:themeColor="text1"/>
          <w:sz w:val="32"/>
          <w:szCs w:val="32"/>
          <w:shd w:val="clear" w:color="auto" w:fill="000000" w:themeFill="text1"/>
        </w:rPr>
        <w:pict w14:anchorId="3717AF11">
          <v:rect id="_x0000_i1048" style="width:797pt;height:1.5pt" o:hralign="center" o:hrstd="t" o:hrnoshade="t" o:hr="t" fillcolor="black [3213]" stroked="f"/>
        </w:pict>
      </w:r>
    </w:p>
    <w:p w14:paraId="3660A07B" w14:textId="77777777" w:rsidR="00733517" w:rsidRPr="00306401" w:rsidRDefault="00733517" w:rsidP="00733517">
      <w:pPr>
        <w:jc w:val="center"/>
        <w:rPr>
          <w:rFonts w:ascii="Verdana" w:hAnsi="Verdana"/>
          <w:b/>
          <w:bCs/>
          <w:color w:val="000000" w:themeColor="text1"/>
          <w:sz w:val="32"/>
          <w:szCs w:val="32"/>
        </w:rPr>
      </w:pPr>
      <w:bookmarkStart w:id="26" w:name="Tennessee"/>
      <w:r w:rsidRPr="00306401">
        <w:rPr>
          <w:rFonts w:ascii="Verdana" w:hAnsi="Verdana"/>
          <w:b/>
          <w:bCs/>
          <w:color w:val="000000" w:themeColor="text1"/>
          <w:sz w:val="32"/>
          <w:szCs w:val="32"/>
        </w:rPr>
        <w:t>Tennessee</w:t>
      </w:r>
    </w:p>
    <w:bookmarkEnd w:id="26"/>
    <w:p w14:paraId="33F96FCB" w14:textId="77777777" w:rsidR="00733517" w:rsidRPr="001C3019" w:rsidRDefault="00733517" w:rsidP="001C3019">
      <w:pPr>
        <w:pStyle w:val="NoSpacing"/>
        <w:rPr>
          <w:rFonts w:ascii="Arial" w:hAnsi="Arial" w:cs="Arial"/>
          <w:sz w:val="32"/>
          <w:szCs w:val="32"/>
        </w:rPr>
      </w:pPr>
    </w:p>
    <w:p w14:paraId="034281D0" w14:textId="77777777" w:rsidR="00733517" w:rsidRPr="001C3019" w:rsidRDefault="00733517" w:rsidP="001C3019">
      <w:pPr>
        <w:pStyle w:val="NoSpacing"/>
        <w:rPr>
          <w:rFonts w:ascii="Arial" w:hAnsi="Arial" w:cs="Arial"/>
          <w:b/>
          <w:bCs/>
          <w:sz w:val="32"/>
          <w:szCs w:val="32"/>
        </w:rPr>
      </w:pPr>
      <w:r w:rsidRPr="001C3019">
        <w:rPr>
          <w:rFonts w:ascii="Arial" w:hAnsi="Arial" w:cs="Arial"/>
          <w:b/>
          <w:bCs/>
          <w:sz w:val="32"/>
          <w:szCs w:val="32"/>
        </w:rPr>
        <w:t xml:space="preserve">1. If the state has financial assistance programs, is it just at the undergraduate level? </w:t>
      </w:r>
    </w:p>
    <w:p w14:paraId="297AAB7B" w14:textId="77777777" w:rsidR="00733517" w:rsidRPr="001C3019" w:rsidRDefault="00733517" w:rsidP="001C3019">
      <w:pPr>
        <w:pStyle w:val="NoSpacing"/>
        <w:rPr>
          <w:rFonts w:ascii="Arial" w:hAnsi="Arial" w:cs="Arial"/>
          <w:sz w:val="32"/>
          <w:szCs w:val="32"/>
        </w:rPr>
      </w:pPr>
    </w:p>
    <w:p w14:paraId="621159E3" w14:textId="77777777" w:rsidR="00733517" w:rsidRPr="001C3019" w:rsidRDefault="00482FDD" w:rsidP="001C3019">
      <w:pPr>
        <w:pStyle w:val="NoSpacing"/>
        <w:rPr>
          <w:rFonts w:ascii="Arial" w:hAnsi="Arial" w:cs="Arial"/>
          <w:sz w:val="32"/>
          <w:szCs w:val="32"/>
        </w:rPr>
      </w:pPr>
      <w:r w:rsidRPr="001C3019">
        <w:rPr>
          <w:rFonts w:ascii="Arial" w:hAnsi="Arial" w:cs="Arial"/>
          <w:sz w:val="32"/>
          <w:szCs w:val="32"/>
        </w:rPr>
        <w:t xml:space="preserve">Answer </w:t>
      </w:r>
      <w:r w:rsidR="00733517" w:rsidRPr="001C3019">
        <w:rPr>
          <w:rFonts w:ascii="Arial" w:hAnsi="Arial" w:cs="Arial"/>
          <w:sz w:val="32"/>
          <w:szCs w:val="32"/>
        </w:rPr>
        <w:t xml:space="preserve">Funding covers undergraduate tuition. Funding will cover graduate tuition if the individual needs graduate certification to accomplish their career goals. </w:t>
      </w:r>
    </w:p>
    <w:p w14:paraId="4EB23FE4" w14:textId="77777777" w:rsidR="00733517" w:rsidRPr="001C3019" w:rsidRDefault="00733517" w:rsidP="001C3019">
      <w:pPr>
        <w:pStyle w:val="NoSpacing"/>
        <w:rPr>
          <w:rFonts w:ascii="Arial" w:hAnsi="Arial" w:cs="Arial"/>
          <w:sz w:val="32"/>
          <w:szCs w:val="32"/>
        </w:rPr>
      </w:pPr>
    </w:p>
    <w:p w14:paraId="48A9A758" w14:textId="77777777" w:rsidR="001C3019" w:rsidRDefault="001C3019">
      <w:pPr>
        <w:rPr>
          <w:rFonts w:ascii="Arial" w:hAnsi="Arial" w:cs="Arial"/>
          <w:sz w:val="32"/>
          <w:szCs w:val="32"/>
        </w:rPr>
      </w:pPr>
      <w:r>
        <w:rPr>
          <w:rFonts w:ascii="Arial" w:hAnsi="Arial" w:cs="Arial"/>
          <w:sz w:val="32"/>
          <w:szCs w:val="32"/>
        </w:rPr>
        <w:br w:type="page"/>
      </w:r>
    </w:p>
    <w:p w14:paraId="2749F348" w14:textId="4F85520D" w:rsidR="00733517" w:rsidRPr="001C3019" w:rsidRDefault="00733517" w:rsidP="001C3019">
      <w:pPr>
        <w:pStyle w:val="NoSpacing"/>
        <w:rPr>
          <w:rFonts w:ascii="Arial" w:hAnsi="Arial" w:cs="Arial"/>
          <w:b/>
          <w:bCs/>
          <w:sz w:val="32"/>
          <w:szCs w:val="32"/>
        </w:rPr>
      </w:pPr>
      <w:r w:rsidRPr="001C3019">
        <w:rPr>
          <w:rFonts w:ascii="Arial" w:hAnsi="Arial" w:cs="Arial"/>
          <w:b/>
          <w:bCs/>
          <w:sz w:val="32"/>
          <w:szCs w:val="32"/>
        </w:rPr>
        <w:lastRenderedPageBreak/>
        <w:t xml:space="preserve">2. What are the vision requirements? </w:t>
      </w:r>
    </w:p>
    <w:p w14:paraId="5B06E8BF" w14:textId="77777777" w:rsidR="00733517" w:rsidRPr="001C3019" w:rsidRDefault="00733517" w:rsidP="001C3019">
      <w:pPr>
        <w:pStyle w:val="NoSpacing"/>
        <w:rPr>
          <w:rFonts w:ascii="Arial" w:hAnsi="Arial" w:cs="Arial"/>
          <w:sz w:val="32"/>
          <w:szCs w:val="32"/>
        </w:rPr>
      </w:pPr>
    </w:p>
    <w:p w14:paraId="331BCE30" w14:textId="77777777" w:rsidR="00733517" w:rsidRPr="001C3019" w:rsidRDefault="00482FDD" w:rsidP="001C3019">
      <w:pPr>
        <w:pStyle w:val="NoSpacing"/>
        <w:rPr>
          <w:rFonts w:ascii="Arial" w:hAnsi="Arial" w:cs="Arial"/>
          <w:sz w:val="32"/>
          <w:szCs w:val="32"/>
        </w:rPr>
      </w:pPr>
      <w:r w:rsidRPr="001C3019">
        <w:rPr>
          <w:rFonts w:ascii="Arial" w:hAnsi="Arial" w:cs="Arial"/>
          <w:sz w:val="32"/>
          <w:szCs w:val="32"/>
        </w:rPr>
        <w:t xml:space="preserve">Answer </w:t>
      </w:r>
      <w:r w:rsidR="00733517" w:rsidRPr="001C3019">
        <w:rPr>
          <w:rFonts w:ascii="Arial" w:hAnsi="Arial" w:cs="Arial"/>
          <w:sz w:val="32"/>
          <w:szCs w:val="32"/>
        </w:rPr>
        <w:t xml:space="preserve">Funding covers both low vision and legally blind individuals. The eye condition has to be at least 20/50 in the best eye or no greater than 40 degree in the best eye or the individual has a progressive condition </w:t>
      </w:r>
    </w:p>
    <w:p w14:paraId="4CC1E95E" w14:textId="77777777" w:rsidR="00733517" w:rsidRPr="001C3019" w:rsidRDefault="00733517" w:rsidP="001C3019">
      <w:pPr>
        <w:pStyle w:val="NoSpacing"/>
        <w:rPr>
          <w:rFonts w:ascii="Arial" w:hAnsi="Arial" w:cs="Arial"/>
          <w:sz w:val="32"/>
          <w:szCs w:val="32"/>
        </w:rPr>
      </w:pPr>
    </w:p>
    <w:p w14:paraId="4622A47F" w14:textId="77777777" w:rsidR="00733517" w:rsidRPr="001C3019" w:rsidRDefault="00733517" w:rsidP="001C3019">
      <w:pPr>
        <w:pStyle w:val="NoSpacing"/>
        <w:rPr>
          <w:rFonts w:ascii="Arial" w:hAnsi="Arial" w:cs="Arial"/>
          <w:b/>
          <w:bCs/>
          <w:sz w:val="32"/>
          <w:szCs w:val="32"/>
        </w:rPr>
      </w:pPr>
      <w:r w:rsidRPr="001C3019">
        <w:rPr>
          <w:rFonts w:ascii="Arial" w:hAnsi="Arial" w:cs="Arial"/>
          <w:b/>
          <w:bCs/>
          <w:sz w:val="32"/>
          <w:szCs w:val="32"/>
        </w:rPr>
        <w:t xml:space="preserve">3. Are there financial income stipulations? What are those stipulations? </w:t>
      </w:r>
    </w:p>
    <w:p w14:paraId="3A0D84D0" w14:textId="77777777" w:rsidR="00733517" w:rsidRPr="001C3019" w:rsidRDefault="00733517" w:rsidP="001C3019">
      <w:pPr>
        <w:pStyle w:val="NoSpacing"/>
        <w:rPr>
          <w:rFonts w:ascii="Arial" w:hAnsi="Arial" w:cs="Arial"/>
          <w:sz w:val="32"/>
          <w:szCs w:val="32"/>
        </w:rPr>
      </w:pPr>
    </w:p>
    <w:p w14:paraId="33ACEFE3" w14:textId="77777777" w:rsidR="00733517" w:rsidRPr="001C3019" w:rsidRDefault="004F09AB" w:rsidP="001C3019">
      <w:pPr>
        <w:pStyle w:val="NoSpacing"/>
        <w:rPr>
          <w:rFonts w:ascii="Arial" w:hAnsi="Arial" w:cs="Arial"/>
          <w:sz w:val="32"/>
          <w:szCs w:val="32"/>
        </w:rPr>
      </w:pPr>
      <w:r w:rsidRPr="001C3019">
        <w:rPr>
          <w:rFonts w:ascii="Arial" w:hAnsi="Arial" w:cs="Arial"/>
          <w:sz w:val="32"/>
          <w:szCs w:val="32"/>
        </w:rPr>
        <w:t xml:space="preserve">Answer </w:t>
      </w:r>
      <w:r w:rsidR="00733517" w:rsidRPr="001C3019">
        <w:rPr>
          <w:rFonts w:ascii="Arial" w:hAnsi="Arial" w:cs="Arial"/>
          <w:sz w:val="32"/>
          <w:szCs w:val="32"/>
        </w:rPr>
        <w:t>Program requires a financial needs assessment which will consider how many people live in the home and what is the household income.</w:t>
      </w:r>
    </w:p>
    <w:p w14:paraId="0C7BA685" w14:textId="77777777" w:rsidR="00733517" w:rsidRPr="001C3019" w:rsidRDefault="00733517" w:rsidP="001C3019">
      <w:pPr>
        <w:pStyle w:val="NoSpacing"/>
        <w:rPr>
          <w:rFonts w:ascii="Arial" w:hAnsi="Arial" w:cs="Arial"/>
          <w:sz w:val="32"/>
          <w:szCs w:val="32"/>
        </w:rPr>
      </w:pPr>
    </w:p>
    <w:p w14:paraId="7EAFE1A1" w14:textId="77777777" w:rsidR="00733517" w:rsidRPr="001C3019" w:rsidRDefault="00733517" w:rsidP="001C3019">
      <w:pPr>
        <w:pStyle w:val="NoSpacing"/>
        <w:rPr>
          <w:rFonts w:ascii="Arial" w:hAnsi="Arial" w:cs="Arial"/>
          <w:b/>
          <w:bCs/>
          <w:sz w:val="32"/>
          <w:szCs w:val="32"/>
        </w:rPr>
      </w:pPr>
      <w:r w:rsidRPr="001C3019">
        <w:rPr>
          <w:rFonts w:ascii="Arial" w:hAnsi="Arial" w:cs="Arial"/>
          <w:b/>
          <w:bCs/>
          <w:sz w:val="32"/>
          <w:szCs w:val="32"/>
        </w:rPr>
        <w:t xml:space="preserve">4. Does that student technically have to be an in-state resident in order to receive financial assistance to attend a school in that state? How much time do they have to live in the state to be a resident? </w:t>
      </w:r>
    </w:p>
    <w:p w14:paraId="3C6FC8DC" w14:textId="77777777" w:rsidR="00733517" w:rsidRPr="001C3019" w:rsidRDefault="00733517" w:rsidP="001C3019">
      <w:pPr>
        <w:pStyle w:val="NoSpacing"/>
        <w:rPr>
          <w:rFonts w:ascii="Arial" w:hAnsi="Arial" w:cs="Arial"/>
          <w:sz w:val="32"/>
          <w:szCs w:val="32"/>
        </w:rPr>
      </w:pPr>
    </w:p>
    <w:p w14:paraId="27798501" w14:textId="77777777" w:rsidR="00733517" w:rsidRPr="001C3019" w:rsidRDefault="009A0B65" w:rsidP="001C3019">
      <w:pPr>
        <w:pStyle w:val="NoSpacing"/>
        <w:rPr>
          <w:rFonts w:ascii="Arial" w:hAnsi="Arial" w:cs="Arial"/>
          <w:sz w:val="32"/>
          <w:szCs w:val="32"/>
        </w:rPr>
      </w:pPr>
      <w:r w:rsidRPr="001C3019">
        <w:rPr>
          <w:rFonts w:ascii="Arial" w:hAnsi="Arial" w:cs="Arial"/>
          <w:sz w:val="32"/>
          <w:szCs w:val="32"/>
        </w:rPr>
        <w:t xml:space="preserve">Answer </w:t>
      </w:r>
      <w:r w:rsidR="00733517" w:rsidRPr="001C3019">
        <w:rPr>
          <w:rFonts w:ascii="Arial" w:hAnsi="Arial" w:cs="Arial"/>
          <w:sz w:val="32"/>
          <w:szCs w:val="32"/>
        </w:rPr>
        <w:t xml:space="preserve">The student would need to be a Vocational Rehabilitation customer of their “home state” Vocational Rehabilitation. Then we would be able to collaborate with that Vocational Rehabilitation agency to assist the student. Financial assistance would be considered on a case-by-case basis where the costs for financially eligible students would be negotiated between the two Vocational Rehabilitation agencies after any student grant/scholarship award amounts had been applied. A hypothetical example would be that a student from North Carolina would have tuition covered by North Carolina Vocational Rehabilitation, and books and supplies covered by Tennessee Vocational Rehabilitation. </w:t>
      </w:r>
    </w:p>
    <w:p w14:paraId="7BF02C1C" w14:textId="77777777" w:rsidR="00733517" w:rsidRPr="001C3019" w:rsidRDefault="00733517" w:rsidP="001C3019">
      <w:pPr>
        <w:pStyle w:val="NoSpacing"/>
        <w:rPr>
          <w:rFonts w:ascii="Arial" w:hAnsi="Arial" w:cs="Arial"/>
          <w:sz w:val="32"/>
          <w:szCs w:val="32"/>
        </w:rPr>
      </w:pPr>
    </w:p>
    <w:p w14:paraId="3A30BB72" w14:textId="77777777" w:rsidR="001C3019" w:rsidRDefault="001C3019">
      <w:pPr>
        <w:rPr>
          <w:rFonts w:ascii="Arial" w:hAnsi="Arial" w:cs="Arial"/>
          <w:sz w:val="32"/>
          <w:szCs w:val="32"/>
        </w:rPr>
      </w:pPr>
      <w:r>
        <w:rPr>
          <w:rFonts w:ascii="Arial" w:hAnsi="Arial" w:cs="Arial"/>
          <w:sz w:val="32"/>
          <w:szCs w:val="32"/>
        </w:rPr>
        <w:br w:type="page"/>
      </w:r>
    </w:p>
    <w:p w14:paraId="47D92994" w14:textId="2F85C704" w:rsidR="00733517" w:rsidRPr="001C3019" w:rsidRDefault="00733517" w:rsidP="001C3019">
      <w:pPr>
        <w:pStyle w:val="NoSpacing"/>
        <w:rPr>
          <w:rFonts w:ascii="Arial" w:hAnsi="Arial" w:cs="Arial"/>
          <w:b/>
          <w:bCs/>
          <w:sz w:val="32"/>
          <w:szCs w:val="32"/>
        </w:rPr>
      </w:pPr>
      <w:r w:rsidRPr="001C3019">
        <w:rPr>
          <w:rFonts w:ascii="Arial" w:hAnsi="Arial" w:cs="Arial"/>
          <w:b/>
          <w:bCs/>
          <w:sz w:val="32"/>
          <w:szCs w:val="32"/>
        </w:rPr>
        <w:lastRenderedPageBreak/>
        <w:t xml:space="preserve">5. Are only certain universities covered? If so, what are those universities or what are the rules about tuition at specific types of universities? </w:t>
      </w:r>
    </w:p>
    <w:p w14:paraId="711CF2E5" w14:textId="77777777" w:rsidR="00733517" w:rsidRPr="001C3019" w:rsidRDefault="00733517" w:rsidP="001C3019">
      <w:pPr>
        <w:pStyle w:val="NoSpacing"/>
        <w:rPr>
          <w:rFonts w:ascii="Arial" w:hAnsi="Arial" w:cs="Arial"/>
          <w:sz w:val="32"/>
          <w:szCs w:val="32"/>
        </w:rPr>
      </w:pPr>
    </w:p>
    <w:p w14:paraId="7E9F3D1D" w14:textId="77777777" w:rsidR="00733517" w:rsidRPr="001C3019" w:rsidRDefault="00BB71E5" w:rsidP="001C3019">
      <w:pPr>
        <w:pStyle w:val="NoSpacing"/>
        <w:rPr>
          <w:rFonts w:ascii="Arial" w:hAnsi="Arial" w:cs="Arial"/>
          <w:sz w:val="32"/>
          <w:szCs w:val="32"/>
        </w:rPr>
      </w:pPr>
      <w:r w:rsidRPr="001C3019">
        <w:rPr>
          <w:rFonts w:ascii="Arial" w:hAnsi="Arial" w:cs="Arial"/>
          <w:sz w:val="32"/>
          <w:szCs w:val="32"/>
        </w:rPr>
        <w:t xml:space="preserve">Answer </w:t>
      </w:r>
      <w:r w:rsidR="00733517" w:rsidRPr="001C3019">
        <w:rPr>
          <w:rFonts w:ascii="Arial" w:hAnsi="Arial" w:cs="Arial"/>
          <w:sz w:val="32"/>
          <w:szCs w:val="32"/>
        </w:rPr>
        <w:t>Only public institution tuition is covered fully, if students attend a private institution, tuition will only be covered as much as comparable to a public institution.</w:t>
      </w:r>
    </w:p>
    <w:p w14:paraId="3DF8808A" w14:textId="77777777" w:rsidR="00733517" w:rsidRPr="001C3019" w:rsidRDefault="00733517" w:rsidP="001C3019">
      <w:pPr>
        <w:pStyle w:val="NoSpacing"/>
        <w:rPr>
          <w:rFonts w:ascii="Arial" w:hAnsi="Arial" w:cs="Arial"/>
          <w:sz w:val="32"/>
          <w:szCs w:val="32"/>
        </w:rPr>
      </w:pPr>
    </w:p>
    <w:p w14:paraId="0E5A34E4" w14:textId="0FD7ED9D" w:rsidR="00733517" w:rsidRPr="001C3019" w:rsidRDefault="00733517" w:rsidP="001C3019">
      <w:pPr>
        <w:pStyle w:val="NoSpacing"/>
        <w:rPr>
          <w:rFonts w:ascii="Arial" w:hAnsi="Arial" w:cs="Arial"/>
          <w:b/>
          <w:bCs/>
          <w:sz w:val="32"/>
          <w:szCs w:val="32"/>
        </w:rPr>
      </w:pPr>
      <w:r w:rsidRPr="001C3019">
        <w:rPr>
          <w:rFonts w:ascii="Arial" w:hAnsi="Arial" w:cs="Arial"/>
          <w:b/>
          <w:bCs/>
          <w:sz w:val="32"/>
          <w:szCs w:val="32"/>
        </w:rPr>
        <w:t>6. Does the tuition program only cover a certain amount of credit hours/money or does it cover full tuition costs. Does it also cover books and other fees?</w:t>
      </w:r>
      <w:r w:rsidR="008A52A9" w:rsidRPr="001C3019">
        <w:rPr>
          <w:rFonts w:ascii="Arial" w:hAnsi="Arial" w:cs="Arial"/>
          <w:b/>
          <w:bCs/>
          <w:sz w:val="32"/>
          <w:szCs w:val="32"/>
        </w:rPr>
        <w:t xml:space="preserve"> </w:t>
      </w:r>
      <w:r w:rsidRPr="001C3019">
        <w:rPr>
          <w:rFonts w:ascii="Arial" w:hAnsi="Arial" w:cs="Arial"/>
          <w:b/>
          <w:bCs/>
          <w:sz w:val="32"/>
          <w:szCs w:val="32"/>
        </w:rPr>
        <w:t xml:space="preserve">Full tuition is covered. </w:t>
      </w:r>
    </w:p>
    <w:p w14:paraId="35ABD2F1" w14:textId="77777777" w:rsidR="00733517" w:rsidRPr="001C3019" w:rsidRDefault="00733517" w:rsidP="001C3019">
      <w:pPr>
        <w:pStyle w:val="NoSpacing"/>
        <w:rPr>
          <w:rFonts w:ascii="Arial" w:hAnsi="Arial" w:cs="Arial"/>
          <w:sz w:val="32"/>
          <w:szCs w:val="32"/>
        </w:rPr>
      </w:pPr>
    </w:p>
    <w:p w14:paraId="1BC82ACD" w14:textId="77777777" w:rsidR="00733517" w:rsidRPr="001C3019" w:rsidRDefault="00BB71E5" w:rsidP="001C3019">
      <w:pPr>
        <w:pStyle w:val="NoSpacing"/>
        <w:rPr>
          <w:rFonts w:ascii="Arial" w:hAnsi="Arial" w:cs="Arial"/>
          <w:sz w:val="32"/>
          <w:szCs w:val="32"/>
        </w:rPr>
      </w:pPr>
      <w:r w:rsidRPr="001C3019">
        <w:rPr>
          <w:rFonts w:ascii="Arial" w:hAnsi="Arial" w:cs="Arial"/>
          <w:sz w:val="32"/>
          <w:szCs w:val="32"/>
        </w:rPr>
        <w:t xml:space="preserve">Answer </w:t>
      </w:r>
      <w:r w:rsidR="00733517" w:rsidRPr="001C3019">
        <w:rPr>
          <w:rFonts w:ascii="Arial" w:hAnsi="Arial" w:cs="Arial"/>
          <w:sz w:val="32"/>
          <w:szCs w:val="32"/>
        </w:rPr>
        <w:t>Book and other school fees may also be covered in addition to full-time tuition</w:t>
      </w:r>
      <w:r w:rsidR="00C22B99" w:rsidRPr="001C3019">
        <w:rPr>
          <w:rFonts w:ascii="Arial" w:hAnsi="Arial" w:cs="Arial"/>
          <w:sz w:val="32"/>
          <w:szCs w:val="32"/>
        </w:rPr>
        <w:t xml:space="preserve"> is covered in Tennessee.</w:t>
      </w:r>
    </w:p>
    <w:p w14:paraId="691EC1F4" w14:textId="77777777" w:rsidR="00733517" w:rsidRPr="00306401" w:rsidRDefault="00733517" w:rsidP="00733517">
      <w:pPr>
        <w:jc w:val="center"/>
        <w:rPr>
          <w:rFonts w:ascii="Verdana" w:hAnsi="Verdana"/>
          <w:b/>
          <w:bCs/>
          <w:color w:val="000000" w:themeColor="text1"/>
          <w:sz w:val="32"/>
          <w:szCs w:val="32"/>
        </w:rPr>
      </w:pPr>
    </w:p>
    <w:p w14:paraId="5C03926B" w14:textId="14F20FF6" w:rsidR="007F332B" w:rsidRDefault="00E210E7" w:rsidP="00733517">
      <w:pPr>
        <w:jc w:val="center"/>
        <w:rPr>
          <w:rFonts w:ascii="Verdana" w:hAnsi="Verdana"/>
          <w:b/>
          <w:bCs/>
          <w:color w:val="000000" w:themeColor="text1"/>
          <w:sz w:val="32"/>
          <w:szCs w:val="32"/>
        </w:rPr>
      </w:pPr>
      <w:bookmarkStart w:id="27" w:name="Texas"/>
      <w:r>
        <w:rPr>
          <w:rFonts w:ascii="Verdana" w:hAnsi="Verdana"/>
          <w:i/>
          <w:iCs/>
          <w:color w:val="000000" w:themeColor="text1"/>
          <w:sz w:val="32"/>
          <w:szCs w:val="32"/>
          <w:shd w:val="clear" w:color="auto" w:fill="000000" w:themeFill="text1"/>
        </w:rPr>
        <w:pict w14:anchorId="3BFA35BB">
          <v:rect id="_x0000_i1049" style="width:797pt;height:1.5pt" o:hralign="center" o:hrstd="t" o:hrnoshade="t" o:hr="t" fillcolor="black [3213]" stroked="f"/>
        </w:pict>
      </w:r>
    </w:p>
    <w:p w14:paraId="1014F87A" w14:textId="77777777" w:rsidR="007F332B" w:rsidRPr="00676096" w:rsidRDefault="007F332B" w:rsidP="00733517">
      <w:pPr>
        <w:jc w:val="center"/>
        <w:rPr>
          <w:rFonts w:ascii="Verdana" w:hAnsi="Verdana"/>
          <w:b/>
          <w:bCs/>
          <w:color w:val="000000" w:themeColor="text1"/>
          <w:sz w:val="32"/>
          <w:szCs w:val="32"/>
        </w:rPr>
      </w:pPr>
      <w:bookmarkStart w:id="28" w:name="Utah"/>
      <w:r w:rsidRPr="00676096">
        <w:rPr>
          <w:rFonts w:ascii="Verdana" w:hAnsi="Verdana"/>
          <w:b/>
          <w:bCs/>
          <w:color w:val="000000" w:themeColor="text1"/>
          <w:sz w:val="32"/>
          <w:szCs w:val="32"/>
        </w:rPr>
        <w:t>Utah</w:t>
      </w:r>
    </w:p>
    <w:bookmarkEnd w:id="28"/>
    <w:p w14:paraId="0F8D1F7D" w14:textId="77777777" w:rsidR="00676096" w:rsidRPr="001C3019" w:rsidRDefault="00676096" w:rsidP="001C3019">
      <w:pPr>
        <w:pStyle w:val="NoSpacing"/>
        <w:rPr>
          <w:rFonts w:ascii="Arial" w:hAnsi="Arial" w:cs="Arial"/>
          <w:sz w:val="32"/>
          <w:szCs w:val="32"/>
        </w:rPr>
      </w:pPr>
    </w:p>
    <w:p w14:paraId="33FDB69C" w14:textId="77777777" w:rsidR="00676096" w:rsidRPr="001C3019" w:rsidRDefault="00676096" w:rsidP="001C3019">
      <w:pPr>
        <w:pStyle w:val="NoSpacing"/>
        <w:rPr>
          <w:rFonts w:ascii="Arial" w:hAnsi="Arial" w:cs="Arial"/>
          <w:b/>
          <w:bCs/>
          <w:sz w:val="32"/>
          <w:szCs w:val="32"/>
        </w:rPr>
      </w:pPr>
      <w:r w:rsidRPr="001C3019">
        <w:rPr>
          <w:rFonts w:ascii="Arial" w:hAnsi="Arial" w:cs="Arial"/>
          <w:b/>
          <w:bCs/>
          <w:sz w:val="32"/>
          <w:szCs w:val="32"/>
        </w:rPr>
        <w:t>1. If the state has financial assistance programs, is it just at the undergraduate level?</w:t>
      </w:r>
    </w:p>
    <w:p w14:paraId="27533AFE" w14:textId="77777777" w:rsidR="00676096" w:rsidRPr="001C3019" w:rsidRDefault="00676096" w:rsidP="001C3019">
      <w:pPr>
        <w:pStyle w:val="NoSpacing"/>
        <w:rPr>
          <w:rFonts w:ascii="Arial" w:hAnsi="Arial" w:cs="Arial"/>
          <w:sz w:val="32"/>
          <w:szCs w:val="32"/>
        </w:rPr>
      </w:pPr>
    </w:p>
    <w:p w14:paraId="3F0ADE37" w14:textId="77777777" w:rsidR="00676096" w:rsidRPr="001C3019" w:rsidRDefault="000A4DBE" w:rsidP="001C3019">
      <w:pPr>
        <w:pStyle w:val="NoSpacing"/>
        <w:rPr>
          <w:rFonts w:ascii="Arial" w:hAnsi="Arial" w:cs="Arial"/>
          <w:sz w:val="32"/>
          <w:szCs w:val="32"/>
        </w:rPr>
      </w:pPr>
      <w:r w:rsidRPr="001C3019">
        <w:rPr>
          <w:rFonts w:ascii="Arial" w:hAnsi="Arial" w:cs="Arial"/>
          <w:color w:val="000000" w:themeColor="text1"/>
          <w:sz w:val="32"/>
          <w:szCs w:val="32"/>
        </w:rPr>
        <w:t xml:space="preserve">Answer </w:t>
      </w:r>
      <w:r w:rsidR="00676096" w:rsidRPr="001C3019">
        <w:rPr>
          <w:rFonts w:ascii="Arial" w:hAnsi="Arial" w:cs="Arial"/>
          <w:sz w:val="32"/>
          <w:szCs w:val="32"/>
        </w:rPr>
        <w:t xml:space="preserve">Within the program, undergraduate students can be approved by the rehabilitation counselor, however, graduate students need a higher level of approval </w:t>
      </w:r>
    </w:p>
    <w:p w14:paraId="1EFBC9CF" w14:textId="77777777" w:rsidR="00676096" w:rsidRPr="001C3019" w:rsidRDefault="00676096" w:rsidP="001C3019">
      <w:pPr>
        <w:pStyle w:val="NoSpacing"/>
        <w:rPr>
          <w:rFonts w:ascii="Arial" w:hAnsi="Arial" w:cs="Arial"/>
          <w:sz w:val="32"/>
          <w:szCs w:val="32"/>
        </w:rPr>
      </w:pPr>
    </w:p>
    <w:p w14:paraId="3C79DE45" w14:textId="77777777" w:rsidR="00676096" w:rsidRPr="001C3019" w:rsidRDefault="00676096" w:rsidP="001C3019">
      <w:pPr>
        <w:pStyle w:val="NoSpacing"/>
        <w:rPr>
          <w:rFonts w:ascii="Arial" w:hAnsi="Arial" w:cs="Arial"/>
          <w:b/>
          <w:bCs/>
          <w:sz w:val="32"/>
          <w:szCs w:val="32"/>
        </w:rPr>
      </w:pPr>
      <w:r w:rsidRPr="001C3019">
        <w:rPr>
          <w:rFonts w:ascii="Arial" w:hAnsi="Arial" w:cs="Arial"/>
          <w:b/>
          <w:bCs/>
          <w:sz w:val="32"/>
          <w:szCs w:val="32"/>
        </w:rPr>
        <w:t>2. What are the vision requirements?</w:t>
      </w:r>
    </w:p>
    <w:p w14:paraId="2A50CF44" w14:textId="77777777" w:rsidR="00676096" w:rsidRPr="001C3019" w:rsidRDefault="00676096" w:rsidP="001C3019">
      <w:pPr>
        <w:pStyle w:val="NoSpacing"/>
        <w:rPr>
          <w:rFonts w:ascii="Arial" w:hAnsi="Arial" w:cs="Arial"/>
          <w:sz w:val="32"/>
          <w:szCs w:val="32"/>
        </w:rPr>
      </w:pPr>
    </w:p>
    <w:p w14:paraId="792C2124" w14:textId="77777777" w:rsidR="00676096" w:rsidRPr="001C3019" w:rsidRDefault="000A4DBE" w:rsidP="001C3019">
      <w:pPr>
        <w:pStyle w:val="NoSpacing"/>
        <w:rPr>
          <w:rFonts w:ascii="Arial" w:hAnsi="Arial" w:cs="Arial"/>
          <w:sz w:val="32"/>
          <w:szCs w:val="32"/>
        </w:rPr>
      </w:pPr>
      <w:r w:rsidRPr="001C3019">
        <w:rPr>
          <w:rFonts w:ascii="Arial" w:hAnsi="Arial" w:cs="Arial"/>
          <w:color w:val="000000" w:themeColor="text1"/>
          <w:sz w:val="32"/>
          <w:szCs w:val="32"/>
        </w:rPr>
        <w:t xml:space="preserve">Answer </w:t>
      </w:r>
      <w:r w:rsidR="00676096" w:rsidRPr="001C3019">
        <w:rPr>
          <w:rFonts w:ascii="Arial" w:hAnsi="Arial" w:cs="Arial"/>
          <w:sz w:val="32"/>
          <w:szCs w:val="32"/>
        </w:rPr>
        <w:t xml:space="preserve">The program requires a vision level of 20/70 in the better eye or 30 degrees or less in </w:t>
      </w:r>
      <w:r w:rsidR="000326F5" w:rsidRPr="001C3019">
        <w:rPr>
          <w:rFonts w:ascii="Arial" w:hAnsi="Arial" w:cs="Arial"/>
          <w:sz w:val="32"/>
          <w:szCs w:val="32"/>
        </w:rPr>
        <w:t xml:space="preserve">peripheral </w:t>
      </w:r>
      <w:r w:rsidR="00676096" w:rsidRPr="001C3019">
        <w:rPr>
          <w:rFonts w:ascii="Arial" w:hAnsi="Arial" w:cs="Arial"/>
          <w:sz w:val="32"/>
          <w:szCs w:val="32"/>
        </w:rPr>
        <w:t>level in the better eye. However, if the student has better visual acuity but has limited functionality that causes challenges to employment, they can also be eligible.  </w:t>
      </w:r>
    </w:p>
    <w:p w14:paraId="2D00602F" w14:textId="77777777" w:rsidR="00676096" w:rsidRPr="001C3019" w:rsidRDefault="00676096" w:rsidP="001C3019">
      <w:pPr>
        <w:pStyle w:val="NoSpacing"/>
        <w:rPr>
          <w:rFonts w:ascii="Arial" w:hAnsi="Arial" w:cs="Arial"/>
          <w:sz w:val="32"/>
          <w:szCs w:val="32"/>
        </w:rPr>
      </w:pPr>
    </w:p>
    <w:p w14:paraId="2307851A" w14:textId="77777777" w:rsidR="001C3019" w:rsidRDefault="001C3019">
      <w:pPr>
        <w:rPr>
          <w:rFonts w:ascii="Arial" w:hAnsi="Arial" w:cs="Arial"/>
          <w:b/>
          <w:bCs/>
          <w:sz w:val="32"/>
          <w:szCs w:val="32"/>
        </w:rPr>
      </w:pPr>
      <w:r>
        <w:rPr>
          <w:rFonts w:ascii="Arial" w:hAnsi="Arial" w:cs="Arial"/>
          <w:b/>
          <w:bCs/>
          <w:sz w:val="32"/>
          <w:szCs w:val="32"/>
        </w:rPr>
        <w:br w:type="page"/>
      </w:r>
    </w:p>
    <w:p w14:paraId="0276B987" w14:textId="5716DC1F" w:rsidR="00676096" w:rsidRPr="001C3019" w:rsidRDefault="00676096" w:rsidP="001C3019">
      <w:pPr>
        <w:pStyle w:val="NoSpacing"/>
        <w:rPr>
          <w:rFonts w:ascii="Arial" w:hAnsi="Arial" w:cs="Arial"/>
          <w:b/>
          <w:bCs/>
          <w:sz w:val="32"/>
          <w:szCs w:val="32"/>
        </w:rPr>
      </w:pPr>
      <w:r w:rsidRPr="001C3019">
        <w:rPr>
          <w:rFonts w:ascii="Arial" w:hAnsi="Arial" w:cs="Arial"/>
          <w:b/>
          <w:bCs/>
          <w:sz w:val="32"/>
          <w:szCs w:val="32"/>
        </w:rPr>
        <w:lastRenderedPageBreak/>
        <w:t>3. Are there financial income stipulations? What are those stipulations?</w:t>
      </w:r>
    </w:p>
    <w:p w14:paraId="1FB82A57" w14:textId="77777777" w:rsidR="00676096" w:rsidRPr="001C3019" w:rsidRDefault="00676096" w:rsidP="001C3019">
      <w:pPr>
        <w:pStyle w:val="NoSpacing"/>
        <w:rPr>
          <w:rFonts w:ascii="Arial" w:hAnsi="Arial" w:cs="Arial"/>
          <w:sz w:val="32"/>
          <w:szCs w:val="32"/>
        </w:rPr>
      </w:pPr>
    </w:p>
    <w:p w14:paraId="773D0B38" w14:textId="77777777" w:rsidR="00676096" w:rsidRPr="001C3019" w:rsidRDefault="000A4DBE" w:rsidP="001C3019">
      <w:pPr>
        <w:pStyle w:val="NoSpacing"/>
        <w:rPr>
          <w:rFonts w:ascii="Arial" w:hAnsi="Arial" w:cs="Arial"/>
          <w:sz w:val="32"/>
          <w:szCs w:val="32"/>
        </w:rPr>
      </w:pPr>
      <w:r w:rsidRPr="001C3019">
        <w:rPr>
          <w:rFonts w:ascii="Arial" w:hAnsi="Arial" w:cs="Arial"/>
          <w:color w:val="000000" w:themeColor="text1"/>
          <w:sz w:val="32"/>
          <w:szCs w:val="32"/>
        </w:rPr>
        <w:t xml:space="preserve">Answer </w:t>
      </w:r>
      <w:r w:rsidR="00676096" w:rsidRPr="001C3019">
        <w:rPr>
          <w:rFonts w:ascii="Arial" w:hAnsi="Arial" w:cs="Arial"/>
          <w:sz w:val="32"/>
          <w:szCs w:val="32"/>
        </w:rPr>
        <w:t xml:space="preserve">If a person has </w:t>
      </w:r>
      <w:r w:rsidR="00AF7D08" w:rsidRPr="001C3019">
        <w:rPr>
          <w:rFonts w:ascii="Arial" w:hAnsi="Arial" w:cs="Arial"/>
          <w:sz w:val="32"/>
          <w:szCs w:val="32"/>
        </w:rPr>
        <w:t>Social Security Income</w:t>
      </w:r>
      <w:r w:rsidR="00676096" w:rsidRPr="001C3019">
        <w:rPr>
          <w:rFonts w:ascii="Arial" w:hAnsi="Arial" w:cs="Arial"/>
          <w:sz w:val="32"/>
          <w:szCs w:val="32"/>
        </w:rPr>
        <w:t xml:space="preserve"> or</w:t>
      </w:r>
      <w:r w:rsidR="00AF7D08" w:rsidRPr="001C3019">
        <w:rPr>
          <w:rFonts w:ascii="Arial" w:hAnsi="Arial" w:cs="Arial"/>
          <w:sz w:val="32"/>
          <w:szCs w:val="32"/>
        </w:rPr>
        <w:t xml:space="preserve"> Social Security Disability Insurance</w:t>
      </w:r>
      <w:r w:rsidR="00676096" w:rsidRPr="001C3019">
        <w:rPr>
          <w:rFonts w:ascii="Arial" w:hAnsi="Arial" w:cs="Arial"/>
          <w:sz w:val="32"/>
          <w:szCs w:val="32"/>
        </w:rPr>
        <w:t xml:space="preserve">, that individual won’t have to contribute to the services. However, if the individual is not receiving this support, they will be asked to provide income information and depending, the program may ask that the individual help to pay for services which is based on a sliding scale. </w:t>
      </w:r>
    </w:p>
    <w:p w14:paraId="7BE45C5A" w14:textId="77777777" w:rsidR="005C331E" w:rsidRPr="001C3019" w:rsidRDefault="005C331E" w:rsidP="001C3019">
      <w:pPr>
        <w:pStyle w:val="NoSpacing"/>
        <w:rPr>
          <w:rFonts w:ascii="Arial" w:hAnsi="Arial" w:cs="Arial"/>
          <w:sz w:val="32"/>
          <w:szCs w:val="32"/>
        </w:rPr>
      </w:pPr>
    </w:p>
    <w:p w14:paraId="02B7D007" w14:textId="77777777" w:rsidR="00676096" w:rsidRPr="001C3019" w:rsidRDefault="00676096" w:rsidP="001C3019">
      <w:pPr>
        <w:pStyle w:val="NoSpacing"/>
        <w:rPr>
          <w:rFonts w:ascii="Arial" w:hAnsi="Arial" w:cs="Arial"/>
          <w:b/>
          <w:bCs/>
          <w:sz w:val="32"/>
          <w:szCs w:val="32"/>
        </w:rPr>
      </w:pPr>
      <w:r w:rsidRPr="001C3019">
        <w:rPr>
          <w:rFonts w:ascii="Arial" w:hAnsi="Arial" w:cs="Arial"/>
          <w:b/>
          <w:bCs/>
          <w:sz w:val="32"/>
          <w:szCs w:val="32"/>
        </w:rPr>
        <w:t>4. Does that student technically have to be an in-state resident in order to receive financial assistance to attend a school in that state? If yes, how much time do they have to live in the state to be a resident?</w:t>
      </w:r>
    </w:p>
    <w:p w14:paraId="60B43C3C" w14:textId="77777777" w:rsidR="005C331E" w:rsidRPr="001C3019" w:rsidRDefault="005C331E" w:rsidP="001C3019">
      <w:pPr>
        <w:pStyle w:val="NoSpacing"/>
        <w:rPr>
          <w:rFonts w:ascii="Arial" w:hAnsi="Arial" w:cs="Arial"/>
          <w:sz w:val="32"/>
          <w:szCs w:val="32"/>
        </w:rPr>
      </w:pPr>
    </w:p>
    <w:p w14:paraId="7D77C3A1" w14:textId="77777777" w:rsidR="00676096" w:rsidRPr="001C3019" w:rsidRDefault="000A4DBE" w:rsidP="001C3019">
      <w:pPr>
        <w:pStyle w:val="NoSpacing"/>
        <w:rPr>
          <w:rFonts w:ascii="Arial" w:hAnsi="Arial" w:cs="Arial"/>
          <w:sz w:val="32"/>
          <w:szCs w:val="32"/>
        </w:rPr>
      </w:pPr>
      <w:r w:rsidRPr="001C3019">
        <w:rPr>
          <w:rFonts w:ascii="Arial" w:hAnsi="Arial" w:cs="Arial"/>
          <w:color w:val="000000" w:themeColor="text1"/>
          <w:sz w:val="32"/>
          <w:szCs w:val="32"/>
        </w:rPr>
        <w:t xml:space="preserve">Answer </w:t>
      </w:r>
      <w:r w:rsidR="00676096" w:rsidRPr="001C3019">
        <w:rPr>
          <w:rFonts w:ascii="Arial" w:hAnsi="Arial" w:cs="Arial"/>
          <w:sz w:val="32"/>
          <w:szCs w:val="32"/>
        </w:rPr>
        <w:t xml:space="preserve">The individual has to be living in Utah and have an address in Utah. </w:t>
      </w:r>
    </w:p>
    <w:p w14:paraId="7698F5AA" w14:textId="77777777" w:rsidR="005C331E" w:rsidRPr="001C3019" w:rsidRDefault="005C331E" w:rsidP="001C3019">
      <w:pPr>
        <w:pStyle w:val="NoSpacing"/>
        <w:rPr>
          <w:rFonts w:ascii="Arial" w:hAnsi="Arial" w:cs="Arial"/>
          <w:sz w:val="32"/>
          <w:szCs w:val="32"/>
        </w:rPr>
      </w:pPr>
    </w:p>
    <w:p w14:paraId="65157676" w14:textId="77777777" w:rsidR="00676096" w:rsidRPr="001C3019" w:rsidRDefault="00676096" w:rsidP="001C3019">
      <w:pPr>
        <w:pStyle w:val="NoSpacing"/>
        <w:rPr>
          <w:rFonts w:ascii="Arial" w:hAnsi="Arial" w:cs="Arial"/>
          <w:b/>
          <w:bCs/>
          <w:sz w:val="32"/>
          <w:szCs w:val="32"/>
        </w:rPr>
      </w:pPr>
      <w:r w:rsidRPr="001C3019">
        <w:rPr>
          <w:rFonts w:ascii="Arial" w:hAnsi="Arial" w:cs="Arial"/>
          <w:b/>
          <w:bCs/>
          <w:sz w:val="32"/>
          <w:szCs w:val="32"/>
        </w:rPr>
        <w:t>5. Are only certain universities covered? If so, what are those universities or what are the rules about tuition at specific types of universities?</w:t>
      </w:r>
    </w:p>
    <w:p w14:paraId="036E88E1" w14:textId="77777777" w:rsidR="005C331E" w:rsidRPr="001C3019" w:rsidRDefault="005C331E" w:rsidP="001C3019">
      <w:pPr>
        <w:pStyle w:val="NoSpacing"/>
        <w:rPr>
          <w:rFonts w:ascii="Arial" w:hAnsi="Arial" w:cs="Arial"/>
          <w:sz w:val="32"/>
          <w:szCs w:val="32"/>
        </w:rPr>
      </w:pPr>
    </w:p>
    <w:p w14:paraId="4285C474" w14:textId="77777777" w:rsidR="00676096" w:rsidRPr="001C3019" w:rsidRDefault="000A4DBE" w:rsidP="001C3019">
      <w:pPr>
        <w:pStyle w:val="NoSpacing"/>
        <w:rPr>
          <w:rFonts w:ascii="Arial" w:hAnsi="Arial" w:cs="Arial"/>
          <w:sz w:val="32"/>
          <w:szCs w:val="32"/>
        </w:rPr>
      </w:pPr>
      <w:r w:rsidRPr="001C3019">
        <w:rPr>
          <w:rFonts w:ascii="Arial" w:hAnsi="Arial" w:cs="Arial"/>
          <w:color w:val="000000" w:themeColor="text1"/>
          <w:sz w:val="32"/>
          <w:szCs w:val="32"/>
        </w:rPr>
        <w:t xml:space="preserve">Answer </w:t>
      </w:r>
      <w:r w:rsidR="00676096" w:rsidRPr="001C3019">
        <w:rPr>
          <w:rFonts w:ascii="Arial" w:hAnsi="Arial" w:cs="Arial"/>
          <w:sz w:val="32"/>
          <w:szCs w:val="32"/>
        </w:rPr>
        <w:t xml:space="preserve">Public schools are covered in the state, however, if the student wants to attend a private school the student has to have a much higher level of approval the program and the institution has to be on the list of vendors. </w:t>
      </w:r>
    </w:p>
    <w:p w14:paraId="20CE7022" w14:textId="77777777" w:rsidR="005C331E" w:rsidRPr="001C3019" w:rsidRDefault="005C331E" w:rsidP="001C3019">
      <w:pPr>
        <w:pStyle w:val="NoSpacing"/>
        <w:rPr>
          <w:rFonts w:ascii="Arial" w:hAnsi="Arial" w:cs="Arial"/>
          <w:sz w:val="32"/>
          <w:szCs w:val="32"/>
        </w:rPr>
      </w:pPr>
    </w:p>
    <w:p w14:paraId="2AB08199" w14:textId="77777777" w:rsidR="00676096" w:rsidRPr="001C3019" w:rsidRDefault="00676096" w:rsidP="001C3019">
      <w:pPr>
        <w:pStyle w:val="NoSpacing"/>
        <w:rPr>
          <w:rFonts w:ascii="Arial" w:hAnsi="Arial" w:cs="Arial"/>
          <w:b/>
          <w:bCs/>
          <w:sz w:val="32"/>
          <w:szCs w:val="32"/>
        </w:rPr>
      </w:pPr>
      <w:r w:rsidRPr="001C3019">
        <w:rPr>
          <w:rFonts w:ascii="Arial" w:hAnsi="Arial" w:cs="Arial"/>
          <w:b/>
          <w:bCs/>
          <w:sz w:val="32"/>
          <w:szCs w:val="32"/>
        </w:rPr>
        <w:t>6. Does the tuition program only cover a certain amount of money</w:t>
      </w:r>
      <w:r w:rsidR="00B250AA" w:rsidRPr="001C3019">
        <w:rPr>
          <w:rFonts w:ascii="Arial" w:hAnsi="Arial" w:cs="Arial"/>
          <w:b/>
          <w:bCs/>
          <w:sz w:val="32"/>
          <w:szCs w:val="32"/>
        </w:rPr>
        <w:t xml:space="preserve"> </w:t>
      </w:r>
      <w:r w:rsidRPr="001C3019">
        <w:rPr>
          <w:rFonts w:ascii="Arial" w:hAnsi="Arial" w:cs="Arial"/>
          <w:b/>
          <w:bCs/>
          <w:sz w:val="32"/>
          <w:szCs w:val="32"/>
        </w:rPr>
        <w:t>credit hours? Does it cover book fees and other school fees?</w:t>
      </w:r>
    </w:p>
    <w:p w14:paraId="50689BBB" w14:textId="77777777" w:rsidR="005C331E" w:rsidRPr="001C3019" w:rsidRDefault="005C331E" w:rsidP="001C3019">
      <w:pPr>
        <w:pStyle w:val="NoSpacing"/>
        <w:rPr>
          <w:rFonts w:ascii="Arial" w:hAnsi="Arial" w:cs="Arial"/>
          <w:sz w:val="32"/>
          <w:szCs w:val="32"/>
        </w:rPr>
      </w:pPr>
    </w:p>
    <w:p w14:paraId="582B23E8" w14:textId="77777777" w:rsidR="00676096" w:rsidRPr="001C3019" w:rsidRDefault="000A4DBE" w:rsidP="001C3019">
      <w:pPr>
        <w:pStyle w:val="NoSpacing"/>
        <w:rPr>
          <w:rFonts w:ascii="Arial" w:hAnsi="Arial" w:cs="Arial"/>
          <w:sz w:val="32"/>
          <w:szCs w:val="32"/>
        </w:rPr>
      </w:pPr>
      <w:r w:rsidRPr="001C3019">
        <w:rPr>
          <w:rFonts w:ascii="Arial" w:hAnsi="Arial" w:cs="Arial"/>
          <w:color w:val="000000" w:themeColor="text1"/>
          <w:sz w:val="32"/>
          <w:szCs w:val="32"/>
        </w:rPr>
        <w:t xml:space="preserve">Answer </w:t>
      </w:r>
      <w:r w:rsidR="00676096" w:rsidRPr="001C3019">
        <w:rPr>
          <w:rFonts w:ascii="Arial" w:hAnsi="Arial" w:cs="Arial"/>
          <w:sz w:val="32"/>
          <w:szCs w:val="32"/>
        </w:rPr>
        <w:t>The individual’s tuition and books may be covered. The program will have the client apply for the Pell grant and the program will ask the individual to first cover fees with the Pell grant and then the program will cover the remainder of the costs. The program can cover full-time credit hours but it can cover fewer than full-time credit hours.</w:t>
      </w:r>
    </w:p>
    <w:p w14:paraId="3F1C7A30" w14:textId="3F08866A" w:rsidR="007F332B" w:rsidRPr="00BA1EFC" w:rsidRDefault="00E210E7" w:rsidP="007F332B">
      <w:r>
        <w:rPr>
          <w:rFonts w:ascii="Verdana" w:hAnsi="Verdana"/>
          <w:i/>
          <w:iCs/>
          <w:color w:val="000000" w:themeColor="text1"/>
          <w:sz w:val="32"/>
          <w:szCs w:val="32"/>
          <w:shd w:val="clear" w:color="auto" w:fill="000000" w:themeFill="text1"/>
        </w:rPr>
        <w:lastRenderedPageBreak/>
        <w:pict w14:anchorId="255AFDA0">
          <v:rect id="_x0000_i1050" style="width:797pt;height:1.5pt" o:hralign="center" o:hrstd="t" o:hrnoshade="t" o:hr="t" fillcolor="black [3213]" stroked="f"/>
        </w:pict>
      </w:r>
    </w:p>
    <w:p w14:paraId="42886811" w14:textId="77777777" w:rsidR="00733517" w:rsidRPr="00306401" w:rsidRDefault="00733517" w:rsidP="00733517">
      <w:pPr>
        <w:jc w:val="center"/>
        <w:rPr>
          <w:rFonts w:ascii="Verdana" w:hAnsi="Verdana"/>
          <w:b/>
          <w:bCs/>
          <w:color w:val="000000" w:themeColor="text1"/>
          <w:sz w:val="32"/>
          <w:szCs w:val="32"/>
        </w:rPr>
      </w:pPr>
      <w:r w:rsidRPr="00306401">
        <w:rPr>
          <w:rFonts w:ascii="Verdana" w:hAnsi="Verdana"/>
          <w:b/>
          <w:bCs/>
          <w:color w:val="000000" w:themeColor="text1"/>
          <w:sz w:val="32"/>
          <w:szCs w:val="32"/>
        </w:rPr>
        <w:t>Texas</w:t>
      </w:r>
    </w:p>
    <w:bookmarkEnd w:id="27"/>
    <w:p w14:paraId="060D2BD9" w14:textId="77777777" w:rsidR="00733517" w:rsidRPr="001C3019" w:rsidRDefault="00733517" w:rsidP="001C3019">
      <w:pPr>
        <w:pStyle w:val="NoSpacing"/>
        <w:rPr>
          <w:rFonts w:ascii="Arial" w:hAnsi="Arial" w:cs="Arial"/>
          <w:sz w:val="32"/>
          <w:szCs w:val="32"/>
        </w:rPr>
      </w:pPr>
    </w:p>
    <w:p w14:paraId="4257C4E0" w14:textId="32C11D29" w:rsidR="00733517" w:rsidRPr="001C3019" w:rsidRDefault="00733517" w:rsidP="001C3019">
      <w:pPr>
        <w:pStyle w:val="NoSpacing"/>
        <w:rPr>
          <w:rFonts w:ascii="Arial" w:hAnsi="Arial" w:cs="Arial"/>
          <w:sz w:val="32"/>
          <w:szCs w:val="32"/>
        </w:rPr>
      </w:pPr>
      <w:r w:rsidRPr="001C3019">
        <w:rPr>
          <w:rFonts w:ascii="Arial" w:hAnsi="Arial" w:cs="Arial"/>
          <w:sz w:val="32"/>
          <w:szCs w:val="32"/>
        </w:rPr>
        <w:t xml:space="preserve">Texas has a “Certificate of Blindness” that its tuition program is based on. There is a possibility that students that do not have the “certificate” can be covered by these </w:t>
      </w:r>
      <w:r w:rsidR="008A52A9" w:rsidRPr="001C3019">
        <w:rPr>
          <w:rFonts w:ascii="Arial" w:hAnsi="Arial" w:cs="Arial"/>
          <w:sz w:val="32"/>
          <w:szCs w:val="32"/>
        </w:rPr>
        <w:t>services</w:t>
      </w:r>
      <w:r w:rsidRPr="001C3019">
        <w:rPr>
          <w:rFonts w:ascii="Arial" w:hAnsi="Arial" w:cs="Arial"/>
          <w:sz w:val="32"/>
          <w:szCs w:val="32"/>
        </w:rPr>
        <w:t xml:space="preserve"> but it is decided on a case by case basis without the certificate.</w:t>
      </w:r>
    </w:p>
    <w:p w14:paraId="3C28A330" w14:textId="77777777" w:rsidR="00733517" w:rsidRPr="001C3019" w:rsidRDefault="00733517" w:rsidP="001C3019">
      <w:pPr>
        <w:pStyle w:val="NoSpacing"/>
        <w:rPr>
          <w:rFonts w:ascii="Arial" w:hAnsi="Arial" w:cs="Arial"/>
          <w:sz w:val="32"/>
          <w:szCs w:val="32"/>
        </w:rPr>
      </w:pPr>
    </w:p>
    <w:p w14:paraId="7E092BCB" w14:textId="77777777" w:rsidR="00733517" w:rsidRPr="001C3019" w:rsidRDefault="00733517" w:rsidP="001C3019">
      <w:pPr>
        <w:pStyle w:val="NoSpacing"/>
        <w:rPr>
          <w:rFonts w:ascii="Arial" w:hAnsi="Arial" w:cs="Arial"/>
          <w:b/>
          <w:bCs/>
          <w:sz w:val="32"/>
          <w:szCs w:val="32"/>
        </w:rPr>
      </w:pPr>
      <w:r w:rsidRPr="001C3019">
        <w:rPr>
          <w:rFonts w:ascii="Arial" w:hAnsi="Arial" w:cs="Arial"/>
          <w:b/>
          <w:bCs/>
          <w:sz w:val="32"/>
          <w:szCs w:val="32"/>
        </w:rPr>
        <w:t>1. If the state has financial assistance programs, is it just at the undergraduate level?</w:t>
      </w:r>
    </w:p>
    <w:p w14:paraId="40E21643" w14:textId="77777777" w:rsidR="00733517" w:rsidRPr="001C3019" w:rsidRDefault="00733517" w:rsidP="001C3019">
      <w:pPr>
        <w:pStyle w:val="NoSpacing"/>
        <w:rPr>
          <w:rFonts w:ascii="Arial" w:hAnsi="Arial" w:cs="Arial"/>
          <w:sz w:val="32"/>
          <w:szCs w:val="32"/>
        </w:rPr>
      </w:pPr>
    </w:p>
    <w:p w14:paraId="3C7CEA92" w14:textId="77777777" w:rsidR="00733517" w:rsidRPr="001C3019" w:rsidRDefault="004A61D8" w:rsidP="001C3019">
      <w:pPr>
        <w:pStyle w:val="NoSpacing"/>
        <w:rPr>
          <w:rFonts w:ascii="Arial" w:hAnsi="Arial" w:cs="Arial"/>
          <w:sz w:val="32"/>
          <w:szCs w:val="32"/>
        </w:rPr>
      </w:pPr>
      <w:r w:rsidRPr="001C3019">
        <w:rPr>
          <w:rFonts w:ascii="Arial" w:hAnsi="Arial" w:cs="Arial"/>
          <w:sz w:val="32"/>
          <w:szCs w:val="32"/>
        </w:rPr>
        <w:t xml:space="preserve">Answer </w:t>
      </w:r>
      <w:r w:rsidR="00733517" w:rsidRPr="001C3019">
        <w:rPr>
          <w:rFonts w:ascii="Arial" w:hAnsi="Arial" w:cs="Arial"/>
          <w:sz w:val="32"/>
          <w:szCs w:val="32"/>
        </w:rPr>
        <w:t>Funding is provided depending on the individual’s vocational goal and if the individual needs an advanced degree in order to obtain their career goals </w:t>
      </w:r>
    </w:p>
    <w:p w14:paraId="1F3FC1E7" w14:textId="77777777" w:rsidR="00733517" w:rsidRPr="001C3019" w:rsidRDefault="00733517" w:rsidP="001C3019">
      <w:pPr>
        <w:pStyle w:val="NoSpacing"/>
        <w:rPr>
          <w:rFonts w:ascii="Arial" w:hAnsi="Arial" w:cs="Arial"/>
          <w:sz w:val="32"/>
          <w:szCs w:val="32"/>
        </w:rPr>
      </w:pPr>
    </w:p>
    <w:p w14:paraId="6BFE6CBE" w14:textId="77777777" w:rsidR="00733517" w:rsidRPr="001C3019" w:rsidRDefault="00733517" w:rsidP="001C3019">
      <w:pPr>
        <w:pStyle w:val="NoSpacing"/>
        <w:rPr>
          <w:rFonts w:ascii="Arial" w:hAnsi="Arial" w:cs="Arial"/>
          <w:b/>
          <w:bCs/>
          <w:sz w:val="32"/>
          <w:szCs w:val="32"/>
        </w:rPr>
      </w:pPr>
      <w:r w:rsidRPr="001C3019">
        <w:rPr>
          <w:rFonts w:ascii="Arial" w:hAnsi="Arial" w:cs="Arial"/>
          <w:b/>
          <w:bCs/>
          <w:sz w:val="32"/>
          <w:szCs w:val="32"/>
        </w:rPr>
        <w:t>2. What are the vision requirements?</w:t>
      </w:r>
    </w:p>
    <w:p w14:paraId="1A9EAD36" w14:textId="77777777" w:rsidR="00733517" w:rsidRPr="001C3019" w:rsidRDefault="00733517" w:rsidP="001C3019">
      <w:pPr>
        <w:pStyle w:val="NoSpacing"/>
        <w:rPr>
          <w:rFonts w:ascii="Arial" w:hAnsi="Arial" w:cs="Arial"/>
          <w:sz w:val="32"/>
          <w:szCs w:val="32"/>
        </w:rPr>
      </w:pPr>
    </w:p>
    <w:p w14:paraId="5467B194" w14:textId="63B25D9A" w:rsidR="00733517" w:rsidRPr="001C3019" w:rsidRDefault="006F4425" w:rsidP="001C3019">
      <w:pPr>
        <w:pStyle w:val="NoSpacing"/>
        <w:rPr>
          <w:rFonts w:ascii="Arial" w:hAnsi="Arial" w:cs="Arial"/>
          <w:sz w:val="32"/>
          <w:szCs w:val="32"/>
        </w:rPr>
      </w:pPr>
      <w:r w:rsidRPr="001C3019">
        <w:rPr>
          <w:rFonts w:ascii="Arial" w:hAnsi="Arial" w:cs="Arial"/>
          <w:sz w:val="32"/>
          <w:szCs w:val="32"/>
        </w:rPr>
        <w:t xml:space="preserve">Answer </w:t>
      </w:r>
      <w:r w:rsidR="00733517" w:rsidRPr="001C3019">
        <w:rPr>
          <w:rFonts w:ascii="Arial" w:hAnsi="Arial" w:cs="Arial"/>
          <w:sz w:val="32"/>
          <w:szCs w:val="32"/>
        </w:rPr>
        <w:t xml:space="preserve">The student has to be Legally blind meaning 20/200 in best eye or 20 degrees or less of visual field or  20/70 in the best eye and progressively getting worse However, to apply for vocational services, an individual has to have barriers to working.  </w:t>
      </w:r>
    </w:p>
    <w:p w14:paraId="2914671D" w14:textId="77777777" w:rsidR="00733517" w:rsidRPr="001C3019" w:rsidRDefault="00733517" w:rsidP="001C3019">
      <w:pPr>
        <w:pStyle w:val="NoSpacing"/>
        <w:rPr>
          <w:rFonts w:ascii="Arial" w:hAnsi="Arial" w:cs="Arial"/>
          <w:sz w:val="32"/>
          <w:szCs w:val="32"/>
        </w:rPr>
      </w:pPr>
    </w:p>
    <w:p w14:paraId="0EC4900A" w14:textId="77777777" w:rsidR="00733517" w:rsidRPr="001C3019" w:rsidRDefault="00733517" w:rsidP="001C3019">
      <w:pPr>
        <w:pStyle w:val="NoSpacing"/>
        <w:rPr>
          <w:rFonts w:ascii="Arial" w:hAnsi="Arial" w:cs="Arial"/>
          <w:b/>
          <w:bCs/>
          <w:sz w:val="32"/>
          <w:szCs w:val="32"/>
        </w:rPr>
      </w:pPr>
      <w:r w:rsidRPr="001C3019">
        <w:rPr>
          <w:rFonts w:ascii="Arial" w:hAnsi="Arial" w:cs="Arial"/>
          <w:b/>
          <w:bCs/>
          <w:sz w:val="32"/>
          <w:szCs w:val="32"/>
        </w:rPr>
        <w:t>3. Are there financial income stipulations? What are those stipulations?</w:t>
      </w:r>
    </w:p>
    <w:p w14:paraId="28056D12" w14:textId="77777777" w:rsidR="006F4425" w:rsidRPr="001C3019" w:rsidRDefault="006F4425" w:rsidP="001C3019">
      <w:pPr>
        <w:pStyle w:val="NoSpacing"/>
        <w:rPr>
          <w:rFonts w:ascii="Arial" w:hAnsi="Arial" w:cs="Arial"/>
          <w:sz w:val="32"/>
          <w:szCs w:val="32"/>
        </w:rPr>
      </w:pPr>
    </w:p>
    <w:p w14:paraId="340E5CB6" w14:textId="4CBDCA44" w:rsidR="00733517" w:rsidRPr="001C3019" w:rsidRDefault="002A2FD3" w:rsidP="001C3019">
      <w:pPr>
        <w:pStyle w:val="NoSpacing"/>
        <w:rPr>
          <w:rFonts w:ascii="Arial" w:hAnsi="Arial" w:cs="Arial"/>
          <w:sz w:val="32"/>
          <w:szCs w:val="32"/>
        </w:rPr>
      </w:pPr>
      <w:r w:rsidRPr="001C3019">
        <w:rPr>
          <w:rFonts w:ascii="Arial" w:hAnsi="Arial" w:cs="Arial"/>
          <w:sz w:val="32"/>
          <w:szCs w:val="32"/>
        </w:rPr>
        <w:t xml:space="preserve">Answer </w:t>
      </w:r>
      <w:r w:rsidR="00733517" w:rsidRPr="001C3019">
        <w:rPr>
          <w:rFonts w:ascii="Arial" w:hAnsi="Arial" w:cs="Arial"/>
          <w:sz w:val="32"/>
          <w:szCs w:val="32"/>
        </w:rPr>
        <w:t xml:space="preserve">The program considers the basic living requirement. The individual needs to submit the </w:t>
      </w:r>
      <w:r w:rsidR="00E56BAF" w:rsidRPr="001C3019">
        <w:rPr>
          <w:rFonts w:ascii="Arial" w:hAnsi="Arial" w:cs="Arial"/>
          <w:color w:val="000000"/>
          <w:sz w:val="32"/>
          <w:szCs w:val="32"/>
        </w:rPr>
        <w:t>Free Application for Federal Student Aid</w:t>
      </w:r>
      <w:r w:rsidR="00E56BAF" w:rsidRPr="001C3019">
        <w:rPr>
          <w:rFonts w:ascii="Arial" w:hAnsi="Arial" w:cs="Arial"/>
          <w:sz w:val="32"/>
          <w:szCs w:val="32"/>
        </w:rPr>
        <w:t xml:space="preserve"> </w:t>
      </w:r>
      <w:r w:rsidR="00733517" w:rsidRPr="001C3019">
        <w:rPr>
          <w:rFonts w:ascii="Arial" w:hAnsi="Arial" w:cs="Arial"/>
          <w:sz w:val="32"/>
          <w:szCs w:val="32"/>
        </w:rPr>
        <w:t xml:space="preserve">documentation. If the individual doesn’t qualify for </w:t>
      </w:r>
      <w:r w:rsidR="00E56BAF" w:rsidRPr="001C3019">
        <w:rPr>
          <w:rFonts w:ascii="Arial" w:hAnsi="Arial" w:cs="Arial"/>
          <w:color w:val="000000"/>
          <w:sz w:val="32"/>
          <w:szCs w:val="32"/>
        </w:rPr>
        <w:t>Free Application for Federal Student Aid</w:t>
      </w:r>
      <w:r w:rsidR="00733517" w:rsidRPr="001C3019">
        <w:rPr>
          <w:rFonts w:ascii="Arial" w:hAnsi="Arial" w:cs="Arial"/>
          <w:sz w:val="32"/>
          <w:szCs w:val="32"/>
        </w:rPr>
        <w:t xml:space="preserve">, the program would consider how much it can pay for the individual.  </w:t>
      </w:r>
    </w:p>
    <w:p w14:paraId="26078A62" w14:textId="77777777" w:rsidR="00733517" w:rsidRPr="001C3019" w:rsidRDefault="00733517" w:rsidP="001C3019">
      <w:pPr>
        <w:pStyle w:val="NoSpacing"/>
        <w:rPr>
          <w:rFonts w:ascii="Arial" w:hAnsi="Arial" w:cs="Arial"/>
          <w:sz w:val="32"/>
          <w:szCs w:val="32"/>
        </w:rPr>
      </w:pPr>
    </w:p>
    <w:p w14:paraId="326547EB" w14:textId="77777777" w:rsidR="001C3019" w:rsidRDefault="001C3019">
      <w:pPr>
        <w:rPr>
          <w:rFonts w:ascii="Arial" w:hAnsi="Arial" w:cs="Arial"/>
          <w:sz w:val="32"/>
          <w:szCs w:val="32"/>
        </w:rPr>
      </w:pPr>
      <w:r>
        <w:rPr>
          <w:rFonts w:ascii="Arial" w:hAnsi="Arial" w:cs="Arial"/>
          <w:sz w:val="32"/>
          <w:szCs w:val="32"/>
        </w:rPr>
        <w:br w:type="page"/>
      </w:r>
    </w:p>
    <w:p w14:paraId="0A54AA65" w14:textId="5ADEDA30" w:rsidR="00733517" w:rsidRPr="001C3019" w:rsidRDefault="00733517" w:rsidP="001C3019">
      <w:pPr>
        <w:pStyle w:val="NoSpacing"/>
        <w:rPr>
          <w:rFonts w:ascii="Arial" w:hAnsi="Arial" w:cs="Arial"/>
          <w:b/>
          <w:bCs/>
          <w:sz w:val="32"/>
          <w:szCs w:val="32"/>
        </w:rPr>
      </w:pPr>
      <w:r w:rsidRPr="001C3019">
        <w:rPr>
          <w:rFonts w:ascii="Arial" w:hAnsi="Arial" w:cs="Arial"/>
          <w:b/>
          <w:bCs/>
          <w:sz w:val="32"/>
          <w:szCs w:val="32"/>
        </w:rPr>
        <w:lastRenderedPageBreak/>
        <w:t>4. Does that student technically have to be an in-state resident in order to receive financial assistance to attend a school in that state? If yes, how much time do they have to live in the state to be a resident?</w:t>
      </w:r>
    </w:p>
    <w:p w14:paraId="6D19A188" w14:textId="77777777" w:rsidR="00733517" w:rsidRPr="001C3019" w:rsidRDefault="00733517" w:rsidP="001C3019">
      <w:pPr>
        <w:pStyle w:val="NoSpacing"/>
        <w:rPr>
          <w:rFonts w:ascii="Arial" w:hAnsi="Arial" w:cs="Arial"/>
          <w:sz w:val="32"/>
          <w:szCs w:val="32"/>
        </w:rPr>
      </w:pPr>
    </w:p>
    <w:p w14:paraId="0B56CB21" w14:textId="77777777" w:rsidR="00733517" w:rsidRPr="001C3019" w:rsidRDefault="002A2FD3" w:rsidP="001C3019">
      <w:pPr>
        <w:pStyle w:val="NoSpacing"/>
        <w:rPr>
          <w:rFonts w:ascii="Arial" w:hAnsi="Arial" w:cs="Arial"/>
          <w:sz w:val="32"/>
          <w:szCs w:val="32"/>
        </w:rPr>
      </w:pPr>
      <w:r w:rsidRPr="001C3019">
        <w:rPr>
          <w:rFonts w:ascii="Arial" w:hAnsi="Arial" w:cs="Arial"/>
          <w:sz w:val="32"/>
          <w:szCs w:val="32"/>
        </w:rPr>
        <w:t xml:space="preserve">Answer </w:t>
      </w:r>
      <w:r w:rsidR="00733517" w:rsidRPr="001C3019">
        <w:rPr>
          <w:rFonts w:ascii="Arial" w:hAnsi="Arial" w:cs="Arial"/>
          <w:sz w:val="32"/>
          <w:szCs w:val="32"/>
        </w:rPr>
        <w:t xml:space="preserve">In order to receive tuition exemption, the student has to be an in-state resident, and therefore, has to live in Texas for 12 months </w:t>
      </w:r>
    </w:p>
    <w:p w14:paraId="1BBB7A0C" w14:textId="77777777" w:rsidR="00733517" w:rsidRPr="001C3019" w:rsidRDefault="00733517" w:rsidP="001C3019">
      <w:pPr>
        <w:pStyle w:val="NoSpacing"/>
        <w:rPr>
          <w:rFonts w:ascii="Arial" w:hAnsi="Arial" w:cs="Arial"/>
          <w:sz w:val="32"/>
          <w:szCs w:val="32"/>
        </w:rPr>
      </w:pPr>
    </w:p>
    <w:p w14:paraId="0245D5A9" w14:textId="77777777" w:rsidR="00733517" w:rsidRPr="001C3019" w:rsidRDefault="00733517" w:rsidP="001C3019">
      <w:pPr>
        <w:pStyle w:val="NoSpacing"/>
        <w:rPr>
          <w:rFonts w:ascii="Arial" w:hAnsi="Arial" w:cs="Arial"/>
          <w:b/>
          <w:bCs/>
          <w:sz w:val="32"/>
          <w:szCs w:val="32"/>
        </w:rPr>
      </w:pPr>
      <w:r w:rsidRPr="001C3019">
        <w:rPr>
          <w:rFonts w:ascii="Arial" w:hAnsi="Arial" w:cs="Arial"/>
          <w:b/>
          <w:bCs/>
          <w:sz w:val="32"/>
          <w:szCs w:val="32"/>
        </w:rPr>
        <w:t>5. Are only certain universities covered? If so, what are those universities or what are the rules about tuition at specific types of universities?</w:t>
      </w:r>
    </w:p>
    <w:p w14:paraId="4C2269D1" w14:textId="77777777" w:rsidR="00F0080E" w:rsidRPr="001C3019" w:rsidRDefault="00F0080E" w:rsidP="001C3019">
      <w:pPr>
        <w:pStyle w:val="NoSpacing"/>
        <w:rPr>
          <w:rFonts w:ascii="Arial" w:hAnsi="Arial" w:cs="Arial"/>
          <w:sz w:val="32"/>
          <w:szCs w:val="32"/>
        </w:rPr>
      </w:pPr>
    </w:p>
    <w:p w14:paraId="5F426452" w14:textId="77777777" w:rsidR="00733517" w:rsidRPr="001C3019" w:rsidRDefault="002A2FD3" w:rsidP="001C3019">
      <w:pPr>
        <w:pStyle w:val="NoSpacing"/>
        <w:rPr>
          <w:rFonts w:ascii="Arial" w:hAnsi="Arial" w:cs="Arial"/>
          <w:sz w:val="32"/>
          <w:szCs w:val="32"/>
        </w:rPr>
      </w:pPr>
      <w:r w:rsidRPr="001C3019">
        <w:rPr>
          <w:rFonts w:ascii="Arial" w:hAnsi="Arial" w:cs="Arial"/>
          <w:sz w:val="32"/>
          <w:szCs w:val="32"/>
        </w:rPr>
        <w:t xml:space="preserve">Answer </w:t>
      </w:r>
      <w:r w:rsidR="00733517" w:rsidRPr="001C3019">
        <w:rPr>
          <w:rFonts w:ascii="Arial" w:hAnsi="Arial" w:cs="Arial"/>
          <w:sz w:val="32"/>
          <w:szCs w:val="32"/>
        </w:rPr>
        <w:t xml:space="preserve">Certificate of blindness only covers in-state universities. If an individual goes to a private university, the funding can’t cover more money than what is equal to 120 credit hours at an in-state school. </w:t>
      </w:r>
    </w:p>
    <w:p w14:paraId="110F9621" w14:textId="77777777" w:rsidR="00733517" w:rsidRPr="001C3019" w:rsidRDefault="00733517" w:rsidP="001C3019">
      <w:pPr>
        <w:pStyle w:val="NoSpacing"/>
        <w:rPr>
          <w:rFonts w:ascii="Arial" w:hAnsi="Arial" w:cs="Arial"/>
          <w:sz w:val="32"/>
          <w:szCs w:val="32"/>
        </w:rPr>
      </w:pPr>
    </w:p>
    <w:p w14:paraId="1DFF1887" w14:textId="77777777" w:rsidR="00733517" w:rsidRPr="001C3019" w:rsidRDefault="00733517" w:rsidP="001C3019">
      <w:pPr>
        <w:pStyle w:val="NoSpacing"/>
        <w:rPr>
          <w:rFonts w:ascii="Arial" w:hAnsi="Arial" w:cs="Arial"/>
          <w:b/>
          <w:bCs/>
          <w:sz w:val="32"/>
          <w:szCs w:val="32"/>
        </w:rPr>
      </w:pPr>
      <w:r w:rsidRPr="001C3019">
        <w:rPr>
          <w:rFonts w:ascii="Arial" w:hAnsi="Arial" w:cs="Arial"/>
          <w:b/>
          <w:bCs/>
          <w:sz w:val="32"/>
          <w:szCs w:val="32"/>
        </w:rPr>
        <w:t>6. Does the tuition program only cover a certain amount of money/credit hours or does it cover full tuition costs? Does it cover book and other school fees?</w:t>
      </w:r>
    </w:p>
    <w:p w14:paraId="5E5CB0C8" w14:textId="77777777" w:rsidR="008955AD" w:rsidRPr="001C3019" w:rsidRDefault="008955AD" w:rsidP="001C3019">
      <w:pPr>
        <w:pStyle w:val="NoSpacing"/>
        <w:rPr>
          <w:rFonts w:ascii="Arial" w:hAnsi="Arial" w:cs="Arial"/>
          <w:sz w:val="32"/>
          <w:szCs w:val="32"/>
        </w:rPr>
      </w:pPr>
    </w:p>
    <w:p w14:paraId="24F6DC46" w14:textId="7284D790" w:rsidR="00733517" w:rsidRDefault="002A2FD3" w:rsidP="001C3019">
      <w:pPr>
        <w:pStyle w:val="NoSpacing"/>
        <w:rPr>
          <w:rFonts w:ascii="Arial" w:hAnsi="Arial" w:cs="Arial"/>
          <w:sz w:val="32"/>
          <w:szCs w:val="32"/>
        </w:rPr>
      </w:pPr>
      <w:r w:rsidRPr="001C3019">
        <w:rPr>
          <w:rFonts w:ascii="Arial" w:hAnsi="Arial" w:cs="Arial"/>
          <w:sz w:val="32"/>
          <w:szCs w:val="32"/>
        </w:rPr>
        <w:t xml:space="preserve">Answer </w:t>
      </w:r>
      <w:r w:rsidR="00733517" w:rsidRPr="001C3019">
        <w:rPr>
          <w:rFonts w:ascii="Arial" w:hAnsi="Arial" w:cs="Arial"/>
          <w:sz w:val="32"/>
          <w:szCs w:val="32"/>
        </w:rPr>
        <w:t xml:space="preserve">With the Certificate of Blindness, funding can only cover 120 hours total for undergraduate students. Certificate only covers tuition and tuition fees, </w:t>
      </w:r>
      <w:r w:rsidRPr="001C3019">
        <w:rPr>
          <w:rFonts w:ascii="Arial" w:hAnsi="Arial" w:cs="Arial"/>
          <w:sz w:val="32"/>
          <w:szCs w:val="32"/>
        </w:rPr>
        <w:t xml:space="preserve">  </w:t>
      </w:r>
      <w:r w:rsidR="00733517" w:rsidRPr="001C3019">
        <w:rPr>
          <w:rFonts w:ascii="Arial" w:hAnsi="Arial" w:cs="Arial"/>
          <w:sz w:val="32"/>
          <w:szCs w:val="32"/>
        </w:rPr>
        <w:t xml:space="preserve">If a student doesn’t have the Certificate of Blindness, the agency will see what scholarships are applicable for that individual but won’t force students to take out loans. </w:t>
      </w:r>
    </w:p>
    <w:p w14:paraId="6D4E9D4E" w14:textId="77777777" w:rsidR="001C3019" w:rsidRPr="001C3019" w:rsidRDefault="001C3019" w:rsidP="001C3019">
      <w:pPr>
        <w:pStyle w:val="NoSpacing"/>
        <w:rPr>
          <w:rFonts w:ascii="Arial" w:hAnsi="Arial" w:cs="Arial"/>
          <w:sz w:val="32"/>
          <w:szCs w:val="32"/>
        </w:rPr>
      </w:pPr>
    </w:p>
    <w:p w14:paraId="1AD64C29" w14:textId="77777777" w:rsidR="001C3019" w:rsidRDefault="001C3019">
      <w:pPr>
        <w:rPr>
          <w:rFonts w:ascii="Verdana" w:hAnsi="Verdana"/>
          <w:i/>
          <w:iCs/>
          <w:color w:val="000000" w:themeColor="text1"/>
          <w:sz w:val="32"/>
          <w:szCs w:val="32"/>
          <w:shd w:val="clear" w:color="auto" w:fill="000000" w:themeFill="text1"/>
        </w:rPr>
      </w:pPr>
      <w:r>
        <w:rPr>
          <w:rFonts w:ascii="Verdana" w:hAnsi="Verdana"/>
          <w:i/>
          <w:iCs/>
          <w:color w:val="000000" w:themeColor="text1"/>
          <w:sz w:val="32"/>
          <w:szCs w:val="32"/>
          <w:shd w:val="clear" w:color="auto" w:fill="000000" w:themeFill="text1"/>
        </w:rPr>
        <w:br w:type="page"/>
      </w:r>
    </w:p>
    <w:p w14:paraId="2D6D2752" w14:textId="7BF5AC0C" w:rsidR="00733517" w:rsidRPr="00306401" w:rsidRDefault="00E210E7" w:rsidP="00733517">
      <w:pPr>
        <w:jc w:val="center"/>
        <w:rPr>
          <w:rFonts w:ascii="Verdana" w:hAnsi="Verdana"/>
          <w:b/>
          <w:bCs/>
          <w:color w:val="000000" w:themeColor="text1"/>
          <w:sz w:val="32"/>
          <w:szCs w:val="32"/>
        </w:rPr>
      </w:pPr>
      <w:r>
        <w:rPr>
          <w:rFonts w:ascii="Verdana" w:hAnsi="Verdana"/>
          <w:i/>
          <w:iCs/>
          <w:color w:val="000000" w:themeColor="text1"/>
          <w:sz w:val="32"/>
          <w:szCs w:val="32"/>
          <w:shd w:val="clear" w:color="auto" w:fill="000000" w:themeFill="text1"/>
        </w:rPr>
        <w:lastRenderedPageBreak/>
        <w:pict w14:anchorId="739CC7C4">
          <v:rect id="_x0000_i1051" style="width:797pt;height:1.5pt" o:hralign="center" o:hrstd="t" o:hrnoshade="t" o:hr="t" fillcolor="black [3213]" stroked="f"/>
        </w:pict>
      </w:r>
    </w:p>
    <w:p w14:paraId="4F8A4FFA" w14:textId="77777777" w:rsidR="00733517" w:rsidRPr="00306401" w:rsidRDefault="00733517" w:rsidP="00733517">
      <w:pPr>
        <w:spacing w:line="252" w:lineRule="auto"/>
        <w:jc w:val="center"/>
        <w:rPr>
          <w:rFonts w:ascii="Verdana" w:hAnsi="Verdana"/>
          <w:b/>
          <w:bCs/>
          <w:color w:val="000000" w:themeColor="text1"/>
          <w:sz w:val="32"/>
          <w:szCs w:val="32"/>
        </w:rPr>
      </w:pPr>
      <w:bookmarkStart w:id="29" w:name="Washington"/>
      <w:r w:rsidRPr="00306401">
        <w:rPr>
          <w:rFonts w:ascii="Verdana" w:hAnsi="Verdana"/>
          <w:b/>
          <w:bCs/>
          <w:color w:val="000000" w:themeColor="text1"/>
          <w:sz w:val="32"/>
          <w:szCs w:val="32"/>
        </w:rPr>
        <w:t>Washington</w:t>
      </w:r>
    </w:p>
    <w:bookmarkEnd w:id="29"/>
    <w:p w14:paraId="082B05D6" w14:textId="77777777" w:rsidR="00B34A82" w:rsidRPr="001C3019" w:rsidRDefault="00B34A82" w:rsidP="001C3019">
      <w:pPr>
        <w:pStyle w:val="NoSpacing"/>
        <w:rPr>
          <w:rFonts w:ascii="Arial" w:hAnsi="Arial" w:cs="Arial"/>
          <w:sz w:val="32"/>
          <w:szCs w:val="32"/>
        </w:rPr>
      </w:pPr>
    </w:p>
    <w:p w14:paraId="758B9850" w14:textId="77777777" w:rsidR="00733517" w:rsidRPr="001C3019" w:rsidRDefault="00733517" w:rsidP="001C3019">
      <w:pPr>
        <w:pStyle w:val="NoSpacing"/>
        <w:rPr>
          <w:rFonts w:ascii="Arial" w:hAnsi="Arial" w:cs="Arial"/>
          <w:b/>
          <w:bCs/>
          <w:sz w:val="32"/>
          <w:szCs w:val="32"/>
        </w:rPr>
      </w:pPr>
      <w:r w:rsidRPr="001C3019">
        <w:rPr>
          <w:rFonts w:ascii="Arial" w:hAnsi="Arial" w:cs="Arial"/>
          <w:b/>
          <w:bCs/>
          <w:sz w:val="32"/>
          <w:szCs w:val="32"/>
        </w:rPr>
        <w:t>1. If the state has financial assistance programs, is it just at the undergraduate level?</w:t>
      </w:r>
    </w:p>
    <w:p w14:paraId="075F3066" w14:textId="77777777" w:rsidR="00733517" w:rsidRPr="001C3019" w:rsidRDefault="00733517" w:rsidP="001C3019">
      <w:pPr>
        <w:pStyle w:val="NoSpacing"/>
        <w:rPr>
          <w:rFonts w:ascii="Arial" w:hAnsi="Arial" w:cs="Arial"/>
          <w:sz w:val="32"/>
          <w:szCs w:val="32"/>
        </w:rPr>
      </w:pPr>
      <w:r w:rsidRPr="001C3019">
        <w:rPr>
          <w:rFonts w:ascii="Arial" w:hAnsi="Arial" w:cs="Arial"/>
          <w:sz w:val="32"/>
          <w:szCs w:val="32"/>
        </w:rPr>
        <w:br/>
      </w:r>
      <w:r w:rsidR="004C104A" w:rsidRPr="001C3019">
        <w:rPr>
          <w:rFonts w:ascii="Arial" w:hAnsi="Arial" w:cs="Arial"/>
          <w:sz w:val="32"/>
          <w:szCs w:val="32"/>
        </w:rPr>
        <w:t xml:space="preserve">Answer </w:t>
      </w:r>
      <w:r w:rsidRPr="001C3019">
        <w:rPr>
          <w:rFonts w:ascii="Arial" w:hAnsi="Arial" w:cs="Arial"/>
          <w:sz w:val="32"/>
          <w:szCs w:val="32"/>
        </w:rPr>
        <w:t xml:space="preserve">Decisions towards the type of services offered, such as support towards higher education or vocational training programs, are individualized and dependent on the vocational goal. </w:t>
      </w:r>
    </w:p>
    <w:p w14:paraId="69D06BEE" w14:textId="77777777" w:rsidR="00733517" w:rsidRPr="001C3019" w:rsidRDefault="00733517" w:rsidP="001C3019">
      <w:pPr>
        <w:pStyle w:val="NoSpacing"/>
        <w:rPr>
          <w:rFonts w:ascii="Arial" w:hAnsi="Arial" w:cs="Arial"/>
          <w:sz w:val="32"/>
          <w:szCs w:val="32"/>
        </w:rPr>
      </w:pPr>
    </w:p>
    <w:p w14:paraId="7BC9701C" w14:textId="77777777" w:rsidR="00733517" w:rsidRPr="001C3019" w:rsidRDefault="00733517" w:rsidP="001C3019">
      <w:pPr>
        <w:pStyle w:val="NoSpacing"/>
        <w:rPr>
          <w:rFonts w:ascii="Arial" w:hAnsi="Arial" w:cs="Arial"/>
          <w:b/>
          <w:bCs/>
          <w:sz w:val="32"/>
          <w:szCs w:val="32"/>
        </w:rPr>
      </w:pPr>
      <w:r w:rsidRPr="001C3019">
        <w:rPr>
          <w:rFonts w:ascii="Arial" w:hAnsi="Arial" w:cs="Arial"/>
          <w:b/>
          <w:bCs/>
          <w:sz w:val="32"/>
          <w:szCs w:val="32"/>
        </w:rPr>
        <w:t>2. What are the vision requirements?</w:t>
      </w:r>
    </w:p>
    <w:p w14:paraId="79DB4A3E" w14:textId="77777777" w:rsidR="006F4425" w:rsidRPr="001C3019" w:rsidRDefault="006F4425" w:rsidP="001C3019">
      <w:pPr>
        <w:pStyle w:val="NoSpacing"/>
        <w:rPr>
          <w:rFonts w:ascii="Arial" w:hAnsi="Arial" w:cs="Arial"/>
          <w:sz w:val="32"/>
          <w:szCs w:val="32"/>
        </w:rPr>
      </w:pPr>
    </w:p>
    <w:p w14:paraId="75BF18B5" w14:textId="73360143" w:rsidR="00733517" w:rsidRPr="001C3019" w:rsidRDefault="004C104A" w:rsidP="001C3019">
      <w:pPr>
        <w:pStyle w:val="NoSpacing"/>
        <w:rPr>
          <w:rFonts w:ascii="Arial" w:hAnsi="Arial" w:cs="Arial"/>
          <w:sz w:val="32"/>
          <w:szCs w:val="32"/>
        </w:rPr>
      </w:pPr>
      <w:r w:rsidRPr="001C3019">
        <w:rPr>
          <w:rFonts w:ascii="Arial" w:hAnsi="Arial" w:cs="Arial"/>
          <w:sz w:val="32"/>
          <w:szCs w:val="32"/>
        </w:rPr>
        <w:t xml:space="preserve">Answer </w:t>
      </w:r>
      <w:r w:rsidR="00733517" w:rsidRPr="001C3019">
        <w:rPr>
          <w:rFonts w:ascii="Arial" w:hAnsi="Arial" w:cs="Arial"/>
          <w:sz w:val="32"/>
          <w:szCs w:val="32"/>
        </w:rPr>
        <w:t xml:space="preserve">In order to be eligible for </w:t>
      </w:r>
      <w:r w:rsidR="00AB1ABD" w:rsidRPr="001C3019">
        <w:rPr>
          <w:rFonts w:ascii="Arial" w:hAnsi="Arial" w:cs="Arial"/>
          <w:sz w:val="32"/>
          <w:szCs w:val="32"/>
        </w:rPr>
        <w:t xml:space="preserve">Vocational </w:t>
      </w:r>
      <w:r w:rsidR="007F728F" w:rsidRPr="001C3019">
        <w:rPr>
          <w:rFonts w:ascii="Arial" w:hAnsi="Arial" w:cs="Arial"/>
          <w:sz w:val="32"/>
          <w:szCs w:val="32"/>
        </w:rPr>
        <w:t>Rehabilitation</w:t>
      </w:r>
      <w:r w:rsidR="00AB1ABD" w:rsidRPr="001C3019">
        <w:rPr>
          <w:rFonts w:ascii="Arial" w:hAnsi="Arial" w:cs="Arial"/>
          <w:sz w:val="32"/>
          <w:szCs w:val="32"/>
        </w:rPr>
        <w:t xml:space="preserve"> </w:t>
      </w:r>
      <w:r w:rsidR="00733517" w:rsidRPr="001C3019">
        <w:rPr>
          <w:rFonts w:ascii="Arial" w:hAnsi="Arial" w:cs="Arial"/>
          <w:sz w:val="32"/>
          <w:szCs w:val="32"/>
        </w:rPr>
        <w:t xml:space="preserve">services from the Washington State Department of Services for the Blind, an individual must demonstrate functional limitations to employment due to their visual disability which aren’t resolved through use of corrective lenses. The functional limitations must require substantial services over time, and must be services within the scope of our federal grant and the services lead to the employment goal. Acuity is considered but is not the determiner for eligibility. In fact, a person may have no residual vision whatsoever and found ineligible, if they have all their adaptive skills mastered and have resolved any functional limitations to employment due to their visual disability. </w:t>
      </w:r>
    </w:p>
    <w:p w14:paraId="3F23C6B9" w14:textId="77777777" w:rsidR="00733517" w:rsidRPr="001C3019" w:rsidRDefault="00733517" w:rsidP="001C3019">
      <w:pPr>
        <w:pStyle w:val="NoSpacing"/>
        <w:rPr>
          <w:rFonts w:ascii="Arial" w:hAnsi="Arial" w:cs="Arial"/>
          <w:sz w:val="32"/>
          <w:szCs w:val="32"/>
        </w:rPr>
      </w:pPr>
    </w:p>
    <w:p w14:paraId="5A8B817F" w14:textId="77777777" w:rsidR="00733517" w:rsidRPr="001C3019" w:rsidRDefault="00733517" w:rsidP="001C3019">
      <w:pPr>
        <w:pStyle w:val="NoSpacing"/>
        <w:rPr>
          <w:rFonts w:ascii="Arial" w:hAnsi="Arial" w:cs="Arial"/>
          <w:b/>
          <w:bCs/>
          <w:sz w:val="32"/>
          <w:szCs w:val="32"/>
        </w:rPr>
      </w:pPr>
      <w:r w:rsidRPr="001C3019">
        <w:rPr>
          <w:rFonts w:ascii="Arial" w:hAnsi="Arial" w:cs="Arial"/>
          <w:b/>
          <w:bCs/>
          <w:sz w:val="32"/>
          <w:szCs w:val="32"/>
        </w:rPr>
        <w:t>3. Are there financial income stipulations? What are those stipulations?</w:t>
      </w:r>
    </w:p>
    <w:p w14:paraId="34F3BA42" w14:textId="77777777" w:rsidR="009B79C2" w:rsidRPr="001C3019" w:rsidRDefault="009B79C2" w:rsidP="001C3019">
      <w:pPr>
        <w:pStyle w:val="NoSpacing"/>
        <w:rPr>
          <w:rFonts w:ascii="Arial" w:hAnsi="Arial" w:cs="Arial"/>
          <w:sz w:val="32"/>
          <w:szCs w:val="32"/>
        </w:rPr>
      </w:pPr>
    </w:p>
    <w:p w14:paraId="053D36A5" w14:textId="77777777" w:rsidR="00733517" w:rsidRPr="001C3019" w:rsidRDefault="004C104A" w:rsidP="001C3019">
      <w:pPr>
        <w:pStyle w:val="NoSpacing"/>
        <w:rPr>
          <w:rFonts w:ascii="Arial" w:hAnsi="Arial" w:cs="Arial"/>
          <w:sz w:val="32"/>
          <w:szCs w:val="32"/>
        </w:rPr>
      </w:pPr>
      <w:r w:rsidRPr="001C3019">
        <w:rPr>
          <w:rFonts w:ascii="Arial" w:hAnsi="Arial" w:cs="Arial"/>
          <w:sz w:val="32"/>
          <w:szCs w:val="32"/>
        </w:rPr>
        <w:t xml:space="preserve">Answer </w:t>
      </w:r>
      <w:r w:rsidR="00733517" w:rsidRPr="001C3019">
        <w:rPr>
          <w:rFonts w:ascii="Arial" w:hAnsi="Arial" w:cs="Arial"/>
          <w:sz w:val="32"/>
          <w:szCs w:val="32"/>
        </w:rPr>
        <w:t>Eligibility and services do not have a financial needs requirement.</w:t>
      </w:r>
    </w:p>
    <w:p w14:paraId="1866020E" w14:textId="77777777" w:rsidR="00733517" w:rsidRPr="001C3019" w:rsidRDefault="00733517" w:rsidP="001C3019">
      <w:pPr>
        <w:pStyle w:val="NoSpacing"/>
        <w:rPr>
          <w:rFonts w:ascii="Arial" w:hAnsi="Arial" w:cs="Arial"/>
          <w:sz w:val="32"/>
          <w:szCs w:val="32"/>
        </w:rPr>
      </w:pPr>
    </w:p>
    <w:p w14:paraId="5902CD68" w14:textId="77777777" w:rsidR="001C3019" w:rsidRDefault="001C3019">
      <w:pPr>
        <w:rPr>
          <w:rFonts w:ascii="Arial" w:hAnsi="Arial" w:cs="Arial"/>
          <w:sz w:val="32"/>
          <w:szCs w:val="32"/>
        </w:rPr>
      </w:pPr>
      <w:r>
        <w:rPr>
          <w:rFonts w:ascii="Arial" w:hAnsi="Arial" w:cs="Arial"/>
          <w:sz w:val="32"/>
          <w:szCs w:val="32"/>
        </w:rPr>
        <w:br w:type="page"/>
      </w:r>
    </w:p>
    <w:p w14:paraId="1C6989B6" w14:textId="1E37AD5F" w:rsidR="00733517" w:rsidRPr="005E47A9" w:rsidRDefault="00733517" w:rsidP="001C3019">
      <w:pPr>
        <w:pStyle w:val="NoSpacing"/>
        <w:rPr>
          <w:rFonts w:ascii="Arial" w:hAnsi="Arial" w:cs="Arial"/>
          <w:b/>
          <w:bCs/>
          <w:sz w:val="32"/>
          <w:szCs w:val="32"/>
        </w:rPr>
      </w:pPr>
      <w:r w:rsidRPr="005E47A9">
        <w:rPr>
          <w:rFonts w:ascii="Arial" w:hAnsi="Arial" w:cs="Arial"/>
          <w:b/>
          <w:bCs/>
          <w:sz w:val="32"/>
          <w:szCs w:val="32"/>
        </w:rPr>
        <w:lastRenderedPageBreak/>
        <w:t>4. Does that student technically have to be an in-state resident in order to receive financial assistance to attend a school in that state? How much time do they have to live in the state to be a resident?</w:t>
      </w:r>
    </w:p>
    <w:p w14:paraId="17D4CE8E" w14:textId="77777777" w:rsidR="00FF61A0" w:rsidRPr="001C3019" w:rsidRDefault="00FF61A0" w:rsidP="001C3019">
      <w:pPr>
        <w:pStyle w:val="NoSpacing"/>
        <w:rPr>
          <w:rFonts w:ascii="Arial" w:hAnsi="Arial" w:cs="Arial"/>
          <w:sz w:val="32"/>
          <w:szCs w:val="32"/>
        </w:rPr>
      </w:pPr>
    </w:p>
    <w:p w14:paraId="5A04E358" w14:textId="77777777" w:rsidR="00733517" w:rsidRPr="001C3019" w:rsidRDefault="004C104A" w:rsidP="001C3019">
      <w:pPr>
        <w:pStyle w:val="NoSpacing"/>
        <w:rPr>
          <w:rFonts w:ascii="Arial" w:hAnsi="Arial" w:cs="Arial"/>
          <w:sz w:val="32"/>
          <w:szCs w:val="32"/>
        </w:rPr>
      </w:pPr>
      <w:r w:rsidRPr="001C3019">
        <w:rPr>
          <w:rFonts w:ascii="Arial" w:hAnsi="Arial" w:cs="Arial"/>
          <w:sz w:val="32"/>
          <w:szCs w:val="32"/>
        </w:rPr>
        <w:t xml:space="preserve">Answer </w:t>
      </w:r>
      <w:r w:rsidR="00733517" w:rsidRPr="001C3019">
        <w:rPr>
          <w:rFonts w:ascii="Arial" w:hAnsi="Arial" w:cs="Arial"/>
          <w:sz w:val="32"/>
          <w:szCs w:val="32"/>
        </w:rPr>
        <w:t xml:space="preserve">We support Washington residents and those residents in state-border areas who are able to meet with the agency staff in person and locally. </w:t>
      </w:r>
    </w:p>
    <w:p w14:paraId="089284EF" w14:textId="77777777" w:rsidR="00733517" w:rsidRPr="001C3019" w:rsidRDefault="00733517" w:rsidP="001C3019">
      <w:pPr>
        <w:pStyle w:val="NoSpacing"/>
        <w:rPr>
          <w:rFonts w:ascii="Arial" w:hAnsi="Arial" w:cs="Arial"/>
          <w:sz w:val="32"/>
          <w:szCs w:val="32"/>
        </w:rPr>
      </w:pPr>
    </w:p>
    <w:p w14:paraId="78026FC1" w14:textId="77777777" w:rsidR="00733517" w:rsidRPr="005E47A9" w:rsidRDefault="00733517" w:rsidP="001C3019">
      <w:pPr>
        <w:pStyle w:val="NoSpacing"/>
        <w:rPr>
          <w:rFonts w:ascii="Arial" w:hAnsi="Arial" w:cs="Arial"/>
          <w:b/>
          <w:bCs/>
          <w:sz w:val="32"/>
          <w:szCs w:val="32"/>
        </w:rPr>
      </w:pPr>
      <w:r w:rsidRPr="005E47A9">
        <w:rPr>
          <w:rFonts w:ascii="Arial" w:hAnsi="Arial" w:cs="Arial"/>
          <w:b/>
          <w:bCs/>
          <w:sz w:val="32"/>
          <w:szCs w:val="32"/>
        </w:rPr>
        <w:t>5. Are only certain universities covered? If so, what are those universities or what are the rules about tuition at specific types of universities?</w:t>
      </w:r>
      <w:r w:rsidRPr="005E47A9">
        <w:rPr>
          <w:rFonts w:ascii="Arial" w:hAnsi="Arial" w:cs="Arial"/>
          <w:b/>
          <w:bCs/>
          <w:sz w:val="32"/>
          <w:szCs w:val="32"/>
        </w:rPr>
        <w:br/>
      </w:r>
    </w:p>
    <w:p w14:paraId="10864264" w14:textId="77777777" w:rsidR="00733517" w:rsidRPr="001C3019" w:rsidRDefault="004C104A" w:rsidP="001C3019">
      <w:pPr>
        <w:pStyle w:val="NoSpacing"/>
        <w:rPr>
          <w:rFonts w:ascii="Arial" w:hAnsi="Arial" w:cs="Arial"/>
          <w:sz w:val="32"/>
          <w:szCs w:val="32"/>
        </w:rPr>
      </w:pPr>
      <w:r w:rsidRPr="001C3019">
        <w:rPr>
          <w:rFonts w:ascii="Arial" w:hAnsi="Arial" w:cs="Arial"/>
          <w:sz w:val="32"/>
          <w:szCs w:val="32"/>
        </w:rPr>
        <w:t xml:space="preserve">Answer </w:t>
      </w:r>
      <w:r w:rsidR="00733517" w:rsidRPr="001C3019">
        <w:rPr>
          <w:rFonts w:ascii="Arial" w:hAnsi="Arial" w:cs="Arial"/>
          <w:sz w:val="32"/>
          <w:szCs w:val="32"/>
        </w:rPr>
        <w:t xml:space="preserve">If higher education is part of the necessary set of services for a vocational goal, we can provide tuition support up to an equivalent amount that might be expended at a local state university </w:t>
      </w:r>
      <w:r w:rsidR="00131412" w:rsidRPr="001C3019">
        <w:rPr>
          <w:rFonts w:ascii="Arial" w:hAnsi="Arial" w:cs="Arial"/>
          <w:sz w:val="32"/>
          <w:szCs w:val="32"/>
        </w:rPr>
        <w:t xml:space="preserve">of Washington </w:t>
      </w:r>
      <w:r w:rsidR="00733517" w:rsidRPr="001C3019">
        <w:rPr>
          <w:rFonts w:ascii="Arial" w:hAnsi="Arial" w:cs="Arial"/>
          <w:sz w:val="32"/>
          <w:szCs w:val="32"/>
        </w:rPr>
        <w:t>or</w:t>
      </w:r>
      <w:r w:rsidR="00131412" w:rsidRPr="001C3019">
        <w:rPr>
          <w:rFonts w:ascii="Arial" w:hAnsi="Arial" w:cs="Arial"/>
          <w:sz w:val="32"/>
          <w:szCs w:val="32"/>
        </w:rPr>
        <w:t xml:space="preserve"> Washington State University</w:t>
      </w:r>
      <w:r w:rsidR="00733517" w:rsidRPr="001C3019">
        <w:rPr>
          <w:rFonts w:ascii="Arial" w:hAnsi="Arial" w:cs="Arial"/>
          <w:sz w:val="32"/>
          <w:szCs w:val="32"/>
        </w:rPr>
        <w:t xml:space="preserve">. </w:t>
      </w:r>
      <w:r w:rsidR="008C5CA9" w:rsidRPr="001C3019">
        <w:rPr>
          <w:rFonts w:ascii="Arial" w:hAnsi="Arial" w:cs="Arial"/>
          <w:sz w:val="32"/>
          <w:szCs w:val="32"/>
        </w:rPr>
        <w:t xml:space="preserve"> </w:t>
      </w:r>
      <w:r w:rsidR="00733517" w:rsidRPr="001C3019">
        <w:rPr>
          <w:rFonts w:ascii="Arial" w:hAnsi="Arial" w:cs="Arial"/>
          <w:sz w:val="32"/>
          <w:szCs w:val="32"/>
        </w:rPr>
        <w:t>In-state programs have primary consideration. Comparable benefits and financial aid are considered as the first and primary source for tuition supports before agency supports can be made available.</w:t>
      </w:r>
      <w:r w:rsidR="00733517" w:rsidRPr="001C3019">
        <w:rPr>
          <w:rFonts w:ascii="Arial" w:hAnsi="Arial" w:cs="Arial"/>
          <w:sz w:val="32"/>
          <w:szCs w:val="32"/>
        </w:rPr>
        <w:br/>
      </w:r>
    </w:p>
    <w:p w14:paraId="09ADB2CD" w14:textId="77777777" w:rsidR="00733517" w:rsidRPr="005E47A9" w:rsidRDefault="00733517" w:rsidP="001C3019">
      <w:pPr>
        <w:pStyle w:val="NoSpacing"/>
        <w:rPr>
          <w:rFonts w:ascii="Arial" w:hAnsi="Arial" w:cs="Arial"/>
          <w:b/>
          <w:bCs/>
          <w:sz w:val="32"/>
          <w:szCs w:val="32"/>
        </w:rPr>
      </w:pPr>
      <w:r w:rsidRPr="005E47A9">
        <w:rPr>
          <w:rFonts w:ascii="Arial" w:hAnsi="Arial" w:cs="Arial"/>
          <w:b/>
          <w:bCs/>
          <w:sz w:val="32"/>
          <w:szCs w:val="32"/>
        </w:rPr>
        <w:t>6. Does the tuition program only cover a certain amount of money or does it cover full tuition costs?</w:t>
      </w:r>
    </w:p>
    <w:p w14:paraId="67B105FD" w14:textId="77777777" w:rsidR="00FF7624" w:rsidRPr="001C3019" w:rsidRDefault="00FF7624" w:rsidP="001C3019">
      <w:pPr>
        <w:pStyle w:val="NoSpacing"/>
        <w:rPr>
          <w:rFonts w:ascii="Arial" w:hAnsi="Arial" w:cs="Arial"/>
          <w:sz w:val="32"/>
          <w:szCs w:val="32"/>
        </w:rPr>
      </w:pPr>
    </w:p>
    <w:p w14:paraId="0D3F9880" w14:textId="2A3487DA" w:rsidR="00733517" w:rsidRPr="001C3019" w:rsidRDefault="004C104A" w:rsidP="001C3019">
      <w:pPr>
        <w:pStyle w:val="NoSpacing"/>
        <w:rPr>
          <w:rFonts w:ascii="Arial" w:hAnsi="Arial" w:cs="Arial"/>
          <w:sz w:val="32"/>
          <w:szCs w:val="32"/>
        </w:rPr>
      </w:pPr>
      <w:r w:rsidRPr="001C3019">
        <w:rPr>
          <w:rFonts w:ascii="Arial" w:hAnsi="Arial" w:cs="Arial"/>
          <w:sz w:val="32"/>
          <w:szCs w:val="32"/>
        </w:rPr>
        <w:t xml:space="preserve">Answer </w:t>
      </w:r>
      <w:r w:rsidR="00733517" w:rsidRPr="001C3019">
        <w:rPr>
          <w:rFonts w:ascii="Arial" w:hAnsi="Arial" w:cs="Arial"/>
          <w:sz w:val="32"/>
          <w:szCs w:val="32"/>
        </w:rPr>
        <w:t xml:space="preserve">The program covers full tuition. </w:t>
      </w:r>
      <w:r w:rsidR="00D03DC3" w:rsidRPr="001C3019">
        <w:rPr>
          <w:rFonts w:ascii="Arial" w:hAnsi="Arial" w:cs="Arial"/>
          <w:sz w:val="32"/>
          <w:szCs w:val="32"/>
        </w:rPr>
        <w:t xml:space="preserve">  </w:t>
      </w:r>
      <w:r w:rsidR="00733517" w:rsidRPr="001C3019">
        <w:rPr>
          <w:rFonts w:ascii="Arial" w:hAnsi="Arial" w:cs="Arial"/>
          <w:sz w:val="32"/>
          <w:szCs w:val="32"/>
        </w:rPr>
        <w:t>For more information about the scope of our services can be found in our program policy, within the Washington</w:t>
      </w:r>
      <w:r w:rsidR="00733517" w:rsidRPr="001C3019">
        <w:rPr>
          <w:rFonts w:ascii="Arial" w:hAnsi="Arial" w:cs="Arial"/>
          <w:sz w:val="32"/>
          <w:szCs w:val="32"/>
        </w:rPr>
        <w:br/>
        <w:t>Administrative Code 67-25</w:t>
      </w:r>
    </w:p>
    <w:p w14:paraId="3C4C908F" w14:textId="77777777" w:rsidR="001C3019" w:rsidRPr="00306401" w:rsidRDefault="001C3019" w:rsidP="00D03DC3">
      <w:pPr>
        <w:spacing w:line="252" w:lineRule="auto"/>
        <w:rPr>
          <w:rFonts w:ascii="Verdana" w:hAnsi="Verdana"/>
          <w:color w:val="000000" w:themeColor="text1"/>
          <w:sz w:val="32"/>
          <w:szCs w:val="32"/>
        </w:rPr>
      </w:pPr>
    </w:p>
    <w:p w14:paraId="059F8212" w14:textId="77777777" w:rsidR="005E47A9" w:rsidRDefault="005E47A9">
      <w:pPr>
        <w:rPr>
          <w:rFonts w:ascii="Verdana" w:hAnsi="Verdana"/>
          <w:i/>
          <w:iCs/>
          <w:color w:val="000000" w:themeColor="text1"/>
          <w:sz w:val="32"/>
          <w:szCs w:val="32"/>
          <w:shd w:val="clear" w:color="auto" w:fill="000000" w:themeFill="text1"/>
        </w:rPr>
      </w:pPr>
      <w:r>
        <w:rPr>
          <w:rFonts w:ascii="Verdana" w:hAnsi="Verdana"/>
          <w:i/>
          <w:iCs/>
          <w:color w:val="000000" w:themeColor="text1"/>
          <w:sz w:val="32"/>
          <w:szCs w:val="32"/>
          <w:shd w:val="clear" w:color="auto" w:fill="000000" w:themeFill="text1"/>
        </w:rPr>
        <w:br w:type="page"/>
      </w:r>
    </w:p>
    <w:p w14:paraId="5BCA14F4" w14:textId="59113EB5" w:rsidR="00733517" w:rsidRPr="00306401" w:rsidRDefault="00E210E7" w:rsidP="00733517">
      <w:pPr>
        <w:spacing w:after="0" w:line="23" w:lineRule="atLeast"/>
        <w:rPr>
          <w:rFonts w:ascii="Verdana" w:hAnsi="Verdana"/>
          <w:b/>
          <w:bCs/>
          <w:color w:val="000000" w:themeColor="text1"/>
          <w:sz w:val="32"/>
          <w:szCs w:val="32"/>
        </w:rPr>
      </w:pPr>
      <w:r>
        <w:rPr>
          <w:rFonts w:ascii="Verdana" w:hAnsi="Verdana"/>
          <w:i/>
          <w:iCs/>
          <w:color w:val="000000" w:themeColor="text1"/>
          <w:sz w:val="32"/>
          <w:szCs w:val="32"/>
          <w:shd w:val="clear" w:color="auto" w:fill="000000" w:themeFill="text1"/>
        </w:rPr>
        <w:lastRenderedPageBreak/>
        <w:pict w14:anchorId="451972BD">
          <v:rect id="_x0000_i1052" style="width:797pt;height:1.5pt" o:hralign="center" o:hrstd="t" o:hrnoshade="t" o:hr="t" fillcolor="black [3213]" stroked="f"/>
        </w:pict>
      </w:r>
    </w:p>
    <w:p w14:paraId="72D97FD0" w14:textId="77777777" w:rsidR="006F4425" w:rsidRDefault="006F4425" w:rsidP="005E47A9">
      <w:pPr>
        <w:spacing w:after="0" w:line="23" w:lineRule="atLeast"/>
        <w:rPr>
          <w:rFonts w:ascii="Verdana" w:hAnsi="Verdana"/>
          <w:b/>
          <w:bCs/>
          <w:color w:val="000000" w:themeColor="text1"/>
          <w:sz w:val="32"/>
          <w:szCs w:val="32"/>
        </w:rPr>
      </w:pPr>
      <w:bookmarkStart w:id="30" w:name="WestVirginia"/>
    </w:p>
    <w:p w14:paraId="7292C627" w14:textId="56616E83" w:rsidR="00733517" w:rsidRPr="00306401" w:rsidRDefault="00733517" w:rsidP="00733517">
      <w:pPr>
        <w:spacing w:after="0" w:line="23" w:lineRule="atLeast"/>
        <w:jc w:val="center"/>
        <w:rPr>
          <w:rFonts w:ascii="Verdana" w:hAnsi="Verdana"/>
          <w:b/>
          <w:bCs/>
          <w:color w:val="000000" w:themeColor="text1"/>
          <w:sz w:val="32"/>
          <w:szCs w:val="32"/>
        </w:rPr>
      </w:pPr>
      <w:r w:rsidRPr="00306401">
        <w:rPr>
          <w:rFonts w:ascii="Verdana" w:hAnsi="Verdana"/>
          <w:b/>
          <w:bCs/>
          <w:color w:val="000000" w:themeColor="text1"/>
          <w:sz w:val="32"/>
          <w:szCs w:val="32"/>
        </w:rPr>
        <w:t>West Virginia</w:t>
      </w:r>
    </w:p>
    <w:bookmarkEnd w:id="30"/>
    <w:p w14:paraId="03C8CD7E" w14:textId="77777777" w:rsidR="00733517" w:rsidRPr="005E47A9" w:rsidRDefault="00733517" w:rsidP="005E47A9">
      <w:pPr>
        <w:pStyle w:val="NoSpacing"/>
        <w:rPr>
          <w:rFonts w:ascii="Arial" w:hAnsi="Arial" w:cs="Arial"/>
          <w:sz w:val="32"/>
          <w:szCs w:val="32"/>
        </w:rPr>
      </w:pPr>
    </w:p>
    <w:p w14:paraId="4980100C" w14:textId="77777777" w:rsidR="00733517" w:rsidRPr="005E47A9" w:rsidRDefault="00733517" w:rsidP="005E47A9">
      <w:pPr>
        <w:pStyle w:val="NoSpacing"/>
        <w:rPr>
          <w:rFonts w:ascii="Arial" w:hAnsi="Arial" w:cs="Arial"/>
          <w:b/>
          <w:bCs/>
          <w:sz w:val="32"/>
          <w:szCs w:val="32"/>
        </w:rPr>
      </w:pPr>
      <w:r w:rsidRPr="005E47A9">
        <w:rPr>
          <w:rFonts w:ascii="Arial" w:hAnsi="Arial" w:cs="Arial"/>
          <w:b/>
          <w:bCs/>
          <w:sz w:val="32"/>
          <w:szCs w:val="32"/>
        </w:rPr>
        <w:t>1. If the state has financial assistance programs, is it just at the undergraduate level?</w:t>
      </w:r>
      <w:r w:rsidRPr="005E47A9">
        <w:rPr>
          <w:rFonts w:ascii="Arial" w:hAnsi="Arial" w:cs="Arial"/>
          <w:b/>
          <w:bCs/>
          <w:sz w:val="32"/>
          <w:szCs w:val="32"/>
        </w:rPr>
        <w:br/>
      </w:r>
    </w:p>
    <w:p w14:paraId="50F47BD1" w14:textId="77777777" w:rsidR="00733517" w:rsidRPr="005E47A9" w:rsidRDefault="004C104A" w:rsidP="005E47A9">
      <w:pPr>
        <w:pStyle w:val="NoSpacing"/>
        <w:rPr>
          <w:rFonts w:ascii="Arial" w:hAnsi="Arial" w:cs="Arial"/>
          <w:sz w:val="32"/>
          <w:szCs w:val="32"/>
        </w:rPr>
      </w:pPr>
      <w:r w:rsidRPr="005E47A9">
        <w:rPr>
          <w:rFonts w:ascii="Arial" w:hAnsi="Arial" w:cs="Arial"/>
          <w:sz w:val="32"/>
          <w:szCs w:val="32"/>
        </w:rPr>
        <w:t xml:space="preserve">Answer </w:t>
      </w:r>
      <w:r w:rsidR="00733517" w:rsidRPr="005E47A9">
        <w:rPr>
          <w:rFonts w:ascii="Arial" w:hAnsi="Arial" w:cs="Arial"/>
          <w:sz w:val="32"/>
          <w:szCs w:val="32"/>
        </w:rPr>
        <w:t>The program looks at the individual’s career goal. If the career goal requires a master</w:t>
      </w:r>
      <w:r w:rsidR="007F728F" w:rsidRPr="005E47A9">
        <w:rPr>
          <w:rFonts w:ascii="Arial" w:hAnsi="Arial" w:cs="Arial"/>
          <w:sz w:val="32"/>
          <w:szCs w:val="32"/>
        </w:rPr>
        <w:t>'</w:t>
      </w:r>
      <w:r w:rsidR="00733517" w:rsidRPr="005E47A9">
        <w:rPr>
          <w:rFonts w:ascii="Arial" w:hAnsi="Arial" w:cs="Arial"/>
          <w:sz w:val="32"/>
          <w:szCs w:val="32"/>
        </w:rPr>
        <w:t>s degree, this level of degree would be considered. Medical schools and law schools are options depending on individual basis.</w:t>
      </w:r>
      <w:r w:rsidR="00733517" w:rsidRPr="005E47A9">
        <w:rPr>
          <w:rFonts w:ascii="Arial" w:hAnsi="Arial" w:cs="Arial"/>
          <w:sz w:val="32"/>
          <w:szCs w:val="32"/>
        </w:rPr>
        <w:br/>
      </w:r>
    </w:p>
    <w:p w14:paraId="4E3EEA80" w14:textId="77777777" w:rsidR="00733517" w:rsidRPr="005E47A9" w:rsidRDefault="00733517" w:rsidP="005E47A9">
      <w:pPr>
        <w:pStyle w:val="NoSpacing"/>
        <w:rPr>
          <w:rFonts w:ascii="Arial" w:hAnsi="Arial" w:cs="Arial"/>
          <w:b/>
          <w:bCs/>
          <w:sz w:val="32"/>
          <w:szCs w:val="32"/>
        </w:rPr>
      </w:pPr>
      <w:r w:rsidRPr="005E47A9">
        <w:rPr>
          <w:rFonts w:ascii="Arial" w:hAnsi="Arial" w:cs="Arial"/>
          <w:b/>
          <w:bCs/>
          <w:sz w:val="32"/>
          <w:szCs w:val="32"/>
        </w:rPr>
        <w:t>2. What are the vision requirements?</w:t>
      </w:r>
      <w:r w:rsidRPr="005E47A9">
        <w:rPr>
          <w:rFonts w:ascii="Arial" w:hAnsi="Arial" w:cs="Arial"/>
          <w:b/>
          <w:bCs/>
          <w:sz w:val="32"/>
          <w:szCs w:val="32"/>
        </w:rPr>
        <w:br/>
      </w:r>
    </w:p>
    <w:p w14:paraId="5EB707B7" w14:textId="77777777" w:rsidR="00733517" w:rsidRPr="005E47A9" w:rsidRDefault="004C104A" w:rsidP="005E47A9">
      <w:pPr>
        <w:pStyle w:val="NoSpacing"/>
        <w:rPr>
          <w:rFonts w:ascii="Arial" w:hAnsi="Arial" w:cs="Arial"/>
          <w:sz w:val="32"/>
          <w:szCs w:val="32"/>
        </w:rPr>
      </w:pPr>
      <w:r w:rsidRPr="005E47A9">
        <w:rPr>
          <w:rFonts w:ascii="Arial" w:hAnsi="Arial" w:cs="Arial"/>
          <w:sz w:val="32"/>
          <w:szCs w:val="32"/>
        </w:rPr>
        <w:t xml:space="preserve">Answer </w:t>
      </w:r>
      <w:r w:rsidR="00733517" w:rsidRPr="005E47A9">
        <w:rPr>
          <w:rFonts w:ascii="Arial" w:hAnsi="Arial" w:cs="Arial"/>
          <w:sz w:val="32"/>
          <w:szCs w:val="32"/>
        </w:rPr>
        <w:t xml:space="preserve">Visual acuity of 20/50 in the best eye, or </w:t>
      </w:r>
      <w:r w:rsidR="007F728F" w:rsidRPr="005E47A9">
        <w:rPr>
          <w:rFonts w:ascii="Arial" w:hAnsi="Arial" w:cs="Arial"/>
          <w:sz w:val="32"/>
          <w:szCs w:val="32"/>
        </w:rPr>
        <w:t>a</w:t>
      </w:r>
      <w:r w:rsidR="00733517" w:rsidRPr="005E47A9">
        <w:rPr>
          <w:rFonts w:ascii="Arial" w:hAnsi="Arial" w:cs="Arial"/>
          <w:sz w:val="32"/>
          <w:szCs w:val="32"/>
        </w:rPr>
        <w:t>ngle of vision or 60 degrees or less in better eye, or the person has a degenerative eye condition.</w:t>
      </w:r>
      <w:r w:rsidR="00733517" w:rsidRPr="005E47A9">
        <w:rPr>
          <w:rFonts w:ascii="Arial" w:hAnsi="Arial" w:cs="Arial"/>
          <w:sz w:val="32"/>
          <w:szCs w:val="32"/>
        </w:rPr>
        <w:br/>
      </w:r>
    </w:p>
    <w:p w14:paraId="2EAFE1CE" w14:textId="77777777" w:rsidR="00733517" w:rsidRPr="005E47A9" w:rsidRDefault="00733517" w:rsidP="005E47A9">
      <w:pPr>
        <w:pStyle w:val="NoSpacing"/>
        <w:rPr>
          <w:rFonts w:ascii="Arial" w:hAnsi="Arial" w:cs="Arial"/>
          <w:b/>
          <w:bCs/>
          <w:sz w:val="32"/>
          <w:szCs w:val="32"/>
        </w:rPr>
      </w:pPr>
      <w:r w:rsidRPr="005E47A9">
        <w:rPr>
          <w:rFonts w:ascii="Arial" w:hAnsi="Arial" w:cs="Arial"/>
          <w:b/>
          <w:bCs/>
          <w:sz w:val="32"/>
          <w:szCs w:val="32"/>
        </w:rPr>
        <w:t>3. Are there financial income stipulations? What are those stipulations?</w:t>
      </w:r>
      <w:r w:rsidRPr="005E47A9">
        <w:rPr>
          <w:rFonts w:ascii="Arial" w:hAnsi="Arial" w:cs="Arial"/>
          <w:b/>
          <w:bCs/>
          <w:sz w:val="32"/>
          <w:szCs w:val="32"/>
        </w:rPr>
        <w:br/>
      </w:r>
    </w:p>
    <w:p w14:paraId="2C766C03" w14:textId="77777777" w:rsidR="00733517" w:rsidRPr="005E47A9" w:rsidRDefault="004C104A" w:rsidP="005E47A9">
      <w:pPr>
        <w:pStyle w:val="NoSpacing"/>
        <w:rPr>
          <w:rFonts w:ascii="Arial" w:hAnsi="Arial" w:cs="Arial"/>
          <w:sz w:val="32"/>
          <w:szCs w:val="32"/>
        </w:rPr>
      </w:pPr>
      <w:r w:rsidRPr="005E47A9">
        <w:rPr>
          <w:rFonts w:ascii="Arial" w:hAnsi="Arial" w:cs="Arial"/>
          <w:sz w:val="32"/>
          <w:szCs w:val="32"/>
        </w:rPr>
        <w:t xml:space="preserve">Answer </w:t>
      </w:r>
      <w:r w:rsidR="00733517" w:rsidRPr="005E47A9">
        <w:rPr>
          <w:rFonts w:ascii="Arial" w:hAnsi="Arial" w:cs="Arial"/>
          <w:sz w:val="32"/>
          <w:szCs w:val="32"/>
        </w:rPr>
        <w:t xml:space="preserve">Economic need policy is enforced which uses standard exemptions. </w:t>
      </w:r>
      <w:r w:rsidR="00AB269A" w:rsidRPr="005E47A9">
        <w:rPr>
          <w:rFonts w:ascii="Arial" w:hAnsi="Arial" w:cs="Arial"/>
          <w:color w:val="000000"/>
          <w:sz w:val="32"/>
          <w:szCs w:val="32"/>
        </w:rPr>
        <w:t>Free Application for Federal Student Aid</w:t>
      </w:r>
      <w:r w:rsidR="00AB269A" w:rsidRPr="005E47A9">
        <w:rPr>
          <w:rFonts w:ascii="Arial" w:hAnsi="Arial" w:cs="Arial"/>
          <w:sz w:val="32"/>
          <w:szCs w:val="32"/>
        </w:rPr>
        <w:t xml:space="preserve"> </w:t>
      </w:r>
      <w:r w:rsidR="00733517" w:rsidRPr="005E47A9">
        <w:rPr>
          <w:rFonts w:ascii="Arial" w:hAnsi="Arial" w:cs="Arial"/>
          <w:sz w:val="32"/>
          <w:szCs w:val="32"/>
        </w:rPr>
        <w:t>information is required from the individual.</w:t>
      </w:r>
      <w:r w:rsidR="00733517" w:rsidRPr="005E47A9">
        <w:rPr>
          <w:rFonts w:ascii="Arial" w:hAnsi="Arial" w:cs="Arial"/>
          <w:sz w:val="32"/>
          <w:szCs w:val="32"/>
        </w:rPr>
        <w:br/>
      </w:r>
    </w:p>
    <w:p w14:paraId="561A7034" w14:textId="77777777" w:rsidR="00733517" w:rsidRPr="005E47A9" w:rsidRDefault="00733517" w:rsidP="005E47A9">
      <w:pPr>
        <w:pStyle w:val="NoSpacing"/>
        <w:rPr>
          <w:rFonts w:ascii="Arial" w:hAnsi="Arial" w:cs="Arial"/>
          <w:b/>
          <w:bCs/>
          <w:sz w:val="32"/>
          <w:szCs w:val="32"/>
        </w:rPr>
      </w:pPr>
      <w:r w:rsidRPr="005E47A9">
        <w:rPr>
          <w:rFonts w:ascii="Arial" w:hAnsi="Arial" w:cs="Arial"/>
          <w:b/>
          <w:bCs/>
          <w:sz w:val="32"/>
          <w:szCs w:val="32"/>
        </w:rPr>
        <w:t>4. Does that student technically have to be an in-state resident in order to receive financial assistance to attend a school in that state? How much time do they have to live in the state to be a resident?</w:t>
      </w:r>
      <w:r w:rsidRPr="005E47A9">
        <w:rPr>
          <w:rFonts w:ascii="Arial" w:hAnsi="Arial" w:cs="Arial"/>
          <w:b/>
          <w:bCs/>
          <w:sz w:val="32"/>
          <w:szCs w:val="32"/>
        </w:rPr>
        <w:br/>
      </w:r>
    </w:p>
    <w:p w14:paraId="4F4F4ECF" w14:textId="77777777" w:rsidR="00733517" w:rsidRPr="005E47A9" w:rsidRDefault="004C104A" w:rsidP="005E47A9">
      <w:pPr>
        <w:pStyle w:val="NoSpacing"/>
        <w:rPr>
          <w:rFonts w:ascii="Arial" w:hAnsi="Arial" w:cs="Arial"/>
          <w:sz w:val="32"/>
          <w:szCs w:val="32"/>
        </w:rPr>
      </w:pPr>
      <w:r w:rsidRPr="005E47A9">
        <w:rPr>
          <w:rFonts w:ascii="Arial" w:hAnsi="Arial" w:cs="Arial"/>
          <w:sz w:val="32"/>
          <w:szCs w:val="32"/>
        </w:rPr>
        <w:t xml:space="preserve">Answer </w:t>
      </w:r>
      <w:r w:rsidR="00733517" w:rsidRPr="005E47A9">
        <w:rPr>
          <w:rFonts w:ascii="Arial" w:hAnsi="Arial" w:cs="Arial"/>
          <w:sz w:val="32"/>
          <w:szCs w:val="32"/>
        </w:rPr>
        <w:t>There are no residential requirements.</w:t>
      </w:r>
      <w:r w:rsidR="00733517" w:rsidRPr="005E47A9">
        <w:rPr>
          <w:rFonts w:ascii="Arial" w:hAnsi="Arial" w:cs="Arial"/>
          <w:sz w:val="32"/>
          <w:szCs w:val="32"/>
        </w:rPr>
        <w:br/>
      </w:r>
    </w:p>
    <w:p w14:paraId="308F45D3" w14:textId="77777777" w:rsidR="00733517" w:rsidRPr="005E47A9" w:rsidRDefault="00733517" w:rsidP="005E47A9">
      <w:pPr>
        <w:pStyle w:val="NoSpacing"/>
        <w:rPr>
          <w:rFonts w:ascii="Arial" w:hAnsi="Arial" w:cs="Arial"/>
          <w:b/>
          <w:bCs/>
          <w:sz w:val="32"/>
          <w:szCs w:val="32"/>
        </w:rPr>
      </w:pPr>
      <w:r w:rsidRPr="005E47A9">
        <w:rPr>
          <w:rFonts w:ascii="Arial" w:hAnsi="Arial" w:cs="Arial"/>
          <w:b/>
          <w:bCs/>
          <w:sz w:val="32"/>
          <w:szCs w:val="32"/>
        </w:rPr>
        <w:t>5. Are only certain universities covered? If so, what are those universities or what are the rules about tuition at specific types of universities?</w:t>
      </w:r>
      <w:r w:rsidRPr="005E47A9">
        <w:rPr>
          <w:rFonts w:ascii="Arial" w:hAnsi="Arial" w:cs="Arial"/>
          <w:b/>
          <w:bCs/>
          <w:sz w:val="32"/>
          <w:szCs w:val="32"/>
        </w:rPr>
        <w:br/>
      </w:r>
    </w:p>
    <w:p w14:paraId="03767557" w14:textId="77777777" w:rsidR="00733517" w:rsidRPr="005E47A9" w:rsidRDefault="004C104A" w:rsidP="005E47A9">
      <w:pPr>
        <w:pStyle w:val="NoSpacing"/>
        <w:rPr>
          <w:rFonts w:ascii="Arial" w:hAnsi="Arial" w:cs="Arial"/>
          <w:sz w:val="32"/>
          <w:szCs w:val="32"/>
        </w:rPr>
      </w:pPr>
      <w:r w:rsidRPr="005E47A9">
        <w:rPr>
          <w:rFonts w:ascii="Arial" w:hAnsi="Arial" w:cs="Arial"/>
          <w:sz w:val="32"/>
          <w:szCs w:val="32"/>
        </w:rPr>
        <w:lastRenderedPageBreak/>
        <w:t xml:space="preserve">Answer </w:t>
      </w:r>
      <w:r w:rsidR="00733517" w:rsidRPr="005E47A9">
        <w:rPr>
          <w:rFonts w:ascii="Arial" w:hAnsi="Arial" w:cs="Arial"/>
          <w:sz w:val="32"/>
          <w:szCs w:val="32"/>
        </w:rPr>
        <w:t>The academic institutions have to be approved, accredited, and a vendor of the agency. The funding won’t go above certain tuition levels.</w:t>
      </w:r>
      <w:r w:rsidR="00733517" w:rsidRPr="005E47A9">
        <w:rPr>
          <w:rFonts w:ascii="Arial" w:hAnsi="Arial" w:cs="Arial"/>
          <w:sz w:val="32"/>
          <w:szCs w:val="32"/>
        </w:rPr>
        <w:br/>
      </w:r>
    </w:p>
    <w:p w14:paraId="72803B3B" w14:textId="77777777" w:rsidR="00733517" w:rsidRPr="005E47A9" w:rsidRDefault="00733517" w:rsidP="005E47A9">
      <w:pPr>
        <w:pStyle w:val="NoSpacing"/>
        <w:rPr>
          <w:rFonts w:ascii="Arial" w:hAnsi="Arial" w:cs="Arial"/>
          <w:b/>
          <w:bCs/>
          <w:sz w:val="32"/>
          <w:szCs w:val="32"/>
        </w:rPr>
      </w:pPr>
      <w:r w:rsidRPr="005E47A9">
        <w:rPr>
          <w:rFonts w:ascii="Arial" w:hAnsi="Arial" w:cs="Arial"/>
          <w:b/>
          <w:bCs/>
          <w:sz w:val="32"/>
          <w:szCs w:val="32"/>
        </w:rPr>
        <w:t>6. Does the tuition program only cover a certain amount of money or does it cover full tuition costs?</w:t>
      </w:r>
    </w:p>
    <w:p w14:paraId="15FC6C4B" w14:textId="77777777" w:rsidR="005E47A9" w:rsidRDefault="00733517" w:rsidP="005E47A9">
      <w:pPr>
        <w:pStyle w:val="NoSpacing"/>
        <w:rPr>
          <w:rFonts w:ascii="Arial" w:hAnsi="Arial" w:cs="Arial"/>
          <w:sz w:val="32"/>
          <w:szCs w:val="32"/>
        </w:rPr>
      </w:pPr>
      <w:r w:rsidRPr="005E47A9">
        <w:rPr>
          <w:rFonts w:ascii="Arial" w:hAnsi="Arial" w:cs="Arial"/>
          <w:sz w:val="32"/>
          <w:szCs w:val="32"/>
        </w:rPr>
        <w:br/>
      </w:r>
      <w:r w:rsidR="004C104A" w:rsidRPr="005E47A9">
        <w:rPr>
          <w:rFonts w:ascii="Arial" w:hAnsi="Arial" w:cs="Arial"/>
          <w:sz w:val="32"/>
          <w:szCs w:val="32"/>
        </w:rPr>
        <w:t xml:space="preserve">Answer </w:t>
      </w:r>
      <w:r w:rsidRPr="005E47A9">
        <w:rPr>
          <w:rFonts w:ascii="Arial" w:hAnsi="Arial" w:cs="Arial"/>
          <w:sz w:val="32"/>
          <w:szCs w:val="32"/>
        </w:rPr>
        <w:t>Funding covers 30 hours or more per year. The funding covers some book fees and pays basic tuition fees.</w:t>
      </w:r>
    </w:p>
    <w:p w14:paraId="3C6D4237" w14:textId="6E8F9963" w:rsidR="00733517" w:rsidRDefault="00733517" w:rsidP="005E47A9">
      <w:pPr>
        <w:pStyle w:val="NoSpacing"/>
      </w:pPr>
      <w:r w:rsidRPr="005E47A9">
        <w:rPr>
          <w:rFonts w:ascii="Arial" w:hAnsi="Arial" w:cs="Arial"/>
          <w:sz w:val="32"/>
          <w:szCs w:val="32"/>
        </w:rPr>
        <w:br/>
      </w:r>
      <w:r w:rsidR="00E210E7">
        <w:rPr>
          <w:i/>
          <w:iCs/>
          <w:shd w:val="clear" w:color="auto" w:fill="000000" w:themeFill="text1"/>
        </w:rPr>
        <w:pict w14:anchorId="79DF098E">
          <v:rect id="_x0000_i1053" style="width:797pt;height:1.5pt" o:hralign="center" o:hrstd="t" o:hrnoshade="t" o:hr="t" fillcolor="black [3213]" stroked="f"/>
        </w:pict>
      </w:r>
    </w:p>
    <w:p w14:paraId="0758E063" w14:textId="77777777" w:rsidR="005E47A9" w:rsidRPr="005E47A9" w:rsidRDefault="005E47A9" w:rsidP="005E47A9">
      <w:pPr>
        <w:spacing w:after="0" w:line="240" w:lineRule="auto"/>
        <w:jc w:val="center"/>
        <w:rPr>
          <w:rFonts w:ascii="Verdana" w:hAnsi="Verdana"/>
          <w:b/>
          <w:bCs/>
          <w:color w:val="000000" w:themeColor="text1"/>
          <w:sz w:val="20"/>
          <w:szCs w:val="20"/>
        </w:rPr>
      </w:pPr>
      <w:bookmarkStart w:id="31" w:name="Virginia"/>
    </w:p>
    <w:p w14:paraId="4B4CA1E3" w14:textId="553903F0" w:rsidR="007A75A6" w:rsidRPr="00A22EA1" w:rsidRDefault="007A75A6" w:rsidP="007A75A6">
      <w:pPr>
        <w:spacing w:line="252" w:lineRule="auto"/>
        <w:jc w:val="center"/>
        <w:rPr>
          <w:rFonts w:ascii="Verdana" w:hAnsi="Verdana"/>
          <w:b/>
          <w:bCs/>
          <w:color w:val="000000" w:themeColor="text1"/>
          <w:sz w:val="32"/>
          <w:szCs w:val="32"/>
        </w:rPr>
      </w:pPr>
      <w:r w:rsidRPr="00A22EA1">
        <w:rPr>
          <w:rFonts w:ascii="Verdana" w:hAnsi="Verdana"/>
          <w:b/>
          <w:bCs/>
          <w:color w:val="000000" w:themeColor="text1"/>
          <w:sz w:val="32"/>
          <w:szCs w:val="32"/>
        </w:rPr>
        <w:t>Virginia</w:t>
      </w:r>
    </w:p>
    <w:bookmarkEnd w:id="31"/>
    <w:p w14:paraId="55EB6C50" w14:textId="77777777" w:rsidR="007A75A6" w:rsidRPr="005E47A9" w:rsidRDefault="007A75A6" w:rsidP="005E47A9">
      <w:pPr>
        <w:pStyle w:val="NoSpacing"/>
        <w:rPr>
          <w:rFonts w:ascii="Arial" w:hAnsi="Arial" w:cs="Arial"/>
          <w:sz w:val="32"/>
          <w:szCs w:val="32"/>
        </w:rPr>
      </w:pPr>
    </w:p>
    <w:p w14:paraId="43A713A7" w14:textId="77777777" w:rsidR="007A75A6" w:rsidRPr="005E47A9" w:rsidRDefault="007A75A6" w:rsidP="005E47A9">
      <w:pPr>
        <w:pStyle w:val="NoSpacing"/>
        <w:rPr>
          <w:rFonts w:ascii="Arial" w:hAnsi="Arial" w:cs="Arial"/>
          <w:b/>
          <w:bCs/>
          <w:sz w:val="32"/>
          <w:szCs w:val="32"/>
        </w:rPr>
      </w:pPr>
      <w:r w:rsidRPr="005E47A9">
        <w:rPr>
          <w:rFonts w:ascii="Arial" w:hAnsi="Arial" w:cs="Arial"/>
          <w:b/>
          <w:bCs/>
          <w:sz w:val="32"/>
          <w:szCs w:val="32"/>
        </w:rPr>
        <w:t>1. If the state has financial assistance programs, is it just at the undergraduate level?</w:t>
      </w:r>
    </w:p>
    <w:p w14:paraId="7BA9B84B" w14:textId="77777777" w:rsidR="007A75A6" w:rsidRPr="005E47A9" w:rsidRDefault="007A75A6" w:rsidP="005E47A9">
      <w:pPr>
        <w:pStyle w:val="NoSpacing"/>
        <w:rPr>
          <w:rFonts w:ascii="Arial" w:hAnsi="Arial" w:cs="Arial"/>
          <w:sz w:val="32"/>
          <w:szCs w:val="32"/>
        </w:rPr>
      </w:pPr>
    </w:p>
    <w:p w14:paraId="39101227" w14:textId="77777777" w:rsidR="007A75A6" w:rsidRPr="005E47A9" w:rsidRDefault="007A75A6" w:rsidP="005E47A9">
      <w:pPr>
        <w:pStyle w:val="NoSpacing"/>
        <w:rPr>
          <w:rFonts w:ascii="Arial" w:hAnsi="Arial" w:cs="Arial"/>
          <w:sz w:val="32"/>
          <w:szCs w:val="32"/>
        </w:rPr>
      </w:pPr>
      <w:r w:rsidRPr="005E47A9">
        <w:rPr>
          <w:rFonts w:ascii="Arial" w:hAnsi="Arial" w:cs="Arial"/>
          <w:sz w:val="32"/>
          <w:szCs w:val="32"/>
        </w:rPr>
        <w:t>Answer The program can cover individuals at both the undergraduate and graduate level. However, if a student wants to be supported at the graduate level, the individual needs to show that the degree will advance the person’s career and show that they have had success working in their field after graduating from an undergraduate program. The student’s career goal has to be discussed with and approved by the program counselor.  </w:t>
      </w:r>
    </w:p>
    <w:p w14:paraId="38953437" w14:textId="77777777" w:rsidR="007A75A6" w:rsidRPr="005E47A9" w:rsidRDefault="007A75A6" w:rsidP="005E47A9">
      <w:pPr>
        <w:pStyle w:val="NoSpacing"/>
        <w:rPr>
          <w:rFonts w:ascii="Arial" w:hAnsi="Arial" w:cs="Arial"/>
          <w:sz w:val="32"/>
          <w:szCs w:val="32"/>
        </w:rPr>
      </w:pPr>
    </w:p>
    <w:p w14:paraId="4F00F7D9" w14:textId="77777777" w:rsidR="007A75A6" w:rsidRPr="005E47A9" w:rsidRDefault="007A75A6" w:rsidP="005E47A9">
      <w:pPr>
        <w:pStyle w:val="NoSpacing"/>
        <w:rPr>
          <w:rFonts w:ascii="Arial" w:hAnsi="Arial" w:cs="Arial"/>
          <w:b/>
          <w:bCs/>
          <w:sz w:val="32"/>
          <w:szCs w:val="32"/>
        </w:rPr>
      </w:pPr>
      <w:r w:rsidRPr="005E47A9">
        <w:rPr>
          <w:rFonts w:ascii="Arial" w:hAnsi="Arial" w:cs="Arial"/>
          <w:b/>
          <w:bCs/>
          <w:sz w:val="32"/>
          <w:szCs w:val="32"/>
        </w:rPr>
        <w:t>2. What are the vision requirements?</w:t>
      </w:r>
    </w:p>
    <w:p w14:paraId="73311FD0" w14:textId="77777777" w:rsidR="007A75A6" w:rsidRPr="005E47A9" w:rsidRDefault="007A75A6" w:rsidP="005E47A9">
      <w:pPr>
        <w:pStyle w:val="NoSpacing"/>
        <w:rPr>
          <w:rFonts w:ascii="Arial" w:hAnsi="Arial" w:cs="Arial"/>
          <w:sz w:val="32"/>
          <w:szCs w:val="32"/>
        </w:rPr>
      </w:pPr>
    </w:p>
    <w:p w14:paraId="3E9E628D" w14:textId="77777777" w:rsidR="007A75A6" w:rsidRPr="005E47A9" w:rsidRDefault="007A75A6" w:rsidP="005E47A9">
      <w:pPr>
        <w:pStyle w:val="NoSpacing"/>
        <w:rPr>
          <w:rFonts w:ascii="Arial" w:hAnsi="Arial" w:cs="Arial"/>
          <w:sz w:val="32"/>
          <w:szCs w:val="32"/>
        </w:rPr>
      </w:pPr>
      <w:r w:rsidRPr="005E47A9">
        <w:rPr>
          <w:rFonts w:ascii="Arial" w:hAnsi="Arial" w:cs="Arial"/>
          <w:sz w:val="32"/>
          <w:szCs w:val="32"/>
        </w:rPr>
        <w:t xml:space="preserve">Answer The program considers functional limitations when deciding if an individual is eligible. </w:t>
      </w:r>
    </w:p>
    <w:p w14:paraId="5D379BF4" w14:textId="77777777" w:rsidR="007A75A6" w:rsidRPr="005E47A9" w:rsidRDefault="007A75A6" w:rsidP="005E47A9">
      <w:pPr>
        <w:pStyle w:val="NoSpacing"/>
        <w:rPr>
          <w:rFonts w:ascii="Arial" w:hAnsi="Arial" w:cs="Arial"/>
          <w:sz w:val="32"/>
          <w:szCs w:val="32"/>
        </w:rPr>
      </w:pPr>
    </w:p>
    <w:p w14:paraId="3966CC96" w14:textId="77777777" w:rsidR="007A75A6" w:rsidRPr="005E47A9" w:rsidRDefault="007A75A6" w:rsidP="005E47A9">
      <w:pPr>
        <w:pStyle w:val="NoSpacing"/>
        <w:rPr>
          <w:rFonts w:ascii="Arial" w:hAnsi="Arial" w:cs="Arial"/>
          <w:b/>
          <w:bCs/>
          <w:sz w:val="32"/>
          <w:szCs w:val="32"/>
        </w:rPr>
      </w:pPr>
      <w:r w:rsidRPr="005E47A9">
        <w:rPr>
          <w:rFonts w:ascii="Arial" w:hAnsi="Arial" w:cs="Arial"/>
          <w:b/>
          <w:bCs/>
          <w:sz w:val="32"/>
          <w:szCs w:val="32"/>
        </w:rPr>
        <w:t>3. Are there financial income stipulations? What are those stipulations?</w:t>
      </w:r>
    </w:p>
    <w:p w14:paraId="37C37461" w14:textId="77777777" w:rsidR="007A75A6" w:rsidRPr="005E47A9" w:rsidRDefault="007A75A6" w:rsidP="005E47A9">
      <w:pPr>
        <w:pStyle w:val="NoSpacing"/>
        <w:rPr>
          <w:rFonts w:ascii="Arial" w:hAnsi="Arial" w:cs="Arial"/>
          <w:sz w:val="32"/>
          <w:szCs w:val="32"/>
        </w:rPr>
      </w:pPr>
    </w:p>
    <w:p w14:paraId="60547791" w14:textId="77777777" w:rsidR="007A75A6" w:rsidRPr="005E47A9" w:rsidRDefault="007A75A6" w:rsidP="005E47A9">
      <w:pPr>
        <w:pStyle w:val="NoSpacing"/>
        <w:rPr>
          <w:rFonts w:ascii="Arial" w:hAnsi="Arial" w:cs="Arial"/>
          <w:sz w:val="32"/>
          <w:szCs w:val="32"/>
        </w:rPr>
      </w:pPr>
      <w:r w:rsidRPr="005E47A9">
        <w:rPr>
          <w:rFonts w:ascii="Arial" w:hAnsi="Arial" w:cs="Arial"/>
          <w:sz w:val="32"/>
          <w:szCs w:val="32"/>
        </w:rPr>
        <w:t xml:space="preserve">Answer The program requires Free Application for Federal Student Aid documentation and looks at Expected Family Contribution and depending on these factors and other scholarships received, an individual may be required to financially </w:t>
      </w:r>
      <w:r w:rsidRPr="005E47A9">
        <w:rPr>
          <w:rFonts w:ascii="Arial" w:hAnsi="Arial" w:cs="Arial"/>
          <w:sz w:val="32"/>
          <w:szCs w:val="32"/>
        </w:rPr>
        <w:lastRenderedPageBreak/>
        <w:t xml:space="preserve">contribute depending on a standard cost of participation policy. If an individual receives Social Security Income and Social Security Disability Insurance, they are not expected to financially contribute. </w:t>
      </w:r>
    </w:p>
    <w:p w14:paraId="237BD6B6" w14:textId="77777777" w:rsidR="007A75A6" w:rsidRPr="005E47A9" w:rsidRDefault="007A75A6" w:rsidP="005E47A9">
      <w:pPr>
        <w:pStyle w:val="NoSpacing"/>
        <w:rPr>
          <w:rFonts w:ascii="Arial" w:hAnsi="Arial" w:cs="Arial"/>
          <w:sz w:val="32"/>
          <w:szCs w:val="32"/>
        </w:rPr>
      </w:pPr>
    </w:p>
    <w:p w14:paraId="60E8C035" w14:textId="77777777" w:rsidR="007A75A6" w:rsidRPr="005E47A9" w:rsidRDefault="007A75A6" w:rsidP="005E47A9">
      <w:pPr>
        <w:pStyle w:val="NoSpacing"/>
        <w:rPr>
          <w:rFonts w:ascii="Arial" w:hAnsi="Arial" w:cs="Arial"/>
          <w:b/>
          <w:bCs/>
          <w:sz w:val="32"/>
          <w:szCs w:val="32"/>
        </w:rPr>
      </w:pPr>
      <w:r w:rsidRPr="005E47A9">
        <w:rPr>
          <w:rFonts w:ascii="Arial" w:hAnsi="Arial" w:cs="Arial"/>
          <w:b/>
          <w:bCs/>
          <w:sz w:val="32"/>
          <w:szCs w:val="32"/>
        </w:rPr>
        <w:t>4. Does that student technically have to be an in-state resident in order to receive financial assistance to attend a school in that state? If yes, how much time do they have to live in the state to be a resident?</w:t>
      </w:r>
    </w:p>
    <w:p w14:paraId="5C22A504" w14:textId="77777777" w:rsidR="007A75A6" w:rsidRPr="005E47A9" w:rsidRDefault="007A75A6" w:rsidP="005E47A9">
      <w:pPr>
        <w:pStyle w:val="NoSpacing"/>
        <w:rPr>
          <w:rFonts w:ascii="Arial" w:hAnsi="Arial" w:cs="Arial"/>
          <w:sz w:val="32"/>
          <w:szCs w:val="32"/>
        </w:rPr>
      </w:pPr>
    </w:p>
    <w:p w14:paraId="38217CA5" w14:textId="77777777" w:rsidR="007A75A6" w:rsidRPr="005E47A9" w:rsidRDefault="007A75A6" w:rsidP="005E47A9">
      <w:pPr>
        <w:pStyle w:val="NoSpacing"/>
        <w:rPr>
          <w:rFonts w:ascii="Arial" w:hAnsi="Arial" w:cs="Arial"/>
          <w:sz w:val="32"/>
          <w:szCs w:val="32"/>
        </w:rPr>
      </w:pPr>
      <w:r w:rsidRPr="005E47A9">
        <w:rPr>
          <w:rFonts w:ascii="Arial" w:hAnsi="Arial" w:cs="Arial"/>
          <w:sz w:val="32"/>
          <w:szCs w:val="32"/>
        </w:rPr>
        <w:t xml:space="preserve">Answer As long as an individual is available to participate in services in Virginia, they are eligible. Therefore, they are not required to have a Virginia address but need to be able to travel to the state to meet with program employees such as individuals who live in bordering states or who have family living in the state and who may plan to live in Virginia after graduation. As usual, eligibility is decided on a case-by-case basis. </w:t>
      </w:r>
    </w:p>
    <w:p w14:paraId="77B798E2" w14:textId="77777777" w:rsidR="007A75A6" w:rsidRPr="005E47A9" w:rsidRDefault="007A75A6" w:rsidP="005E47A9">
      <w:pPr>
        <w:pStyle w:val="NoSpacing"/>
        <w:rPr>
          <w:rFonts w:ascii="Arial" w:hAnsi="Arial" w:cs="Arial"/>
          <w:sz w:val="32"/>
          <w:szCs w:val="32"/>
        </w:rPr>
      </w:pPr>
    </w:p>
    <w:p w14:paraId="5971193A" w14:textId="77777777" w:rsidR="007A75A6" w:rsidRPr="005E47A9" w:rsidRDefault="007A75A6" w:rsidP="005E47A9">
      <w:pPr>
        <w:pStyle w:val="NoSpacing"/>
        <w:rPr>
          <w:rFonts w:ascii="Arial" w:hAnsi="Arial" w:cs="Arial"/>
          <w:b/>
          <w:bCs/>
          <w:sz w:val="32"/>
          <w:szCs w:val="32"/>
        </w:rPr>
      </w:pPr>
      <w:r w:rsidRPr="005E47A9">
        <w:rPr>
          <w:rFonts w:ascii="Arial" w:hAnsi="Arial" w:cs="Arial"/>
          <w:b/>
          <w:bCs/>
          <w:sz w:val="32"/>
          <w:szCs w:val="32"/>
        </w:rPr>
        <w:t>5. Are only certain universities covered? If so, what are those universities or what are the rules about tuition at specific types of universities?</w:t>
      </w:r>
    </w:p>
    <w:p w14:paraId="62E19B1D" w14:textId="77777777" w:rsidR="007A75A6" w:rsidRPr="005E47A9" w:rsidRDefault="007A75A6" w:rsidP="005E47A9">
      <w:pPr>
        <w:pStyle w:val="NoSpacing"/>
        <w:rPr>
          <w:rFonts w:ascii="Arial" w:hAnsi="Arial" w:cs="Arial"/>
          <w:sz w:val="32"/>
          <w:szCs w:val="32"/>
        </w:rPr>
      </w:pPr>
    </w:p>
    <w:p w14:paraId="04088799" w14:textId="77777777" w:rsidR="007A75A6" w:rsidRPr="005E47A9" w:rsidRDefault="007A75A6" w:rsidP="005E47A9">
      <w:pPr>
        <w:pStyle w:val="NoSpacing"/>
        <w:rPr>
          <w:rFonts w:ascii="Arial" w:hAnsi="Arial" w:cs="Arial"/>
          <w:sz w:val="32"/>
          <w:szCs w:val="32"/>
        </w:rPr>
      </w:pPr>
      <w:r w:rsidRPr="005E47A9">
        <w:rPr>
          <w:rFonts w:ascii="Arial" w:hAnsi="Arial" w:cs="Arial"/>
          <w:sz w:val="32"/>
          <w:szCs w:val="32"/>
        </w:rPr>
        <w:t xml:space="preserve">Answer The program requires that any institution that is covered financially is on an approved list of vendor institutions which are accredited programs and universities. The program looks at what institution is the best financial option. Therefore, if a private institution is preferred over a public institution, only the maximum costs of a public state institution will be applied and the individual will have to cover the rest of the expenses. </w:t>
      </w:r>
    </w:p>
    <w:p w14:paraId="5646A6D0" w14:textId="77777777" w:rsidR="007A75A6" w:rsidRPr="005E47A9" w:rsidRDefault="007A75A6" w:rsidP="005E47A9">
      <w:pPr>
        <w:pStyle w:val="NoSpacing"/>
        <w:rPr>
          <w:rFonts w:ascii="Arial" w:hAnsi="Arial" w:cs="Arial"/>
          <w:sz w:val="32"/>
          <w:szCs w:val="32"/>
        </w:rPr>
      </w:pPr>
    </w:p>
    <w:p w14:paraId="6F7A562C" w14:textId="77777777" w:rsidR="007A75A6" w:rsidRPr="005E47A9" w:rsidRDefault="007A75A6" w:rsidP="005E47A9">
      <w:pPr>
        <w:pStyle w:val="NoSpacing"/>
        <w:rPr>
          <w:rFonts w:ascii="Arial" w:hAnsi="Arial" w:cs="Arial"/>
          <w:b/>
          <w:bCs/>
          <w:sz w:val="32"/>
          <w:szCs w:val="32"/>
        </w:rPr>
      </w:pPr>
      <w:r w:rsidRPr="005E47A9">
        <w:rPr>
          <w:rFonts w:ascii="Arial" w:hAnsi="Arial" w:cs="Arial"/>
          <w:b/>
          <w:bCs/>
          <w:sz w:val="32"/>
          <w:szCs w:val="32"/>
        </w:rPr>
        <w:t xml:space="preserve">6. Does the tuition program only cover a certain amount of money/credit hours? Does it cover book fees and other school fees? </w:t>
      </w:r>
    </w:p>
    <w:p w14:paraId="072E3D67" w14:textId="77777777" w:rsidR="006F4425" w:rsidRPr="005E47A9" w:rsidRDefault="006F4425" w:rsidP="005E47A9">
      <w:pPr>
        <w:pStyle w:val="NoSpacing"/>
        <w:rPr>
          <w:rFonts w:ascii="Arial" w:hAnsi="Arial" w:cs="Arial"/>
          <w:sz w:val="32"/>
          <w:szCs w:val="32"/>
        </w:rPr>
      </w:pPr>
    </w:p>
    <w:p w14:paraId="3B2153F7" w14:textId="77777777" w:rsidR="005E47A9" w:rsidRDefault="005E47A9">
      <w:pPr>
        <w:rPr>
          <w:rFonts w:ascii="Arial" w:hAnsi="Arial" w:cs="Arial"/>
          <w:sz w:val="32"/>
          <w:szCs w:val="32"/>
        </w:rPr>
      </w:pPr>
      <w:r>
        <w:rPr>
          <w:rFonts w:ascii="Arial" w:hAnsi="Arial" w:cs="Arial"/>
          <w:sz w:val="32"/>
          <w:szCs w:val="32"/>
        </w:rPr>
        <w:br w:type="page"/>
      </w:r>
    </w:p>
    <w:p w14:paraId="597961C6" w14:textId="089F0313" w:rsidR="007A75A6" w:rsidRDefault="007A75A6" w:rsidP="005E47A9">
      <w:pPr>
        <w:pStyle w:val="NoSpacing"/>
        <w:rPr>
          <w:rFonts w:ascii="Arial" w:hAnsi="Arial" w:cs="Arial"/>
          <w:sz w:val="32"/>
          <w:szCs w:val="32"/>
        </w:rPr>
      </w:pPr>
      <w:r w:rsidRPr="005E47A9">
        <w:rPr>
          <w:rFonts w:ascii="Arial" w:hAnsi="Arial" w:cs="Arial"/>
          <w:sz w:val="32"/>
          <w:szCs w:val="32"/>
        </w:rPr>
        <w:lastRenderedPageBreak/>
        <w:t xml:space="preserve">Answer The program can potentially cover all costs including tuition, fees, books, transportation, and housing costs but the amount of costs that can be covered is decided on an individual basis. </w:t>
      </w:r>
    </w:p>
    <w:p w14:paraId="5745A94C" w14:textId="77777777" w:rsidR="005E47A9" w:rsidRPr="005E47A9" w:rsidRDefault="005E47A9" w:rsidP="005E47A9">
      <w:pPr>
        <w:pStyle w:val="NoSpacing"/>
        <w:rPr>
          <w:rFonts w:ascii="Arial" w:hAnsi="Arial" w:cs="Arial"/>
          <w:sz w:val="32"/>
          <w:szCs w:val="32"/>
        </w:rPr>
      </w:pPr>
    </w:p>
    <w:p w14:paraId="7968A778" w14:textId="243B168E" w:rsidR="007A75A6" w:rsidRPr="00306401" w:rsidRDefault="00E210E7" w:rsidP="004C104A">
      <w:pPr>
        <w:spacing w:line="252" w:lineRule="auto"/>
        <w:rPr>
          <w:rFonts w:ascii="Verdana" w:hAnsi="Verdana"/>
          <w:color w:val="000000" w:themeColor="text1"/>
          <w:sz w:val="32"/>
          <w:szCs w:val="32"/>
        </w:rPr>
      </w:pPr>
      <w:r>
        <w:rPr>
          <w:rFonts w:ascii="Verdana" w:hAnsi="Verdana"/>
          <w:i/>
          <w:iCs/>
          <w:color w:val="000000" w:themeColor="text1"/>
          <w:sz w:val="32"/>
          <w:szCs w:val="32"/>
          <w:shd w:val="clear" w:color="auto" w:fill="000000" w:themeFill="text1"/>
        </w:rPr>
        <w:pict w14:anchorId="22DC5E0C">
          <v:rect id="_x0000_i1054" style="width:797pt;height:1.5pt" o:hralign="center" o:hrstd="t" o:hrnoshade="t" o:hr="t" fillcolor="black [3213]" stroked="f"/>
        </w:pict>
      </w:r>
    </w:p>
    <w:p w14:paraId="46921484" w14:textId="77777777" w:rsidR="00733517" w:rsidRPr="00306401" w:rsidRDefault="00733517" w:rsidP="00733517">
      <w:pPr>
        <w:spacing w:after="0" w:line="23" w:lineRule="atLeast"/>
        <w:jc w:val="center"/>
        <w:rPr>
          <w:rFonts w:ascii="Verdana" w:hAnsi="Verdana"/>
          <w:b/>
          <w:bCs/>
          <w:color w:val="000000" w:themeColor="text1"/>
          <w:sz w:val="32"/>
          <w:szCs w:val="32"/>
        </w:rPr>
      </w:pPr>
      <w:bookmarkStart w:id="32" w:name="Wisconsin"/>
      <w:r w:rsidRPr="00306401">
        <w:rPr>
          <w:rFonts w:ascii="Verdana" w:hAnsi="Verdana"/>
          <w:b/>
          <w:bCs/>
          <w:color w:val="000000" w:themeColor="text1"/>
          <w:sz w:val="32"/>
          <w:szCs w:val="32"/>
        </w:rPr>
        <w:t>Wisconsin</w:t>
      </w:r>
    </w:p>
    <w:p w14:paraId="6D29F24E" w14:textId="77777777" w:rsidR="00733517" w:rsidRPr="005E47A9" w:rsidRDefault="00733517" w:rsidP="005E47A9">
      <w:pPr>
        <w:pStyle w:val="NoSpacing"/>
        <w:rPr>
          <w:rFonts w:ascii="Arial" w:hAnsi="Arial" w:cs="Arial"/>
          <w:sz w:val="32"/>
          <w:szCs w:val="32"/>
        </w:rPr>
      </w:pPr>
    </w:p>
    <w:bookmarkEnd w:id="32"/>
    <w:p w14:paraId="7D4178D1" w14:textId="77777777" w:rsidR="00733517" w:rsidRPr="005E47A9" w:rsidRDefault="00733517" w:rsidP="005E47A9">
      <w:pPr>
        <w:pStyle w:val="NoSpacing"/>
        <w:rPr>
          <w:rFonts w:ascii="Arial" w:hAnsi="Arial" w:cs="Arial"/>
          <w:b/>
          <w:bCs/>
          <w:sz w:val="32"/>
          <w:szCs w:val="32"/>
        </w:rPr>
      </w:pPr>
      <w:r w:rsidRPr="005E47A9">
        <w:rPr>
          <w:rFonts w:ascii="Arial" w:hAnsi="Arial" w:cs="Arial"/>
          <w:b/>
          <w:bCs/>
          <w:sz w:val="32"/>
          <w:szCs w:val="32"/>
        </w:rPr>
        <w:t>1. If the state has financial assistance programs, is it just at the undergraduate level?</w:t>
      </w:r>
    </w:p>
    <w:p w14:paraId="53C4EC13" w14:textId="77777777" w:rsidR="00733517" w:rsidRPr="005E47A9" w:rsidRDefault="00733517" w:rsidP="005E47A9">
      <w:pPr>
        <w:pStyle w:val="NoSpacing"/>
        <w:rPr>
          <w:rFonts w:ascii="Arial" w:hAnsi="Arial" w:cs="Arial"/>
          <w:sz w:val="32"/>
          <w:szCs w:val="32"/>
        </w:rPr>
      </w:pPr>
    </w:p>
    <w:p w14:paraId="44A1825F" w14:textId="77777777" w:rsidR="00733517" w:rsidRPr="005E47A9" w:rsidRDefault="004C104A" w:rsidP="005E47A9">
      <w:pPr>
        <w:pStyle w:val="NoSpacing"/>
        <w:rPr>
          <w:rFonts w:ascii="Arial" w:hAnsi="Arial" w:cs="Arial"/>
          <w:sz w:val="32"/>
          <w:szCs w:val="32"/>
        </w:rPr>
      </w:pPr>
      <w:r w:rsidRPr="005E47A9">
        <w:rPr>
          <w:rFonts w:ascii="Arial" w:hAnsi="Arial" w:cs="Arial"/>
          <w:sz w:val="32"/>
          <w:szCs w:val="32"/>
        </w:rPr>
        <w:t xml:space="preserve">Answer </w:t>
      </w:r>
      <w:r w:rsidR="00733517" w:rsidRPr="005E47A9">
        <w:rPr>
          <w:rFonts w:ascii="Arial" w:hAnsi="Arial" w:cs="Arial"/>
          <w:sz w:val="32"/>
          <w:szCs w:val="32"/>
        </w:rPr>
        <w:t xml:space="preserve">Funding can potentially cover graduate students. According to the agency “Everything is determined on a case-by-case basis depending on the individual's disability, job goal, and circumstances. There are occasions where advanced training </w:t>
      </w:r>
      <w:r w:rsidR="00BC0D90" w:rsidRPr="005E47A9">
        <w:rPr>
          <w:rFonts w:ascii="Arial" w:hAnsi="Arial" w:cs="Arial"/>
          <w:sz w:val="32"/>
          <w:szCs w:val="32"/>
        </w:rPr>
        <w:t>could potentially be supported.</w:t>
      </w:r>
    </w:p>
    <w:p w14:paraId="03135ED1" w14:textId="77777777" w:rsidR="00733517" w:rsidRPr="005E47A9" w:rsidRDefault="00733517" w:rsidP="005E47A9">
      <w:pPr>
        <w:pStyle w:val="NoSpacing"/>
        <w:rPr>
          <w:rFonts w:ascii="Arial" w:hAnsi="Arial" w:cs="Arial"/>
          <w:sz w:val="32"/>
          <w:szCs w:val="32"/>
        </w:rPr>
      </w:pPr>
    </w:p>
    <w:p w14:paraId="19292569" w14:textId="77777777" w:rsidR="00733517" w:rsidRPr="005E47A9" w:rsidRDefault="00733517" w:rsidP="005E47A9">
      <w:pPr>
        <w:pStyle w:val="NoSpacing"/>
        <w:rPr>
          <w:rFonts w:ascii="Arial" w:hAnsi="Arial" w:cs="Arial"/>
          <w:b/>
          <w:bCs/>
          <w:sz w:val="32"/>
          <w:szCs w:val="32"/>
        </w:rPr>
      </w:pPr>
      <w:r w:rsidRPr="005E47A9">
        <w:rPr>
          <w:rFonts w:ascii="Arial" w:hAnsi="Arial" w:cs="Arial"/>
          <w:b/>
          <w:bCs/>
          <w:sz w:val="32"/>
          <w:szCs w:val="32"/>
        </w:rPr>
        <w:t>2. What are the vision requirements?</w:t>
      </w:r>
    </w:p>
    <w:p w14:paraId="5A8CEA70" w14:textId="77777777" w:rsidR="00733517" w:rsidRPr="005E47A9" w:rsidRDefault="00733517" w:rsidP="005E47A9">
      <w:pPr>
        <w:pStyle w:val="NoSpacing"/>
        <w:rPr>
          <w:rFonts w:ascii="Arial" w:hAnsi="Arial" w:cs="Arial"/>
          <w:sz w:val="32"/>
          <w:szCs w:val="32"/>
        </w:rPr>
      </w:pPr>
    </w:p>
    <w:p w14:paraId="6B0AAB7E" w14:textId="77777777" w:rsidR="000A685B" w:rsidRPr="005E47A9" w:rsidRDefault="004C104A" w:rsidP="005E47A9">
      <w:pPr>
        <w:pStyle w:val="NoSpacing"/>
        <w:rPr>
          <w:rFonts w:ascii="Arial" w:hAnsi="Arial" w:cs="Arial"/>
          <w:sz w:val="32"/>
          <w:szCs w:val="32"/>
        </w:rPr>
      </w:pPr>
      <w:r w:rsidRPr="005E47A9">
        <w:rPr>
          <w:rFonts w:ascii="Arial" w:hAnsi="Arial" w:cs="Arial"/>
          <w:sz w:val="32"/>
          <w:szCs w:val="32"/>
        </w:rPr>
        <w:t xml:space="preserve">Answer </w:t>
      </w:r>
      <w:r w:rsidR="00733517" w:rsidRPr="005E47A9">
        <w:rPr>
          <w:rFonts w:ascii="Arial" w:hAnsi="Arial" w:cs="Arial"/>
          <w:sz w:val="32"/>
          <w:szCs w:val="32"/>
        </w:rPr>
        <w:t>There are no specific vision requirements. It depends on the individual's disability itself and the amount of functional limitations that determines eligibility for</w:t>
      </w:r>
      <w:r w:rsidR="007F728F" w:rsidRPr="005E47A9">
        <w:rPr>
          <w:rFonts w:ascii="Arial" w:hAnsi="Arial" w:cs="Arial"/>
          <w:sz w:val="32"/>
          <w:szCs w:val="32"/>
        </w:rPr>
        <w:t xml:space="preserve"> </w:t>
      </w:r>
      <w:r w:rsidR="00D83ACE" w:rsidRPr="005E47A9">
        <w:rPr>
          <w:rFonts w:ascii="Arial" w:hAnsi="Arial" w:cs="Arial"/>
          <w:sz w:val="32"/>
          <w:szCs w:val="32"/>
        </w:rPr>
        <w:t xml:space="preserve">Department of Vocational </w:t>
      </w:r>
      <w:r w:rsidR="007F728F" w:rsidRPr="005E47A9">
        <w:rPr>
          <w:rFonts w:ascii="Arial" w:hAnsi="Arial" w:cs="Arial"/>
          <w:sz w:val="32"/>
          <w:szCs w:val="32"/>
        </w:rPr>
        <w:t>Rehabilitation</w:t>
      </w:r>
      <w:r w:rsidR="00733517" w:rsidRPr="005E47A9">
        <w:rPr>
          <w:rFonts w:ascii="Arial" w:hAnsi="Arial" w:cs="Arial"/>
          <w:sz w:val="32"/>
          <w:szCs w:val="32"/>
        </w:rPr>
        <w:t xml:space="preserve">. </w:t>
      </w:r>
    </w:p>
    <w:p w14:paraId="1D93C41A" w14:textId="77777777" w:rsidR="006F4425" w:rsidRPr="005E47A9" w:rsidRDefault="006F4425" w:rsidP="005E47A9">
      <w:pPr>
        <w:pStyle w:val="NoSpacing"/>
        <w:rPr>
          <w:rFonts w:ascii="Arial" w:hAnsi="Arial" w:cs="Arial"/>
          <w:sz w:val="32"/>
          <w:szCs w:val="32"/>
        </w:rPr>
      </w:pPr>
    </w:p>
    <w:p w14:paraId="5FECECF7" w14:textId="1155A47B" w:rsidR="00733517" w:rsidRPr="005E47A9" w:rsidRDefault="00733517" w:rsidP="005E47A9">
      <w:pPr>
        <w:pStyle w:val="NoSpacing"/>
        <w:rPr>
          <w:rFonts w:ascii="Arial" w:hAnsi="Arial" w:cs="Arial"/>
          <w:b/>
          <w:bCs/>
          <w:sz w:val="32"/>
          <w:szCs w:val="32"/>
        </w:rPr>
      </w:pPr>
      <w:r w:rsidRPr="005E47A9">
        <w:rPr>
          <w:rFonts w:ascii="Arial" w:hAnsi="Arial" w:cs="Arial"/>
          <w:b/>
          <w:bCs/>
          <w:sz w:val="32"/>
          <w:szCs w:val="32"/>
        </w:rPr>
        <w:t>3. Are there financial income stipulations? What are those stipulations?</w:t>
      </w:r>
    </w:p>
    <w:p w14:paraId="1F4B991F" w14:textId="77777777" w:rsidR="00733517" w:rsidRPr="005E47A9" w:rsidRDefault="00733517" w:rsidP="005E47A9">
      <w:pPr>
        <w:pStyle w:val="NoSpacing"/>
        <w:rPr>
          <w:rFonts w:ascii="Arial" w:hAnsi="Arial" w:cs="Arial"/>
          <w:sz w:val="32"/>
          <w:szCs w:val="32"/>
        </w:rPr>
      </w:pPr>
    </w:p>
    <w:p w14:paraId="323E087D" w14:textId="77777777" w:rsidR="00733517" w:rsidRPr="005E47A9" w:rsidRDefault="00E65770" w:rsidP="005E47A9">
      <w:pPr>
        <w:pStyle w:val="NoSpacing"/>
        <w:rPr>
          <w:rFonts w:ascii="Arial" w:hAnsi="Arial" w:cs="Arial"/>
          <w:sz w:val="32"/>
          <w:szCs w:val="32"/>
        </w:rPr>
      </w:pPr>
      <w:r w:rsidRPr="005E47A9">
        <w:rPr>
          <w:rFonts w:ascii="Arial" w:hAnsi="Arial" w:cs="Arial"/>
          <w:sz w:val="32"/>
          <w:szCs w:val="32"/>
        </w:rPr>
        <w:t xml:space="preserve">Answer </w:t>
      </w:r>
      <w:r w:rsidR="00733517" w:rsidRPr="005E47A9">
        <w:rPr>
          <w:rFonts w:ascii="Arial" w:hAnsi="Arial" w:cs="Arial"/>
          <w:sz w:val="32"/>
          <w:szCs w:val="32"/>
        </w:rPr>
        <w:t xml:space="preserve">The grant amount will depend on the individual’s remaining financial need after financial aid is determined based on information the individual entered in their </w:t>
      </w:r>
      <w:r w:rsidR="00246295" w:rsidRPr="005E47A9">
        <w:rPr>
          <w:rFonts w:ascii="Arial" w:hAnsi="Arial" w:cs="Arial"/>
          <w:color w:val="000000"/>
          <w:sz w:val="32"/>
          <w:szCs w:val="32"/>
        </w:rPr>
        <w:t>Free Application for Federal Student Aid</w:t>
      </w:r>
      <w:r w:rsidR="00733517" w:rsidRPr="005E47A9">
        <w:rPr>
          <w:rFonts w:ascii="Arial" w:hAnsi="Arial" w:cs="Arial"/>
          <w:sz w:val="32"/>
          <w:szCs w:val="32"/>
        </w:rPr>
        <w:t xml:space="preserve">, not to exceed $5,000. An individual can submit an Exception Request if they feel they require more funds than the </w:t>
      </w:r>
      <w:r w:rsidR="00495375" w:rsidRPr="005E47A9">
        <w:rPr>
          <w:rFonts w:ascii="Arial" w:hAnsi="Arial" w:cs="Arial"/>
          <w:sz w:val="32"/>
          <w:szCs w:val="32"/>
        </w:rPr>
        <w:t xml:space="preserve">Department of Vocational </w:t>
      </w:r>
      <w:r w:rsidR="007F728F" w:rsidRPr="005E47A9">
        <w:rPr>
          <w:rFonts w:ascii="Arial" w:hAnsi="Arial" w:cs="Arial"/>
          <w:sz w:val="32"/>
          <w:szCs w:val="32"/>
        </w:rPr>
        <w:t>Rehabilitation</w:t>
      </w:r>
      <w:r w:rsidR="00495375" w:rsidRPr="005E47A9">
        <w:rPr>
          <w:rFonts w:ascii="Arial" w:hAnsi="Arial" w:cs="Arial"/>
          <w:sz w:val="32"/>
          <w:szCs w:val="32"/>
        </w:rPr>
        <w:t xml:space="preserve"> </w:t>
      </w:r>
      <w:r w:rsidR="00733517" w:rsidRPr="005E47A9">
        <w:rPr>
          <w:rFonts w:ascii="Arial" w:hAnsi="Arial" w:cs="Arial"/>
          <w:sz w:val="32"/>
          <w:szCs w:val="32"/>
        </w:rPr>
        <w:t xml:space="preserve"> training grant. However, individuals need to be aware that additional funds can cause an over award and a potential need for repayment to the school.</w:t>
      </w:r>
    </w:p>
    <w:p w14:paraId="10D86F2A" w14:textId="77777777" w:rsidR="00733517" w:rsidRPr="005E47A9" w:rsidRDefault="00733517" w:rsidP="005E47A9">
      <w:pPr>
        <w:pStyle w:val="NoSpacing"/>
        <w:rPr>
          <w:rFonts w:ascii="Arial" w:hAnsi="Arial" w:cs="Arial"/>
          <w:sz w:val="32"/>
          <w:szCs w:val="32"/>
        </w:rPr>
      </w:pPr>
    </w:p>
    <w:p w14:paraId="5A2D6A3C" w14:textId="77777777" w:rsidR="00733517" w:rsidRPr="005E47A9" w:rsidRDefault="00733517" w:rsidP="005E47A9">
      <w:pPr>
        <w:pStyle w:val="NoSpacing"/>
        <w:rPr>
          <w:rFonts w:ascii="Arial" w:hAnsi="Arial" w:cs="Arial"/>
          <w:b/>
          <w:bCs/>
          <w:sz w:val="32"/>
          <w:szCs w:val="32"/>
        </w:rPr>
      </w:pPr>
      <w:r w:rsidRPr="005E47A9">
        <w:rPr>
          <w:rFonts w:ascii="Arial" w:hAnsi="Arial" w:cs="Arial"/>
          <w:b/>
          <w:bCs/>
          <w:sz w:val="32"/>
          <w:szCs w:val="32"/>
        </w:rPr>
        <w:t>4. Does that student technically have to be an in-state resident in order to receive financial assistance to attend a school in that state? How much time do they have to live in the state to be a resident?</w:t>
      </w:r>
    </w:p>
    <w:p w14:paraId="1B5160AF" w14:textId="77777777" w:rsidR="00733517" w:rsidRPr="005E47A9" w:rsidRDefault="00733517" w:rsidP="005E47A9">
      <w:pPr>
        <w:pStyle w:val="NoSpacing"/>
        <w:rPr>
          <w:rFonts w:ascii="Arial" w:hAnsi="Arial" w:cs="Arial"/>
          <w:sz w:val="32"/>
          <w:szCs w:val="32"/>
        </w:rPr>
      </w:pPr>
    </w:p>
    <w:p w14:paraId="1BF6C7BC" w14:textId="77777777" w:rsidR="00733517" w:rsidRPr="005E47A9" w:rsidRDefault="00324EF6" w:rsidP="005E47A9">
      <w:pPr>
        <w:pStyle w:val="NoSpacing"/>
        <w:rPr>
          <w:rFonts w:ascii="Arial" w:hAnsi="Arial" w:cs="Arial"/>
          <w:sz w:val="32"/>
          <w:szCs w:val="32"/>
        </w:rPr>
      </w:pPr>
      <w:r w:rsidRPr="005E47A9">
        <w:rPr>
          <w:rFonts w:ascii="Arial" w:hAnsi="Arial" w:cs="Arial"/>
          <w:sz w:val="32"/>
          <w:szCs w:val="32"/>
        </w:rPr>
        <w:t xml:space="preserve">Answer </w:t>
      </w:r>
      <w:r w:rsidR="00733517" w:rsidRPr="005E47A9">
        <w:rPr>
          <w:rFonts w:ascii="Arial" w:hAnsi="Arial" w:cs="Arial"/>
          <w:sz w:val="32"/>
          <w:szCs w:val="32"/>
        </w:rPr>
        <w:t>According to the agency,</w:t>
      </w:r>
      <w:r w:rsidR="007F728F" w:rsidRPr="005E47A9">
        <w:rPr>
          <w:rFonts w:ascii="Arial" w:hAnsi="Arial" w:cs="Arial"/>
          <w:sz w:val="32"/>
          <w:szCs w:val="32"/>
        </w:rPr>
        <w:t xml:space="preserve"> t</w:t>
      </w:r>
      <w:r w:rsidR="00733517" w:rsidRPr="005E47A9">
        <w:rPr>
          <w:rFonts w:ascii="Arial" w:hAnsi="Arial" w:cs="Arial"/>
          <w:sz w:val="32"/>
          <w:szCs w:val="32"/>
        </w:rPr>
        <w:t>ypically, the student applies for services in the state whe</w:t>
      </w:r>
      <w:r w:rsidR="00A55508" w:rsidRPr="005E47A9">
        <w:rPr>
          <w:rFonts w:ascii="Arial" w:hAnsi="Arial" w:cs="Arial"/>
          <w:sz w:val="32"/>
          <w:szCs w:val="32"/>
        </w:rPr>
        <w:t>re they have primary residence.</w:t>
      </w:r>
    </w:p>
    <w:p w14:paraId="65592693" w14:textId="77777777" w:rsidR="00733517" w:rsidRPr="005E47A9" w:rsidRDefault="00733517" w:rsidP="005E47A9">
      <w:pPr>
        <w:pStyle w:val="NoSpacing"/>
        <w:rPr>
          <w:rFonts w:ascii="Arial" w:hAnsi="Arial" w:cs="Arial"/>
          <w:sz w:val="32"/>
          <w:szCs w:val="32"/>
        </w:rPr>
      </w:pPr>
    </w:p>
    <w:p w14:paraId="2829C6D8" w14:textId="77777777" w:rsidR="00733517" w:rsidRPr="005E47A9" w:rsidRDefault="00733517" w:rsidP="005E47A9">
      <w:pPr>
        <w:pStyle w:val="NoSpacing"/>
        <w:rPr>
          <w:rFonts w:ascii="Arial" w:hAnsi="Arial" w:cs="Arial"/>
          <w:b/>
          <w:bCs/>
          <w:sz w:val="32"/>
          <w:szCs w:val="32"/>
        </w:rPr>
      </w:pPr>
      <w:r w:rsidRPr="005E47A9">
        <w:rPr>
          <w:rFonts w:ascii="Arial" w:hAnsi="Arial" w:cs="Arial"/>
          <w:b/>
          <w:bCs/>
          <w:sz w:val="32"/>
          <w:szCs w:val="32"/>
        </w:rPr>
        <w:t xml:space="preserve">5. Are only certain universities covered? If so, what are those universities or what are the rules about tuition at specific types of universities? </w:t>
      </w:r>
    </w:p>
    <w:p w14:paraId="65BE2675" w14:textId="77777777" w:rsidR="00733517" w:rsidRPr="005E47A9" w:rsidRDefault="00733517" w:rsidP="005E47A9">
      <w:pPr>
        <w:pStyle w:val="NoSpacing"/>
        <w:rPr>
          <w:rFonts w:ascii="Arial" w:hAnsi="Arial" w:cs="Arial"/>
          <w:sz w:val="32"/>
          <w:szCs w:val="32"/>
        </w:rPr>
      </w:pPr>
    </w:p>
    <w:p w14:paraId="4AD6361D" w14:textId="77777777" w:rsidR="00733517" w:rsidRPr="005E47A9" w:rsidRDefault="002F29A3" w:rsidP="005E47A9">
      <w:pPr>
        <w:pStyle w:val="NoSpacing"/>
        <w:rPr>
          <w:rFonts w:ascii="Arial" w:hAnsi="Arial" w:cs="Arial"/>
          <w:sz w:val="32"/>
          <w:szCs w:val="32"/>
        </w:rPr>
      </w:pPr>
      <w:r w:rsidRPr="005E47A9">
        <w:rPr>
          <w:rFonts w:ascii="Arial" w:hAnsi="Arial" w:cs="Arial"/>
          <w:sz w:val="32"/>
          <w:szCs w:val="32"/>
        </w:rPr>
        <w:t xml:space="preserve">Answer </w:t>
      </w:r>
      <w:r w:rsidR="00733517" w:rsidRPr="005E47A9">
        <w:rPr>
          <w:rFonts w:ascii="Arial" w:hAnsi="Arial" w:cs="Arial"/>
          <w:sz w:val="32"/>
          <w:szCs w:val="32"/>
        </w:rPr>
        <w:t>Students</w:t>
      </w:r>
      <w:r w:rsidR="00A55508" w:rsidRPr="005E47A9">
        <w:rPr>
          <w:rFonts w:ascii="Arial" w:hAnsi="Arial" w:cs="Arial"/>
          <w:sz w:val="32"/>
          <w:szCs w:val="32"/>
        </w:rPr>
        <w:t xml:space="preserve"> can attend any college in </w:t>
      </w:r>
      <w:r w:rsidR="007F728F" w:rsidRPr="005E47A9">
        <w:rPr>
          <w:rFonts w:ascii="Arial" w:hAnsi="Arial" w:cs="Arial"/>
          <w:sz w:val="32"/>
          <w:szCs w:val="32"/>
        </w:rPr>
        <w:t>Wisconsin</w:t>
      </w:r>
      <w:r w:rsidR="00A55508" w:rsidRPr="005E47A9">
        <w:rPr>
          <w:rFonts w:ascii="Arial" w:hAnsi="Arial" w:cs="Arial"/>
          <w:sz w:val="32"/>
          <w:szCs w:val="32"/>
        </w:rPr>
        <w:t>.</w:t>
      </w:r>
    </w:p>
    <w:p w14:paraId="16E6C7AF" w14:textId="77777777" w:rsidR="00733517" w:rsidRPr="005E47A9" w:rsidRDefault="00733517" w:rsidP="005E47A9">
      <w:pPr>
        <w:pStyle w:val="NoSpacing"/>
        <w:rPr>
          <w:rFonts w:ascii="Arial" w:hAnsi="Arial" w:cs="Arial"/>
          <w:sz w:val="32"/>
          <w:szCs w:val="32"/>
        </w:rPr>
      </w:pPr>
    </w:p>
    <w:p w14:paraId="2E87538D" w14:textId="77777777" w:rsidR="00733517" w:rsidRPr="005E47A9" w:rsidRDefault="00733517" w:rsidP="005E47A9">
      <w:pPr>
        <w:pStyle w:val="NoSpacing"/>
        <w:rPr>
          <w:rFonts w:ascii="Arial" w:hAnsi="Arial" w:cs="Arial"/>
          <w:b/>
          <w:bCs/>
          <w:sz w:val="32"/>
          <w:szCs w:val="32"/>
        </w:rPr>
      </w:pPr>
      <w:r w:rsidRPr="005E47A9">
        <w:rPr>
          <w:rFonts w:ascii="Arial" w:hAnsi="Arial" w:cs="Arial"/>
          <w:b/>
          <w:bCs/>
          <w:sz w:val="32"/>
          <w:szCs w:val="32"/>
        </w:rPr>
        <w:t>6. Does the tuition program only cover a certain amount of money or does it cover full tuition costs?</w:t>
      </w:r>
    </w:p>
    <w:p w14:paraId="189D0CEF" w14:textId="77777777" w:rsidR="00733517" w:rsidRPr="005E47A9" w:rsidRDefault="00733517" w:rsidP="005E47A9">
      <w:pPr>
        <w:pStyle w:val="NoSpacing"/>
        <w:rPr>
          <w:rFonts w:ascii="Arial" w:hAnsi="Arial" w:cs="Arial"/>
          <w:sz w:val="32"/>
          <w:szCs w:val="32"/>
        </w:rPr>
      </w:pPr>
    </w:p>
    <w:p w14:paraId="5C05F5F4" w14:textId="05E5F65B" w:rsidR="00733517" w:rsidRDefault="00447E36" w:rsidP="005E47A9">
      <w:pPr>
        <w:pStyle w:val="NoSpacing"/>
        <w:rPr>
          <w:rFonts w:ascii="Arial" w:hAnsi="Arial" w:cs="Arial"/>
          <w:sz w:val="32"/>
          <w:szCs w:val="32"/>
        </w:rPr>
      </w:pPr>
      <w:r w:rsidRPr="005E47A9">
        <w:rPr>
          <w:rFonts w:ascii="Arial" w:hAnsi="Arial" w:cs="Arial"/>
          <w:sz w:val="32"/>
          <w:szCs w:val="32"/>
        </w:rPr>
        <w:t xml:space="preserve">Answer </w:t>
      </w:r>
      <w:r w:rsidR="00733517" w:rsidRPr="005E47A9">
        <w:rPr>
          <w:rFonts w:ascii="Arial" w:hAnsi="Arial" w:cs="Arial"/>
          <w:sz w:val="32"/>
          <w:szCs w:val="32"/>
        </w:rPr>
        <w:t xml:space="preserve">According to the agency, "After the Financial Aid award information is provided, the calculated </w:t>
      </w:r>
      <w:r w:rsidR="003B1D20" w:rsidRPr="005E47A9">
        <w:rPr>
          <w:rFonts w:ascii="Arial" w:hAnsi="Arial" w:cs="Arial"/>
          <w:sz w:val="32"/>
          <w:szCs w:val="32"/>
        </w:rPr>
        <w:t xml:space="preserve">Department of Vocational </w:t>
      </w:r>
      <w:r w:rsidR="007F728F" w:rsidRPr="005E47A9">
        <w:rPr>
          <w:rFonts w:ascii="Arial" w:hAnsi="Arial" w:cs="Arial"/>
          <w:sz w:val="32"/>
          <w:szCs w:val="32"/>
        </w:rPr>
        <w:t>Rehabilitation</w:t>
      </w:r>
      <w:r w:rsidR="00733517" w:rsidRPr="005E47A9">
        <w:rPr>
          <w:rFonts w:ascii="Arial" w:hAnsi="Arial" w:cs="Arial"/>
          <w:sz w:val="32"/>
          <w:szCs w:val="32"/>
        </w:rPr>
        <w:t xml:space="preserve"> Training Grant is not to exceed $2,500 per academic term or $5,000 per academic year for full time attendance, as defined by the institution. Up to $208.34 per credit for part-time attendance can be granted. Graduate school will be ca</w:t>
      </w:r>
      <w:r w:rsidR="00A12791" w:rsidRPr="005E47A9">
        <w:rPr>
          <w:rFonts w:ascii="Arial" w:hAnsi="Arial" w:cs="Arial"/>
          <w:sz w:val="32"/>
          <w:szCs w:val="32"/>
        </w:rPr>
        <w:t>lculated at $277.78 per credit.</w:t>
      </w:r>
    </w:p>
    <w:p w14:paraId="6228B8E1" w14:textId="77777777" w:rsidR="005E47A9" w:rsidRPr="005E47A9" w:rsidRDefault="005E47A9" w:rsidP="005E47A9">
      <w:pPr>
        <w:pStyle w:val="NoSpacing"/>
        <w:rPr>
          <w:rFonts w:ascii="Arial" w:hAnsi="Arial" w:cs="Arial"/>
          <w:sz w:val="32"/>
          <w:szCs w:val="32"/>
        </w:rPr>
      </w:pPr>
    </w:p>
    <w:p w14:paraId="40155AA2" w14:textId="4CEEE11E" w:rsidR="00A22EA1" w:rsidRDefault="00E210E7" w:rsidP="00733517">
      <w:pPr>
        <w:spacing w:line="252" w:lineRule="auto"/>
        <w:jc w:val="center"/>
        <w:rPr>
          <w:rFonts w:ascii="Verdana" w:hAnsi="Verdana"/>
          <w:b/>
          <w:bCs/>
          <w:color w:val="000000" w:themeColor="text1"/>
          <w:sz w:val="32"/>
          <w:szCs w:val="32"/>
        </w:rPr>
      </w:pPr>
      <w:bookmarkStart w:id="33" w:name="Wyoming"/>
      <w:r>
        <w:rPr>
          <w:rFonts w:ascii="Verdana" w:hAnsi="Verdana"/>
          <w:i/>
          <w:iCs/>
          <w:color w:val="000000" w:themeColor="text1"/>
          <w:sz w:val="32"/>
          <w:szCs w:val="32"/>
          <w:shd w:val="clear" w:color="auto" w:fill="000000" w:themeFill="text1"/>
        </w:rPr>
        <w:pict w14:anchorId="09DD19A9">
          <v:rect id="_x0000_i1055" style="width:797pt;height:1.5pt" o:hralign="center" o:hrstd="t" o:hrnoshade="t" o:hr="t" fillcolor="black [3213]" stroked="f"/>
        </w:pict>
      </w:r>
    </w:p>
    <w:p w14:paraId="0E42C655" w14:textId="77777777" w:rsidR="00733517" w:rsidRPr="00306401" w:rsidRDefault="00733517" w:rsidP="00733517">
      <w:pPr>
        <w:spacing w:line="252" w:lineRule="auto"/>
        <w:jc w:val="center"/>
        <w:rPr>
          <w:rFonts w:ascii="Verdana" w:hAnsi="Verdana"/>
          <w:b/>
          <w:bCs/>
          <w:color w:val="000000" w:themeColor="text1"/>
          <w:sz w:val="32"/>
          <w:szCs w:val="32"/>
        </w:rPr>
      </w:pPr>
      <w:r w:rsidRPr="00306401">
        <w:rPr>
          <w:rFonts w:ascii="Verdana" w:hAnsi="Verdana"/>
          <w:b/>
          <w:bCs/>
          <w:color w:val="000000" w:themeColor="text1"/>
          <w:sz w:val="32"/>
          <w:szCs w:val="32"/>
        </w:rPr>
        <w:t>Wyoming</w:t>
      </w:r>
    </w:p>
    <w:p w14:paraId="32BF5750" w14:textId="77777777" w:rsidR="00733517" w:rsidRPr="005E47A9" w:rsidRDefault="00733517" w:rsidP="005E47A9">
      <w:pPr>
        <w:pStyle w:val="NoSpacing"/>
        <w:rPr>
          <w:rFonts w:ascii="Arial" w:hAnsi="Arial" w:cs="Arial"/>
          <w:sz w:val="32"/>
          <w:szCs w:val="32"/>
        </w:rPr>
      </w:pPr>
    </w:p>
    <w:bookmarkEnd w:id="33"/>
    <w:p w14:paraId="718566E2" w14:textId="77777777" w:rsidR="00733517" w:rsidRPr="005E47A9" w:rsidRDefault="00733517" w:rsidP="005E47A9">
      <w:pPr>
        <w:pStyle w:val="NoSpacing"/>
        <w:rPr>
          <w:rFonts w:ascii="Arial" w:hAnsi="Arial" w:cs="Arial"/>
          <w:b/>
          <w:bCs/>
          <w:sz w:val="32"/>
          <w:szCs w:val="32"/>
        </w:rPr>
      </w:pPr>
      <w:r w:rsidRPr="005E47A9">
        <w:rPr>
          <w:rFonts w:ascii="Arial" w:hAnsi="Arial" w:cs="Arial"/>
          <w:b/>
          <w:bCs/>
          <w:sz w:val="32"/>
          <w:szCs w:val="32"/>
        </w:rPr>
        <w:t>1. If the state has financial assistance programs, is it just at the undergraduate level?</w:t>
      </w:r>
    </w:p>
    <w:p w14:paraId="25C8EF9A" w14:textId="77777777" w:rsidR="00733517" w:rsidRPr="005E47A9" w:rsidRDefault="00733517" w:rsidP="005E47A9">
      <w:pPr>
        <w:pStyle w:val="NoSpacing"/>
        <w:rPr>
          <w:rFonts w:ascii="Arial" w:hAnsi="Arial" w:cs="Arial"/>
          <w:sz w:val="32"/>
          <w:szCs w:val="32"/>
        </w:rPr>
      </w:pPr>
    </w:p>
    <w:p w14:paraId="289CB865" w14:textId="77777777" w:rsidR="00733517" w:rsidRPr="005E47A9" w:rsidRDefault="00207E41" w:rsidP="005E47A9">
      <w:pPr>
        <w:pStyle w:val="NoSpacing"/>
        <w:rPr>
          <w:rFonts w:ascii="Arial" w:hAnsi="Arial" w:cs="Arial"/>
          <w:sz w:val="32"/>
          <w:szCs w:val="32"/>
        </w:rPr>
      </w:pPr>
      <w:r w:rsidRPr="005E47A9">
        <w:rPr>
          <w:rFonts w:ascii="Arial" w:hAnsi="Arial" w:cs="Arial"/>
          <w:sz w:val="32"/>
          <w:szCs w:val="32"/>
        </w:rPr>
        <w:t xml:space="preserve">Answer </w:t>
      </w:r>
      <w:r w:rsidR="00733517" w:rsidRPr="005E47A9">
        <w:rPr>
          <w:rFonts w:ascii="Arial" w:hAnsi="Arial" w:cs="Arial"/>
          <w:sz w:val="32"/>
          <w:szCs w:val="32"/>
        </w:rPr>
        <w:t xml:space="preserve">Funding can be provided for tuition if that degree will fulfill a need for a vocational goal. We can provide funding for the graduate level if it fulfills a vocational goal. There are some other </w:t>
      </w:r>
      <w:r w:rsidR="00733517" w:rsidRPr="005E47A9">
        <w:rPr>
          <w:rFonts w:ascii="Arial" w:hAnsi="Arial" w:cs="Arial"/>
          <w:sz w:val="32"/>
          <w:szCs w:val="32"/>
        </w:rPr>
        <w:lastRenderedPageBreak/>
        <w:t>financial assistance programs for college for blind and visually impaired students.</w:t>
      </w:r>
    </w:p>
    <w:p w14:paraId="1F5ABF2E" w14:textId="77777777" w:rsidR="00733517" w:rsidRPr="005E47A9" w:rsidRDefault="00733517" w:rsidP="005E47A9">
      <w:pPr>
        <w:pStyle w:val="NoSpacing"/>
        <w:rPr>
          <w:rFonts w:ascii="Arial" w:hAnsi="Arial" w:cs="Arial"/>
          <w:sz w:val="32"/>
          <w:szCs w:val="32"/>
        </w:rPr>
      </w:pPr>
    </w:p>
    <w:p w14:paraId="7764FBEF" w14:textId="77777777" w:rsidR="00733517" w:rsidRPr="005E47A9" w:rsidRDefault="00733517" w:rsidP="005E47A9">
      <w:pPr>
        <w:pStyle w:val="NoSpacing"/>
        <w:rPr>
          <w:rFonts w:ascii="Arial" w:hAnsi="Arial" w:cs="Arial"/>
          <w:b/>
          <w:bCs/>
          <w:sz w:val="32"/>
          <w:szCs w:val="32"/>
        </w:rPr>
      </w:pPr>
      <w:r w:rsidRPr="005E47A9">
        <w:rPr>
          <w:rFonts w:ascii="Arial" w:hAnsi="Arial" w:cs="Arial"/>
          <w:b/>
          <w:bCs/>
          <w:sz w:val="32"/>
          <w:szCs w:val="32"/>
        </w:rPr>
        <w:t>2. What are the vision requirements?</w:t>
      </w:r>
    </w:p>
    <w:p w14:paraId="7821F0D0" w14:textId="77777777" w:rsidR="00EC424D" w:rsidRPr="005E47A9" w:rsidRDefault="00EC424D" w:rsidP="005E47A9">
      <w:pPr>
        <w:pStyle w:val="NoSpacing"/>
        <w:rPr>
          <w:rFonts w:ascii="Arial" w:hAnsi="Arial" w:cs="Arial"/>
          <w:sz w:val="32"/>
          <w:szCs w:val="32"/>
        </w:rPr>
      </w:pPr>
    </w:p>
    <w:p w14:paraId="49205878" w14:textId="77777777" w:rsidR="00733517" w:rsidRPr="005E47A9" w:rsidRDefault="0012673D" w:rsidP="005E47A9">
      <w:pPr>
        <w:pStyle w:val="NoSpacing"/>
        <w:rPr>
          <w:rFonts w:ascii="Arial" w:hAnsi="Arial" w:cs="Arial"/>
          <w:sz w:val="32"/>
          <w:szCs w:val="32"/>
        </w:rPr>
      </w:pPr>
      <w:r w:rsidRPr="005E47A9">
        <w:rPr>
          <w:rFonts w:ascii="Arial" w:hAnsi="Arial" w:cs="Arial"/>
          <w:sz w:val="32"/>
          <w:szCs w:val="32"/>
        </w:rPr>
        <w:t xml:space="preserve">Answer </w:t>
      </w:r>
      <w:r w:rsidR="00733517" w:rsidRPr="005E47A9">
        <w:rPr>
          <w:rFonts w:ascii="Arial" w:hAnsi="Arial" w:cs="Arial"/>
          <w:sz w:val="32"/>
          <w:szCs w:val="32"/>
        </w:rPr>
        <w:t>The program doesn't have vision requirements but instead looks for a functional vision impairment that interferes with work.</w:t>
      </w:r>
    </w:p>
    <w:p w14:paraId="7B20FA71" w14:textId="77777777" w:rsidR="00EC424D" w:rsidRPr="005E47A9" w:rsidRDefault="00EC424D" w:rsidP="005E47A9">
      <w:pPr>
        <w:pStyle w:val="NoSpacing"/>
        <w:rPr>
          <w:rFonts w:ascii="Arial" w:hAnsi="Arial" w:cs="Arial"/>
          <w:sz w:val="32"/>
          <w:szCs w:val="32"/>
        </w:rPr>
      </w:pPr>
    </w:p>
    <w:p w14:paraId="3B34C78C" w14:textId="77777777" w:rsidR="00733517" w:rsidRPr="005E47A9" w:rsidRDefault="00733517" w:rsidP="005E47A9">
      <w:pPr>
        <w:pStyle w:val="NoSpacing"/>
        <w:rPr>
          <w:rFonts w:ascii="Arial" w:hAnsi="Arial" w:cs="Arial"/>
          <w:b/>
          <w:bCs/>
          <w:sz w:val="32"/>
          <w:szCs w:val="32"/>
        </w:rPr>
      </w:pPr>
      <w:r w:rsidRPr="005E47A9">
        <w:rPr>
          <w:rFonts w:ascii="Arial" w:hAnsi="Arial" w:cs="Arial"/>
          <w:b/>
          <w:bCs/>
          <w:sz w:val="32"/>
          <w:szCs w:val="32"/>
        </w:rPr>
        <w:t>3. Are there financial income stipulations? What are those stipulations?</w:t>
      </w:r>
    </w:p>
    <w:p w14:paraId="72D8217E" w14:textId="77777777" w:rsidR="00EC424D" w:rsidRPr="005E47A9" w:rsidRDefault="00EC424D" w:rsidP="005E47A9">
      <w:pPr>
        <w:pStyle w:val="NoSpacing"/>
        <w:rPr>
          <w:rFonts w:ascii="Arial" w:hAnsi="Arial" w:cs="Arial"/>
          <w:sz w:val="32"/>
          <w:szCs w:val="32"/>
        </w:rPr>
      </w:pPr>
    </w:p>
    <w:p w14:paraId="6889E498" w14:textId="77777777" w:rsidR="00733517" w:rsidRPr="005E47A9" w:rsidRDefault="0012673D" w:rsidP="005E47A9">
      <w:pPr>
        <w:pStyle w:val="NoSpacing"/>
        <w:rPr>
          <w:rFonts w:ascii="Arial" w:hAnsi="Arial" w:cs="Arial"/>
          <w:sz w:val="32"/>
          <w:szCs w:val="32"/>
        </w:rPr>
      </w:pPr>
      <w:r w:rsidRPr="005E47A9">
        <w:rPr>
          <w:rFonts w:ascii="Arial" w:hAnsi="Arial" w:cs="Arial"/>
          <w:sz w:val="32"/>
          <w:szCs w:val="32"/>
        </w:rPr>
        <w:t xml:space="preserve">Answer </w:t>
      </w:r>
      <w:r w:rsidR="00733517" w:rsidRPr="005E47A9">
        <w:rPr>
          <w:rFonts w:ascii="Arial" w:hAnsi="Arial" w:cs="Arial"/>
          <w:sz w:val="32"/>
          <w:szCs w:val="32"/>
        </w:rPr>
        <w:t>The agency has a financial needs assessment to determine if the individual is able to contribute to the employment plan.</w:t>
      </w:r>
    </w:p>
    <w:p w14:paraId="0D1384F2" w14:textId="77777777" w:rsidR="00EC424D" w:rsidRPr="005E47A9" w:rsidRDefault="00EC424D" w:rsidP="005E47A9">
      <w:pPr>
        <w:pStyle w:val="NoSpacing"/>
        <w:rPr>
          <w:rFonts w:ascii="Arial" w:hAnsi="Arial" w:cs="Arial"/>
          <w:sz w:val="32"/>
          <w:szCs w:val="32"/>
        </w:rPr>
      </w:pPr>
    </w:p>
    <w:p w14:paraId="40DFF6B4" w14:textId="77777777" w:rsidR="00733517" w:rsidRPr="005E47A9" w:rsidRDefault="00733517" w:rsidP="005E47A9">
      <w:pPr>
        <w:pStyle w:val="NoSpacing"/>
        <w:rPr>
          <w:rFonts w:ascii="Arial" w:hAnsi="Arial" w:cs="Arial"/>
          <w:b/>
          <w:bCs/>
          <w:sz w:val="32"/>
          <w:szCs w:val="32"/>
        </w:rPr>
      </w:pPr>
      <w:r w:rsidRPr="005E47A9">
        <w:rPr>
          <w:rFonts w:ascii="Arial" w:hAnsi="Arial" w:cs="Arial"/>
          <w:b/>
          <w:bCs/>
          <w:sz w:val="32"/>
          <w:szCs w:val="32"/>
        </w:rPr>
        <w:t>4. Does that student technically have to be an in-state resident in order to receive financial assistance to attend a school in that state? How much time do they have to live in the state to be a resident?</w:t>
      </w:r>
    </w:p>
    <w:p w14:paraId="6B083978" w14:textId="77777777" w:rsidR="009D7978" w:rsidRPr="005E47A9" w:rsidRDefault="009D7978" w:rsidP="005E47A9">
      <w:pPr>
        <w:pStyle w:val="NoSpacing"/>
        <w:rPr>
          <w:rFonts w:ascii="Arial" w:hAnsi="Arial" w:cs="Arial"/>
          <w:sz w:val="32"/>
          <w:szCs w:val="32"/>
        </w:rPr>
      </w:pPr>
    </w:p>
    <w:p w14:paraId="3591A7E1" w14:textId="77777777" w:rsidR="00733517" w:rsidRPr="005E47A9" w:rsidRDefault="00363C84" w:rsidP="005E47A9">
      <w:pPr>
        <w:pStyle w:val="NoSpacing"/>
        <w:rPr>
          <w:rFonts w:ascii="Arial" w:hAnsi="Arial" w:cs="Arial"/>
          <w:sz w:val="32"/>
          <w:szCs w:val="32"/>
        </w:rPr>
      </w:pPr>
      <w:r w:rsidRPr="005E47A9">
        <w:rPr>
          <w:rFonts w:ascii="Arial" w:hAnsi="Arial" w:cs="Arial"/>
          <w:sz w:val="32"/>
          <w:szCs w:val="32"/>
        </w:rPr>
        <w:t xml:space="preserve">Answer </w:t>
      </w:r>
      <w:r w:rsidR="00733517" w:rsidRPr="005E47A9">
        <w:rPr>
          <w:rFonts w:ascii="Arial" w:hAnsi="Arial" w:cs="Arial"/>
          <w:sz w:val="32"/>
          <w:szCs w:val="32"/>
        </w:rPr>
        <w:t xml:space="preserve">If the student wants to attend college out-of-state, but the same program is available in-state, the agency will pay what would have been paid for at the in-state program tuition rate. </w:t>
      </w:r>
    </w:p>
    <w:p w14:paraId="2FE2432C" w14:textId="77777777" w:rsidR="00733517" w:rsidRPr="005E47A9" w:rsidRDefault="00733517" w:rsidP="005E47A9">
      <w:pPr>
        <w:pStyle w:val="NoSpacing"/>
        <w:rPr>
          <w:rFonts w:ascii="Arial" w:hAnsi="Arial" w:cs="Arial"/>
          <w:sz w:val="32"/>
          <w:szCs w:val="32"/>
        </w:rPr>
      </w:pPr>
    </w:p>
    <w:p w14:paraId="1637C00F" w14:textId="77777777" w:rsidR="00733517" w:rsidRPr="005E47A9" w:rsidRDefault="00733517" w:rsidP="005E47A9">
      <w:pPr>
        <w:pStyle w:val="NoSpacing"/>
        <w:rPr>
          <w:rFonts w:ascii="Arial" w:hAnsi="Arial" w:cs="Arial"/>
          <w:b/>
          <w:bCs/>
          <w:sz w:val="32"/>
          <w:szCs w:val="32"/>
        </w:rPr>
      </w:pPr>
      <w:r w:rsidRPr="005E47A9">
        <w:rPr>
          <w:rFonts w:ascii="Arial" w:hAnsi="Arial" w:cs="Arial"/>
          <w:b/>
          <w:bCs/>
          <w:sz w:val="32"/>
          <w:szCs w:val="32"/>
        </w:rPr>
        <w:t>5. Are only certain universities covered? If so, what are those universities or what are the rules about tuition at specific types of universities?</w:t>
      </w:r>
    </w:p>
    <w:p w14:paraId="73CFC774" w14:textId="77777777" w:rsidR="00733517" w:rsidRPr="005E47A9" w:rsidRDefault="00733517" w:rsidP="005E47A9">
      <w:pPr>
        <w:pStyle w:val="NoSpacing"/>
        <w:rPr>
          <w:rFonts w:ascii="Arial" w:hAnsi="Arial" w:cs="Arial"/>
          <w:sz w:val="32"/>
          <w:szCs w:val="32"/>
        </w:rPr>
      </w:pPr>
    </w:p>
    <w:p w14:paraId="05239C57" w14:textId="77777777" w:rsidR="00733517" w:rsidRPr="005E47A9" w:rsidRDefault="00363C84" w:rsidP="005E47A9">
      <w:pPr>
        <w:pStyle w:val="NoSpacing"/>
        <w:rPr>
          <w:rFonts w:ascii="Arial" w:hAnsi="Arial" w:cs="Arial"/>
          <w:sz w:val="32"/>
          <w:szCs w:val="32"/>
        </w:rPr>
      </w:pPr>
      <w:r w:rsidRPr="005E47A9">
        <w:rPr>
          <w:rFonts w:ascii="Arial" w:hAnsi="Arial" w:cs="Arial"/>
          <w:sz w:val="32"/>
          <w:szCs w:val="32"/>
        </w:rPr>
        <w:t xml:space="preserve">Answer </w:t>
      </w:r>
      <w:r w:rsidR="00733517" w:rsidRPr="005E47A9">
        <w:rPr>
          <w:rFonts w:ascii="Arial" w:hAnsi="Arial" w:cs="Arial"/>
          <w:sz w:val="32"/>
          <w:szCs w:val="32"/>
        </w:rPr>
        <w:t>The program can cover universities outside of Wyoming, if they are vendors for the State of Wyoming. If the student wants to attend college out-of-state, but the same program is available in-state, the agency will pay what would have been paid for at the in-state program tuition rate.</w:t>
      </w:r>
    </w:p>
    <w:p w14:paraId="108A6526" w14:textId="77777777" w:rsidR="006F4425" w:rsidRPr="005E47A9" w:rsidRDefault="006F4425" w:rsidP="005E47A9">
      <w:pPr>
        <w:pStyle w:val="NoSpacing"/>
        <w:rPr>
          <w:rFonts w:ascii="Arial" w:hAnsi="Arial" w:cs="Arial"/>
          <w:sz w:val="32"/>
          <w:szCs w:val="32"/>
        </w:rPr>
      </w:pPr>
    </w:p>
    <w:p w14:paraId="741C9BFE" w14:textId="77777777" w:rsidR="005E47A9" w:rsidRDefault="005E47A9">
      <w:pPr>
        <w:rPr>
          <w:rFonts w:ascii="Arial" w:hAnsi="Arial" w:cs="Arial"/>
          <w:sz w:val="32"/>
          <w:szCs w:val="32"/>
        </w:rPr>
      </w:pPr>
      <w:r>
        <w:rPr>
          <w:rFonts w:ascii="Arial" w:hAnsi="Arial" w:cs="Arial"/>
          <w:sz w:val="32"/>
          <w:szCs w:val="32"/>
        </w:rPr>
        <w:br w:type="page"/>
      </w:r>
    </w:p>
    <w:p w14:paraId="7A09B9C9" w14:textId="6CFAFF2F" w:rsidR="00733517" w:rsidRPr="005E47A9" w:rsidRDefault="00733517" w:rsidP="005E47A9">
      <w:pPr>
        <w:pStyle w:val="NoSpacing"/>
        <w:rPr>
          <w:rFonts w:ascii="Arial" w:hAnsi="Arial" w:cs="Arial"/>
          <w:b/>
          <w:bCs/>
          <w:sz w:val="32"/>
          <w:szCs w:val="32"/>
        </w:rPr>
      </w:pPr>
      <w:r w:rsidRPr="005E47A9">
        <w:rPr>
          <w:rFonts w:ascii="Arial" w:hAnsi="Arial" w:cs="Arial"/>
          <w:b/>
          <w:bCs/>
          <w:sz w:val="32"/>
          <w:szCs w:val="32"/>
        </w:rPr>
        <w:lastRenderedPageBreak/>
        <w:t>6. Does the tuition program only cover a certain amount of money or does it cover full tuition costs?</w:t>
      </w:r>
    </w:p>
    <w:p w14:paraId="6229404A" w14:textId="77777777" w:rsidR="00733517" w:rsidRPr="005E47A9" w:rsidRDefault="00733517" w:rsidP="005E47A9">
      <w:pPr>
        <w:pStyle w:val="NoSpacing"/>
        <w:rPr>
          <w:rFonts w:ascii="Arial" w:hAnsi="Arial" w:cs="Arial"/>
          <w:sz w:val="32"/>
          <w:szCs w:val="32"/>
        </w:rPr>
      </w:pPr>
    </w:p>
    <w:p w14:paraId="639442DA" w14:textId="08994B19" w:rsidR="00733517" w:rsidRDefault="00710E1B" w:rsidP="005E47A9">
      <w:pPr>
        <w:pStyle w:val="NoSpacing"/>
        <w:rPr>
          <w:rFonts w:ascii="Arial" w:hAnsi="Arial" w:cs="Arial"/>
          <w:sz w:val="32"/>
          <w:szCs w:val="32"/>
        </w:rPr>
      </w:pPr>
      <w:r w:rsidRPr="005E47A9">
        <w:rPr>
          <w:rFonts w:ascii="Arial" w:hAnsi="Arial" w:cs="Arial"/>
          <w:sz w:val="32"/>
          <w:szCs w:val="32"/>
        </w:rPr>
        <w:t xml:space="preserve">Answer </w:t>
      </w:r>
      <w:r w:rsidR="00733517" w:rsidRPr="005E47A9">
        <w:rPr>
          <w:rFonts w:ascii="Arial" w:hAnsi="Arial" w:cs="Arial"/>
          <w:sz w:val="32"/>
          <w:szCs w:val="32"/>
        </w:rPr>
        <w:t>The program generally requires students to attend full-time</w:t>
      </w:r>
      <w:r w:rsidR="006F4425" w:rsidRPr="005E47A9">
        <w:rPr>
          <w:rFonts w:ascii="Arial" w:hAnsi="Arial" w:cs="Arial"/>
          <w:sz w:val="32"/>
          <w:szCs w:val="32"/>
        </w:rPr>
        <w:t xml:space="preserve">, </w:t>
      </w:r>
      <w:r w:rsidR="00733517" w:rsidRPr="005E47A9">
        <w:rPr>
          <w:rFonts w:ascii="Arial" w:hAnsi="Arial" w:cs="Arial"/>
          <w:sz w:val="32"/>
          <w:szCs w:val="32"/>
        </w:rPr>
        <w:t>but can make exceptions that are usually disability related. Funding covers other school fees and covers books up to $500.</w:t>
      </w:r>
    </w:p>
    <w:p w14:paraId="7BE2C03E" w14:textId="44F5F346" w:rsidR="005E47A9" w:rsidRDefault="005E47A9" w:rsidP="005E47A9">
      <w:pPr>
        <w:pStyle w:val="NoSpacing"/>
        <w:rPr>
          <w:rFonts w:ascii="Arial" w:hAnsi="Arial" w:cs="Arial"/>
          <w:sz w:val="32"/>
          <w:szCs w:val="32"/>
        </w:rPr>
      </w:pPr>
    </w:p>
    <w:p w14:paraId="2A829BDF" w14:textId="77777777" w:rsidR="005E47A9" w:rsidRPr="005E47A9" w:rsidRDefault="005E47A9" w:rsidP="005E47A9">
      <w:pPr>
        <w:pStyle w:val="NoSpacing"/>
        <w:rPr>
          <w:rFonts w:ascii="Arial" w:hAnsi="Arial" w:cs="Arial"/>
          <w:sz w:val="32"/>
          <w:szCs w:val="32"/>
        </w:rPr>
      </w:pPr>
    </w:p>
    <w:p w14:paraId="2B971E4A" w14:textId="5F71D239" w:rsidR="001A6550" w:rsidRDefault="001A6550" w:rsidP="00733517">
      <w:pPr>
        <w:spacing w:after="0" w:line="23" w:lineRule="atLeast"/>
        <w:rPr>
          <w:rFonts w:ascii="Verdana" w:hAnsi="Verdana"/>
          <w:color w:val="000000" w:themeColor="text1"/>
          <w:sz w:val="32"/>
          <w:szCs w:val="32"/>
        </w:rPr>
      </w:pPr>
    </w:p>
    <w:p w14:paraId="6E61187B" w14:textId="6B0F18A3" w:rsidR="001A6550" w:rsidRDefault="00E210E7" w:rsidP="001A6550">
      <w:pPr>
        <w:spacing w:after="0" w:line="23" w:lineRule="atLeast"/>
        <w:rPr>
          <w:rFonts w:ascii="Verdana" w:hAnsi="Verdana"/>
          <w:color w:val="000000" w:themeColor="text1"/>
          <w:sz w:val="32"/>
          <w:szCs w:val="32"/>
        </w:rPr>
      </w:pPr>
      <w:r>
        <w:rPr>
          <w:rFonts w:ascii="Verdana" w:hAnsi="Verdana"/>
          <w:i/>
          <w:iCs/>
          <w:color w:val="000000" w:themeColor="text1"/>
          <w:sz w:val="32"/>
          <w:szCs w:val="32"/>
          <w:shd w:val="clear" w:color="auto" w:fill="000000" w:themeFill="text1"/>
        </w:rPr>
        <w:pict w14:anchorId="141C645B">
          <v:rect id="_x0000_i1056" style="width:797pt;height:1.5pt" o:hralign="center" o:hrstd="t" o:hrnoshade="t" o:hr="t" fillcolor="black [3213]" stroked="f"/>
        </w:pict>
      </w:r>
    </w:p>
    <w:p w14:paraId="6797CFEE" w14:textId="77777777" w:rsidR="005E47A9" w:rsidRPr="005E47A9" w:rsidRDefault="005E47A9" w:rsidP="001A6550">
      <w:pPr>
        <w:spacing w:after="0" w:line="23" w:lineRule="atLeast"/>
        <w:jc w:val="center"/>
        <w:rPr>
          <w:rFonts w:ascii="Verdana" w:hAnsi="Verdana"/>
          <w:b/>
          <w:bCs/>
          <w:color w:val="000000" w:themeColor="text1"/>
          <w:sz w:val="20"/>
          <w:szCs w:val="20"/>
        </w:rPr>
      </w:pPr>
    </w:p>
    <w:p w14:paraId="3A6B76FE" w14:textId="7BB4F13E" w:rsidR="001A6550" w:rsidRDefault="001A6550" w:rsidP="001A6550">
      <w:pPr>
        <w:spacing w:after="0" w:line="23" w:lineRule="atLeast"/>
        <w:jc w:val="center"/>
        <w:rPr>
          <w:rFonts w:ascii="Verdana" w:hAnsi="Verdana"/>
          <w:b/>
          <w:bCs/>
          <w:color w:val="000000" w:themeColor="text1"/>
          <w:sz w:val="32"/>
          <w:szCs w:val="32"/>
        </w:rPr>
      </w:pPr>
      <w:r>
        <w:rPr>
          <w:rFonts w:ascii="Verdana" w:hAnsi="Verdana"/>
          <w:b/>
          <w:bCs/>
          <w:color w:val="000000" w:themeColor="text1"/>
          <w:sz w:val="32"/>
          <w:szCs w:val="32"/>
        </w:rPr>
        <w:t>Part 2 – Partially Answered State Questions</w:t>
      </w:r>
    </w:p>
    <w:p w14:paraId="594191F9" w14:textId="77777777" w:rsidR="001A6550" w:rsidRPr="00E23AF1" w:rsidRDefault="001A6550" w:rsidP="001A6550">
      <w:pPr>
        <w:spacing w:after="0" w:line="23" w:lineRule="atLeast"/>
        <w:rPr>
          <w:rFonts w:ascii="Verdana" w:hAnsi="Verdana"/>
          <w:color w:val="000000" w:themeColor="text1"/>
          <w:sz w:val="32"/>
          <w:szCs w:val="32"/>
        </w:rPr>
      </w:pPr>
    </w:p>
    <w:p w14:paraId="1DF51B59" w14:textId="77777777" w:rsidR="001A6550" w:rsidRPr="00AD4304" w:rsidRDefault="00E210E7" w:rsidP="001A6550">
      <w:pPr>
        <w:spacing w:after="0" w:line="23" w:lineRule="atLeast"/>
        <w:rPr>
          <w:rFonts w:ascii="Verdana" w:hAnsi="Verdana"/>
          <w:b/>
          <w:bCs/>
          <w:color w:val="000000" w:themeColor="text1"/>
          <w:sz w:val="32"/>
          <w:szCs w:val="32"/>
        </w:rPr>
      </w:pPr>
      <w:r>
        <w:rPr>
          <w:rFonts w:ascii="Verdana" w:hAnsi="Verdana"/>
          <w:i/>
          <w:iCs/>
          <w:color w:val="000000" w:themeColor="text1"/>
          <w:sz w:val="32"/>
          <w:szCs w:val="32"/>
          <w:shd w:val="clear" w:color="auto" w:fill="000000" w:themeFill="text1"/>
        </w:rPr>
        <w:pict w14:anchorId="4A42E7B0">
          <v:rect id="_x0000_i1057" style="width:797pt;height:1.5pt" o:hralign="center" o:hrstd="t" o:hrnoshade="t" o:hr="t" fillcolor="black [3213]" stroked="f"/>
        </w:pict>
      </w:r>
    </w:p>
    <w:p w14:paraId="4AE9858C" w14:textId="77777777" w:rsidR="005E47A9" w:rsidRDefault="005E47A9" w:rsidP="001A6550">
      <w:pPr>
        <w:spacing w:after="0" w:line="23" w:lineRule="atLeast"/>
        <w:jc w:val="center"/>
        <w:rPr>
          <w:rFonts w:ascii="Verdana" w:hAnsi="Verdana"/>
          <w:b/>
          <w:bCs/>
          <w:color w:val="000000" w:themeColor="text1"/>
          <w:sz w:val="32"/>
          <w:szCs w:val="32"/>
        </w:rPr>
      </w:pPr>
    </w:p>
    <w:p w14:paraId="5F26F820" w14:textId="6FA292E0" w:rsidR="001A6550" w:rsidRPr="0051070C" w:rsidRDefault="001A6550" w:rsidP="001A6550">
      <w:pPr>
        <w:spacing w:after="0" w:line="23" w:lineRule="atLeast"/>
        <w:jc w:val="center"/>
        <w:rPr>
          <w:rFonts w:ascii="Verdana" w:hAnsi="Verdana"/>
          <w:b/>
          <w:bCs/>
          <w:color w:val="000000" w:themeColor="text1"/>
          <w:sz w:val="32"/>
          <w:szCs w:val="32"/>
        </w:rPr>
      </w:pPr>
      <w:r w:rsidRPr="0051070C">
        <w:rPr>
          <w:rFonts w:ascii="Verdana" w:hAnsi="Verdana"/>
          <w:b/>
          <w:bCs/>
          <w:color w:val="000000" w:themeColor="text1"/>
          <w:sz w:val="32"/>
          <w:szCs w:val="32"/>
        </w:rPr>
        <w:t>Alabama</w:t>
      </w:r>
    </w:p>
    <w:p w14:paraId="7509D8CF" w14:textId="77777777" w:rsidR="001A6550" w:rsidRPr="0051070C" w:rsidRDefault="001A6550" w:rsidP="001A6550">
      <w:pPr>
        <w:spacing w:after="0" w:line="23" w:lineRule="atLeast"/>
        <w:rPr>
          <w:rFonts w:ascii="Verdana" w:hAnsi="Verdana"/>
          <w:color w:val="000000" w:themeColor="text1"/>
          <w:sz w:val="32"/>
          <w:szCs w:val="32"/>
        </w:rPr>
      </w:pPr>
    </w:p>
    <w:p w14:paraId="15CF80B4" w14:textId="7BB53488" w:rsidR="001A6550" w:rsidRPr="005E47A9" w:rsidRDefault="001A6550" w:rsidP="005E47A9">
      <w:pPr>
        <w:pStyle w:val="NoSpacing"/>
        <w:rPr>
          <w:rFonts w:ascii="Arial" w:hAnsi="Arial" w:cs="Arial"/>
          <w:sz w:val="32"/>
          <w:szCs w:val="32"/>
        </w:rPr>
      </w:pPr>
      <w:r w:rsidRPr="005E47A9">
        <w:rPr>
          <w:rFonts w:ascii="Arial" w:hAnsi="Arial" w:cs="Arial"/>
          <w:sz w:val="32"/>
          <w:szCs w:val="32"/>
        </w:rPr>
        <w:t>Alabama does sponsor Vocational Rehabilitation consumers for college. The students can qualify for 100% tuition but it is based on a case by case basis.</w:t>
      </w:r>
    </w:p>
    <w:p w14:paraId="71AD3C17" w14:textId="77777777" w:rsidR="005E47A9" w:rsidRPr="0051070C" w:rsidRDefault="005E47A9" w:rsidP="001A6550">
      <w:pPr>
        <w:spacing w:after="0" w:line="23" w:lineRule="atLeast"/>
        <w:rPr>
          <w:rFonts w:ascii="Verdana" w:hAnsi="Verdana"/>
          <w:color w:val="000000" w:themeColor="text1"/>
          <w:sz w:val="32"/>
          <w:szCs w:val="32"/>
        </w:rPr>
      </w:pPr>
    </w:p>
    <w:p w14:paraId="54892479" w14:textId="7213A685" w:rsidR="001A6550" w:rsidRPr="0051070C" w:rsidRDefault="00E210E7" w:rsidP="001A6550">
      <w:pPr>
        <w:spacing w:after="0" w:line="23" w:lineRule="atLeast"/>
        <w:jc w:val="center"/>
        <w:rPr>
          <w:rFonts w:ascii="Verdana" w:hAnsi="Verdana"/>
          <w:b/>
          <w:bCs/>
          <w:color w:val="000000" w:themeColor="text1"/>
          <w:sz w:val="32"/>
          <w:szCs w:val="32"/>
        </w:rPr>
      </w:pPr>
      <w:r>
        <w:rPr>
          <w:rFonts w:ascii="Verdana" w:hAnsi="Verdana"/>
          <w:i/>
          <w:iCs/>
          <w:color w:val="000000" w:themeColor="text1"/>
          <w:sz w:val="32"/>
          <w:szCs w:val="32"/>
          <w:shd w:val="clear" w:color="auto" w:fill="000000" w:themeFill="text1"/>
        </w:rPr>
        <w:pict w14:anchorId="033F2148">
          <v:rect id="_x0000_i1058" style="width:797pt;height:1.5pt" o:hralign="center" o:hrstd="t" o:hrnoshade="t" o:hr="t" fillcolor="black [3213]" stroked="f"/>
        </w:pict>
      </w:r>
    </w:p>
    <w:p w14:paraId="49B9D852" w14:textId="77777777" w:rsidR="005E47A9" w:rsidRDefault="005E47A9" w:rsidP="001A6550">
      <w:pPr>
        <w:spacing w:after="0" w:line="23" w:lineRule="atLeast"/>
        <w:jc w:val="center"/>
        <w:rPr>
          <w:rFonts w:ascii="Verdana" w:hAnsi="Verdana"/>
          <w:b/>
          <w:bCs/>
          <w:color w:val="000000" w:themeColor="text1"/>
          <w:sz w:val="32"/>
          <w:szCs w:val="32"/>
        </w:rPr>
      </w:pPr>
      <w:bookmarkStart w:id="34" w:name="Alaska"/>
    </w:p>
    <w:p w14:paraId="2C4920CE" w14:textId="1DE733C5" w:rsidR="001A6550" w:rsidRPr="0051070C" w:rsidRDefault="001A6550" w:rsidP="001A6550">
      <w:pPr>
        <w:spacing w:after="0" w:line="23" w:lineRule="atLeast"/>
        <w:jc w:val="center"/>
        <w:rPr>
          <w:rFonts w:ascii="Verdana" w:hAnsi="Verdana"/>
          <w:b/>
          <w:bCs/>
          <w:color w:val="000000" w:themeColor="text1"/>
          <w:sz w:val="32"/>
          <w:szCs w:val="32"/>
        </w:rPr>
      </w:pPr>
      <w:r w:rsidRPr="0051070C">
        <w:rPr>
          <w:rFonts w:ascii="Verdana" w:hAnsi="Verdana"/>
          <w:b/>
          <w:bCs/>
          <w:color w:val="000000" w:themeColor="text1"/>
          <w:sz w:val="32"/>
          <w:szCs w:val="32"/>
        </w:rPr>
        <w:t>Alaska</w:t>
      </w:r>
    </w:p>
    <w:bookmarkEnd w:id="34"/>
    <w:p w14:paraId="0C7C596D" w14:textId="77777777" w:rsidR="001A6550" w:rsidRPr="0051070C" w:rsidRDefault="001A6550" w:rsidP="001A6550">
      <w:pPr>
        <w:spacing w:after="0" w:line="23" w:lineRule="atLeast"/>
        <w:rPr>
          <w:rFonts w:ascii="Verdana" w:hAnsi="Verdana"/>
          <w:color w:val="000000" w:themeColor="text1"/>
          <w:sz w:val="32"/>
          <w:szCs w:val="32"/>
        </w:rPr>
      </w:pPr>
    </w:p>
    <w:p w14:paraId="197F753B" w14:textId="724049B3" w:rsidR="001A6550" w:rsidRPr="005E47A9" w:rsidRDefault="001A6550" w:rsidP="005E47A9">
      <w:pPr>
        <w:pStyle w:val="NoSpacing"/>
        <w:rPr>
          <w:rFonts w:ascii="Arial" w:hAnsi="Arial" w:cs="Arial"/>
          <w:sz w:val="32"/>
          <w:szCs w:val="32"/>
        </w:rPr>
      </w:pPr>
      <w:r w:rsidRPr="005E47A9">
        <w:rPr>
          <w:rFonts w:ascii="Arial" w:hAnsi="Arial" w:cs="Arial"/>
          <w:sz w:val="32"/>
          <w:szCs w:val="32"/>
        </w:rPr>
        <w:t>Division of Vocational Rehabilitation covers tuition for its clients, depending if they are in an approved plan with their Vocational Rehabilitation counselor.</w:t>
      </w:r>
    </w:p>
    <w:p w14:paraId="27584520" w14:textId="77777777" w:rsidR="00BA1EFC" w:rsidRPr="0051070C" w:rsidRDefault="00BA1EFC" w:rsidP="001A6550">
      <w:pPr>
        <w:spacing w:after="0" w:line="23" w:lineRule="atLeast"/>
        <w:rPr>
          <w:rFonts w:ascii="Verdana" w:hAnsi="Verdana"/>
          <w:color w:val="000000" w:themeColor="text1"/>
          <w:sz w:val="32"/>
          <w:szCs w:val="32"/>
        </w:rPr>
      </w:pPr>
    </w:p>
    <w:p w14:paraId="49C1089D" w14:textId="53A57538" w:rsidR="001A6550" w:rsidRPr="0051070C" w:rsidRDefault="00E210E7" w:rsidP="001A6550">
      <w:pPr>
        <w:spacing w:after="0" w:line="23" w:lineRule="atLeast"/>
        <w:jc w:val="center"/>
        <w:rPr>
          <w:rFonts w:ascii="Verdana" w:hAnsi="Verdana"/>
          <w:b/>
          <w:bCs/>
          <w:color w:val="000000" w:themeColor="text1"/>
          <w:sz w:val="32"/>
          <w:szCs w:val="32"/>
        </w:rPr>
      </w:pPr>
      <w:r>
        <w:rPr>
          <w:rFonts w:ascii="Verdana" w:hAnsi="Verdana"/>
          <w:i/>
          <w:iCs/>
          <w:color w:val="000000" w:themeColor="text1"/>
          <w:sz w:val="32"/>
          <w:szCs w:val="32"/>
          <w:shd w:val="clear" w:color="auto" w:fill="000000" w:themeFill="text1"/>
        </w:rPr>
        <w:pict w14:anchorId="76E8201E">
          <v:rect id="_x0000_i1059" style="width:797pt;height:1.5pt" o:hralign="center" o:hrstd="t" o:hrnoshade="t" o:hr="t" fillcolor="black [3213]" stroked="f"/>
        </w:pict>
      </w:r>
    </w:p>
    <w:p w14:paraId="4167E75A" w14:textId="77777777" w:rsidR="005E47A9" w:rsidRDefault="005E47A9" w:rsidP="001A6550">
      <w:pPr>
        <w:spacing w:after="0" w:line="23" w:lineRule="atLeast"/>
        <w:jc w:val="center"/>
        <w:rPr>
          <w:rFonts w:ascii="Verdana" w:eastAsia="Times New Roman" w:hAnsi="Verdana"/>
          <w:b/>
          <w:bCs/>
          <w:color w:val="000000" w:themeColor="text1"/>
          <w:sz w:val="32"/>
          <w:szCs w:val="32"/>
        </w:rPr>
      </w:pPr>
      <w:bookmarkStart w:id="35" w:name="California"/>
    </w:p>
    <w:p w14:paraId="0D744103" w14:textId="1037A2A9" w:rsidR="001A6550" w:rsidRPr="0051070C" w:rsidRDefault="001A6550" w:rsidP="001A6550">
      <w:pPr>
        <w:spacing w:after="0" w:line="23" w:lineRule="atLeast"/>
        <w:jc w:val="center"/>
        <w:rPr>
          <w:rFonts w:ascii="Verdana" w:eastAsia="Times New Roman" w:hAnsi="Verdana"/>
          <w:b/>
          <w:bCs/>
          <w:color w:val="000000" w:themeColor="text1"/>
          <w:sz w:val="32"/>
          <w:szCs w:val="32"/>
        </w:rPr>
      </w:pPr>
      <w:r w:rsidRPr="0051070C">
        <w:rPr>
          <w:rFonts w:ascii="Verdana" w:eastAsia="Times New Roman" w:hAnsi="Verdana"/>
          <w:b/>
          <w:bCs/>
          <w:color w:val="000000" w:themeColor="text1"/>
          <w:sz w:val="32"/>
          <w:szCs w:val="32"/>
        </w:rPr>
        <w:t>California</w:t>
      </w:r>
    </w:p>
    <w:bookmarkEnd w:id="35"/>
    <w:p w14:paraId="3FEEB8A0" w14:textId="77777777" w:rsidR="001A6550" w:rsidRPr="0051070C" w:rsidRDefault="001A6550" w:rsidP="001A6550">
      <w:pPr>
        <w:spacing w:after="0" w:line="23" w:lineRule="atLeast"/>
        <w:rPr>
          <w:rFonts w:ascii="Verdana" w:eastAsia="Times New Roman" w:hAnsi="Verdana"/>
          <w:color w:val="000000" w:themeColor="text1"/>
          <w:sz w:val="32"/>
          <w:szCs w:val="32"/>
        </w:rPr>
      </w:pPr>
    </w:p>
    <w:p w14:paraId="442DB63B" w14:textId="4A23417F" w:rsidR="001A6550" w:rsidRPr="005E47A9" w:rsidRDefault="001A6550" w:rsidP="005E47A9">
      <w:pPr>
        <w:pStyle w:val="NoSpacing"/>
        <w:rPr>
          <w:rFonts w:ascii="Arial" w:hAnsi="Arial" w:cs="Arial"/>
          <w:sz w:val="32"/>
          <w:szCs w:val="32"/>
        </w:rPr>
      </w:pPr>
      <w:r w:rsidRPr="005E47A9">
        <w:rPr>
          <w:rFonts w:ascii="Arial" w:hAnsi="Arial" w:cs="Arial"/>
          <w:sz w:val="32"/>
          <w:szCs w:val="32"/>
        </w:rPr>
        <w:t>Program will pay 100% of the student’s remaining cost of educational needs at a public university, after financial aid has been accounted and applied.</w:t>
      </w:r>
    </w:p>
    <w:p w14:paraId="4594868B" w14:textId="77777777" w:rsidR="005E47A9" w:rsidRPr="0051070C" w:rsidRDefault="005E47A9" w:rsidP="001A6550">
      <w:pPr>
        <w:spacing w:after="0" w:line="23" w:lineRule="atLeast"/>
        <w:rPr>
          <w:rFonts w:ascii="Verdana" w:eastAsia="Times New Roman" w:hAnsi="Verdana"/>
          <w:color w:val="000000" w:themeColor="text1"/>
          <w:sz w:val="32"/>
          <w:szCs w:val="32"/>
        </w:rPr>
      </w:pPr>
    </w:p>
    <w:p w14:paraId="02D39A49" w14:textId="77777777" w:rsidR="005E47A9" w:rsidRDefault="005E47A9">
      <w:pPr>
        <w:rPr>
          <w:rFonts w:ascii="Verdana" w:hAnsi="Verdana"/>
          <w:i/>
          <w:iCs/>
          <w:color w:val="000000" w:themeColor="text1"/>
          <w:sz w:val="32"/>
          <w:szCs w:val="32"/>
          <w:shd w:val="clear" w:color="auto" w:fill="000000" w:themeFill="text1"/>
        </w:rPr>
      </w:pPr>
      <w:r>
        <w:rPr>
          <w:rFonts w:ascii="Verdana" w:hAnsi="Verdana"/>
          <w:i/>
          <w:iCs/>
          <w:color w:val="000000" w:themeColor="text1"/>
          <w:sz w:val="32"/>
          <w:szCs w:val="32"/>
          <w:shd w:val="clear" w:color="auto" w:fill="000000" w:themeFill="text1"/>
        </w:rPr>
        <w:br w:type="page"/>
      </w:r>
    </w:p>
    <w:p w14:paraId="28B4C2B0" w14:textId="7D320415" w:rsidR="001A6550" w:rsidRDefault="00E210E7" w:rsidP="001A6550">
      <w:pPr>
        <w:rPr>
          <w:rFonts w:ascii="Verdana" w:hAnsi="Verdana"/>
          <w:sz w:val="32"/>
          <w:szCs w:val="32"/>
        </w:rPr>
      </w:pPr>
      <w:r>
        <w:rPr>
          <w:rFonts w:ascii="Verdana" w:hAnsi="Verdana"/>
          <w:i/>
          <w:iCs/>
          <w:color w:val="000000" w:themeColor="text1"/>
          <w:sz w:val="32"/>
          <w:szCs w:val="32"/>
          <w:shd w:val="clear" w:color="auto" w:fill="000000" w:themeFill="text1"/>
        </w:rPr>
        <w:lastRenderedPageBreak/>
        <w:pict w14:anchorId="3FE1C722">
          <v:rect id="_x0000_i1060" style="width:797pt;height:1.5pt" o:hralign="center" o:hrstd="t" o:hrnoshade="t" o:hr="t" fillcolor="black [3213]" stroked="f"/>
        </w:pict>
      </w:r>
    </w:p>
    <w:p w14:paraId="4B1EF154" w14:textId="77777777" w:rsidR="005E47A9" w:rsidRPr="00DF7800" w:rsidRDefault="005E47A9" w:rsidP="005E47A9">
      <w:pPr>
        <w:spacing w:after="0" w:line="240" w:lineRule="auto"/>
        <w:jc w:val="center"/>
        <w:rPr>
          <w:rFonts w:ascii="Verdana" w:hAnsi="Verdana"/>
          <w:b/>
          <w:bCs/>
          <w:sz w:val="16"/>
          <w:szCs w:val="16"/>
        </w:rPr>
      </w:pPr>
      <w:bookmarkStart w:id="36" w:name="Connecticut"/>
    </w:p>
    <w:p w14:paraId="399D97D4" w14:textId="0AD2915A" w:rsidR="001A6550" w:rsidRPr="0051070C" w:rsidRDefault="001A6550" w:rsidP="001A6550">
      <w:pPr>
        <w:jc w:val="center"/>
        <w:rPr>
          <w:rFonts w:ascii="Verdana" w:hAnsi="Verdana"/>
          <w:b/>
          <w:bCs/>
          <w:sz w:val="32"/>
          <w:szCs w:val="32"/>
        </w:rPr>
      </w:pPr>
      <w:r w:rsidRPr="0051070C">
        <w:rPr>
          <w:rFonts w:ascii="Verdana" w:hAnsi="Verdana"/>
          <w:b/>
          <w:bCs/>
          <w:sz w:val="32"/>
          <w:szCs w:val="32"/>
        </w:rPr>
        <w:t>Connecticut</w:t>
      </w:r>
    </w:p>
    <w:bookmarkEnd w:id="36"/>
    <w:p w14:paraId="6DD67B33" w14:textId="77777777" w:rsidR="001A6550" w:rsidRPr="00DF7800" w:rsidRDefault="001A6550" w:rsidP="00DF7800">
      <w:pPr>
        <w:pStyle w:val="NoSpacing"/>
        <w:rPr>
          <w:rFonts w:ascii="Arial" w:hAnsi="Arial" w:cs="Arial"/>
          <w:sz w:val="32"/>
          <w:szCs w:val="32"/>
        </w:rPr>
      </w:pPr>
    </w:p>
    <w:p w14:paraId="584155E7" w14:textId="77777777" w:rsidR="001A6550" w:rsidRPr="00DF7800" w:rsidRDefault="001A6550" w:rsidP="00DF7800">
      <w:pPr>
        <w:pStyle w:val="NoSpacing"/>
        <w:rPr>
          <w:rFonts w:ascii="Arial" w:hAnsi="Arial" w:cs="Arial"/>
          <w:sz w:val="32"/>
          <w:szCs w:val="32"/>
        </w:rPr>
      </w:pPr>
      <w:r w:rsidRPr="00DF7800">
        <w:rPr>
          <w:rFonts w:ascii="Arial" w:hAnsi="Arial" w:cs="Arial"/>
          <w:sz w:val="32"/>
          <w:szCs w:val="32"/>
        </w:rPr>
        <w:t>Individuals who are blind or significantly visually impaired and who have been found eligible for vocational rehabilitation services, may be able to obtain some level of funding (based on policy requirements) to assist with higher education training if that training is necessary to achieve the employment outcome that has been agreed upon.</w:t>
      </w:r>
    </w:p>
    <w:p w14:paraId="5D895ADA" w14:textId="77777777" w:rsidR="001A6550" w:rsidRPr="0051070C" w:rsidRDefault="001A6550" w:rsidP="001A6550">
      <w:pPr>
        <w:jc w:val="center"/>
        <w:rPr>
          <w:rFonts w:ascii="Verdana" w:hAnsi="Verdana"/>
          <w:sz w:val="32"/>
          <w:szCs w:val="32"/>
        </w:rPr>
      </w:pPr>
    </w:p>
    <w:p w14:paraId="796F5886" w14:textId="77777777" w:rsidR="001A6550" w:rsidRPr="0051070C" w:rsidRDefault="00E210E7" w:rsidP="001A6550">
      <w:pPr>
        <w:spacing w:after="0" w:line="23" w:lineRule="atLeast"/>
        <w:rPr>
          <w:rFonts w:ascii="Verdana" w:hAnsi="Verdana"/>
          <w:b/>
          <w:bCs/>
          <w:color w:val="000000" w:themeColor="text1"/>
          <w:sz w:val="32"/>
          <w:szCs w:val="32"/>
        </w:rPr>
      </w:pPr>
      <w:r>
        <w:rPr>
          <w:rFonts w:ascii="Verdana" w:hAnsi="Verdana"/>
          <w:i/>
          <w:iCs/>
          <w:color w:val="44546A"/>
          <w:sz w:val="32"/>
          <w:szCs w:val="32"/>
          <w:shd w:val="clear" w:color="auto" w:fill="000000" w:themeFill="text1"/>
        </w:rPr>
        <w:pict w14:anchorId="03BF290D">
          <v:rect id="_x0000_i1061" style="width:797pt;height:1.5pt" o:hralign="center" o:hrstd="t" o:hrnoshade="t" o:hr="t" fillcolor="black [3213]" stroked="f"/>
        </w:pict>
      </w:r>
    </w:p>
    <w:p w14:paraId="2AD56892" w14:textId="77777777" w:rsidR="00DF7800" w:rsidRDefault="00DF7800" w:rsidP="001A6550">
      <w:pPr>
        <w:spacing w:after="0" w:line="23" w:lineRule="atLeast"/>
        <w:jc w:val="center"/>
        <w:rPr>
          <w:rFonts w:ascii="Verdana" w:hAnsi="Verdana"/>
          <w:b/>
          <w:bCs/>
          <w:color w:val="000000" w:themeColor="text1"/>
          <w:sz w:val="32"/>
          <w:szCs w:val="32"/>
        </w:rPr>
      </w:pPr>
      <w:bookmarkStart w:id="37" w:name="Delaware"/>
    </w:p>
    <w:p w14:paraId="3FA40C22" w14:textId="5CFE8231" w:rsidR="001A6550" w:rsidRPr="0051070C" w:rsidRDefault="001A6550" w:rsidP="001A6550">
      <w:pPr>
        <w:spacing w:after="0" w:line="23" w:lineRule="atLeast"/>
        <w:jc w:val="center"/>
        <w:rPr>
          <w:rFonts w:ascii="Verdana" w:hAnsi="Verdana"/>
          <w:b/>
          <w:bCs/>
          <w:color w:val="000000" w:themeColor="text1"/>
          <w:sz w:val="32"/>
          <w:szCs w:val="32"/>
        </w:rPr>
      </w:pPr>
      <w:r w:rsidRPr="0051070C">
        <w:rPr>
          <w:rFonts w:ascii="Verdana" w:hAnsi="Verdana"/>
          <w:b/>
          <w:bCs/>
          <w:color w:val="000000" w:themeColor="text1"/>
          <w:sz w:val="32"/>
          <w:szCs w:val="32"/>
        </w:rPr>
        <w:t>Delaware</w:t>
      </w:r>
    </w:p>
    <w:bookmarkEnd w:id="37"/>
    <w:p w14:paraId="13724D25" w14:textId="77777777" w:rsidR="001A6550" w:rsidRPr="0051070C" w:rsidRDefault="001A6550" w:rsidP="001A6550">
      <w:pPr>
        <w:spacing w:after="0" w:line="23" w:lineRule="atLeast"/>
        <w:rPr>
          <w:rFonts w:ascii="Verdana" w:hAnsi="Verdana"/>
          <w:color w:val="000000" w:themeColor="text1"/>
          <w:sz w:val="32"/>
          <w:szCs w:val="32"/>
        </w:rPr>
      </w:pPr>
    </w:p>
    <w:p w14:paraId="23064149" w14:textId="5819698D" w:rsidR="001A6550" w:rsidRPr="00DF7800" w:rsidRDefault="001A6550" w:rsidP="00DF7800">
      <w:pPr>
        <w:pStyle w:val="NoSpacing"/>
        <w:rPr>
          <w:rFonts w:ascii="Arial" w:hAnsi="Arial" w:cs="Arial"/>
          <w:sz w:val="32"/>
          <w:szCs w:val="32"/>
        </w:rPr>
      </w:pPr>
      <w:r w:rsidRPr="00DF7800">
        <w:rPr>
          <w:rFonts w:ascii="Arial" w:hAnsi="Arial" w:cs="Arial"/>
          <w:sz w:val="32"/>
          <w:szCs w:val="32"/>
        </w:rPr>
        <w:t xml:space="preserve">Division for the Visually Impaired has a </w:t>
      </w:r>
      <w:bookmarkStart w:id="38" w:name="OLE_LINK4"/>
      <w:r w:rsidRPr="00DF7800">
        <w:rPr>
          <w:rFonts w:ascii="Arial" w:hAnsi="Arial" w:cs="Arial"/>
          <w:sz w:val="32"/>
          <w:szCs w:val="32"/>
        </w:rPr>
        <w:t xml:space="preserve">Vocational Rehabilitation </w:t>
      </w:r>
      <w:bookmarkEnd w:id="38"/>
      <w:r w:rsidRPr="00DF7800">
        <w:rPr>
          <w:rFonts w:ascii="Arial" w:hAnsi="Arial" w:cs="Arial"/>
          <w:sz w:val="32"/>
          <w:szCs w:val="32"/>
        </w:rPr>
        <w:t>program that could financially support a student's tuition if they are found to be eligible for that support. </w:t>
      </w:r>
    </w:p>
    <w:p w14:paraId="61F32F1F" w14:textId="77777777" w:rsidR="00DF7800" w:rsidRPr="0051070C" w:rsidRDefault="00DF7800" w:rsidP="001A6550">
      <w:pPr>
        <w:spacing w:after="0" w:line="23" w:lineRule="atLeast"/>
        <w:rPr>
          <w:rFonts w:ascii="Verdana" w:hAnsi="Verdana"/>
          <w:color w:val="000000" w:themeColor="text1"/>
          <w:sz w:val="32"/>
          <w:szCs w:val="32"/>
        </w:rPr>
      </w:pPr>
    </w:p>
    <w:p w14:paraId="420353E1" w14:textId="3B0359DC" w:rsidR="001A6550" w:rsidRPr="0051070C" w:rsidRDefault="00E210E7" w:rsidP="001A6550">
      <w:pPr>
        <w:rPr>
          <w:rFonts w:ascii="Verdana" w:hAnsi="Verdana"/>
          <w:color w:val="000000" w:themeColor="text1"/>
          <w:sz w:val="32"/>
          <w:szCs w:val="32"/>
        </w:rPr>
      </w:pPr>
      <w:r>
        <w:rPr>
          <w:rFonts w:ascii="Verdana" w:hAnsi="Verdana"/>
          <w:i/>
          <w:iCs/>
          <w:color w:val="000000" w:themeColor="text1"/>
          <w:sz w:val="32"/>
          <w:szCs w:val="32"/>
          <w:shd w:val="clear" w:color="auto" w:fill="000000" w:themeFill="text1"/>
        </w:rPr>
        <w:pict w14:anchorId="00796A69">
          <v:rect id="_x0000_i1062" style="width:797pt;height:1.5pt" o:hralign="center" o:hrstd="t" o:hrnoshade="t" o:hr="t" fillcolor="black [3213]" stroked="f"/>
        </w:pict>
      </w:r>
    </w:p>
    <w:p w14:paraId="3232DD89" w14:textId="77777777" w:rsidR="00DF7800" w:rsidRDefault="00DF7800" w:rsidP="001A6550">
      <w:pPr>
        <w:spacing w:after="0" w:line="23" w:lineRule="atLeast"/>
        <w:jc w:val="center"/>
        <w:rPr>
          <w:rFonts w:ascii="Verdana" w:hAnsi="Verdana"/>
          <w:b/>
          <w:bCs/>
          <w:color w:val="000000" w:themeColor="text1"/>
          <w:sz w:val="32"/>
          <w:szCs w:val="32"/>
        </w:rPr>
      </w:pPr>
      <w:bookmarkStart w:id="39" w:name="Hawaii"/>
    </w:p>
    <w:p w14:paraId="14B5A7B9" w14:textId="5A66BB78" w:rsidR="001A6550" w:rsidRPr="0051070C" w:rsidRDefault="001A6550" w:rsidP="001A6550">
      <w:pPr>
        <w:spacing w:after="0" w:line="23" w:lineRule="atLeast"/>
        <w:jc w:val="center"/>
        <w:rPr>
          <w:rFonts w:ascii="Verdana" w:hAnsi="Verdana"/>
          <w:b/>
          <w:bCs/>
          <w:color w:val="000000" w:themeColor="text1"/>
          <w:sz w:val="32"/>
          <w:szCs w:val="32"/>
        </w:rPr>
      </w:pPr>
      <w:r w:rsidRPr="0051070C">
        <w:rPr>
          <w:rFonts w:ascii="Verdana" w:hAnsi="Verdana"/>
          <w:b/>
          <w:bCs/>
          <w:color w:val="000000" w:themeColor="text1"/>
          <w:sz w:val="32"/>
          <w:szCs w:val="32"/>
        </w:rPr>
        <w:t>Hawaii</w:t>
      </w:r>
    </w:p>
    <w:bookmarkEnd w:id="39"/>
    <w:p w14:paraId="17F0148A" w14:textId="77777777" w:rsidR="001A6550" w:rsidRPr="0051070C" w:rsidRDefault="001A6550" w:rsidP="001A6550">
      <w:pPr>
        <w:rPr>
          <w:rFonts w:ascii="Verdana" w:hAnsi="Verdana"/>
          <w:color w:val="000000" w:themeColor="text1"/>
          <w:sz w:val="32"/>
          <w:szCs w:val="32"/>
        </w:rPr>
      </w:pPr>
    </w:p>
    <w:p w14:paraId="7050ABAD" w14:textId="64699CAC" w:rsidR="001A6550" w:rsidRPr="00DF7800" w:rsidRDefault="001A6550" w:rsidP="00DF7800">
      <w:pPr>
        <w:pStyle w:val="NoSpacing"/>
        <w:rPr>
          <w:rFonts w:ascii="Arial" w:hAnsi="Arial" w:cs="Arial"/>
          <w:sz w:val="32"/>
          <w:szCs w:val="32"/>
        </w:rPr>
      </w:pPr>
      <w:r w:rsidRPr="00DF7800">
        <w:rPr>
          <w:rFonts w:ascii="Arial" w:hAnsi="Arial" w:cs="Arial"/>
          <w:sz w:val="32"/>
          <w:szCs w:val="32"/>
        </w:rPr>
        <w:t>Depending on the individual circumstance and employment goal, eligible Vocational Rehabilitation participants in Hawaii may be able to get partial or total financial assistance with tuition.</w:t>
      </w:r>
    </w:p>
    <w:p w14:paraId="42AC4C66" w14:textId="77777777" w:rsidR="00DF7800" w:rsidRPr="0051070C" w:rsidRDefault="00DF7800" w:rsidP="001A6550">
      <w:pPr>
        <w:rPr>
          <w:rFonts w:ascii="Verdana" w:hAnsi="Verdana"/>
          <w:color w:val="000000" w:themeColor="text1"/>
          <w:sz w:val="32"/>
          <w:szCs w:val="32"/>
        </w:rPr>
      </w:pPr>
    </w:p>
    <w:p w14:paraId="6434DAD4" w14:textId="77777777" w:rsidR="00DF7800" w:rsidRDefault="00DF7800">
      <w:pPr>
        <w:rPr>
          <w:rFonts w:ascii="Verdana" w:hAnsi="Verdana"/>
          <w:i/>
          <w:iCs/>
          <w:color w:val="000000" w:themeColor="text1"/>
          <w:sz w:val="32"/>
          <w:szCs w:val="32"/>
          <w:shd w:val="clear" w:color="auto" w:fill="000000" w:themeFill="text1"/>
        </w:rPr>
      </w:pPr>
      <w:r>
        <w:rPr>
          <w:rFonts w:ascii="Verdana" w:hAnsi="Verdana"/>
          <w:i/>
          <w:iCs/>
          <w:color w:val="000000" w:themeColor="text1"/>
          <w:sz w:val="32"/>
          <w:szCs w:val="32"/>
          <w:shd w:val="clear" w:color="auto" w:fill="000000" w:themeFill="text1"/>
        </w:rPr>
        <w:br w:type="page"/>
      </w:r>
    </w:p>
    <w:p w14:paraId="61D6F8DE" w14:textId="0EE0E16D" w:rsidR="001A6550" w:rsidRPr="0051070C" w:rsidRDefault="00E210E7" w:rsidP="001A6550">
      <w:pPr>
        <w:spacing w:after="0" w:line="23" w:lineRule="atLeast"/>
        <w:rPr>
          <w:rFonts w:ascii="Verdana" w:hAnsi="Verdana"/>
          <w:b/>
          <w:bCs/>
          <w:color w:val="000000" w:themeColor="text1"/>
          <w:sz w:val="32"/>
          <w:szCs w:val="32"/>
        </w:rPr>
      </w:pPr>
      <w:r>
        <w:rPr>
          <w:rFonts w:ascii="Verdana" w:hAnsi="Verdana"/>
          <w:i/>
          <w:iCs/>
          <w:color w:val="000000" w:themeColor="text1"/>
          <w:sz w:val="32"/>
          <w:szCs w:val="32"/>
          <w:shd w:val="clear" w:color="auto" w:fill="000000" w:themeFill="text1"/>
        </w:rPr>
        <w:lastRenderedPageBreak/>
        <w:pict w14:anchorId="0A9B0F76">
          <v:rect id="_x0000_i1063" style="width:797pt;height:1.5pt" o:hralign="center" o:hrstd="t" o:hrnoshade="t" o:hr="t" fillcolor="black [3213]" stroked="f"/>
        </w:pict>
      </w:r>
    </w:p>
    <w:p w14:paraId="62A92AEE" w14:textId="77777777" w:rsidR="00DF7800" w:rsidRDefault="00DF7800" w:rsidP="001A6550">
      <w:pPr>
        <w:spacing w:after="0" w:line="23" w:lineRule="atLeast"/>
        <w:jc w:val="center"/>
        <w:rPr>
          <w:rFonts w:ascii="Verdana" w:hAnsi="Verdana"/>
          <w:b/>
          <w:bCs/>
          <w:color w:val="000000" w:themeColor="text1"/>
          <w:sz w:val="32"/>
          <w:szCs w:val="32"/>
        </w:rPr>
      </w:pPr>
      <w:bookmarkStart w:id="40" w:name="Idaho"/>
    </w:p>
    <w:p w14:paraId="0F164195" w14:textId="66FBBDB1" w:rsidR="001A6550" w:rsidRPr="0051070C" w:rsidRDefault="001A6550" w:rsidP="001A6550">
      <w:pPr>
        <w:spacing w:after="0" w:line="23" w:lineRule="atLeast"/>
        <w:jc w:val="center"/>
        <w:rPr>
          <w:rFonts w:ascii="Verdana" w:hAnsi="Verdana"/>
          <w:b/>
          <w:bCs/>
          <w:color w:val="000000" w:themeColor="text1"/>
          <w:sz w:val="32"/>
          <w:szCs w:val="32"/>
        </w:rPr>
      </w:pPr>
      <w:r w:rsidRPr="0051070C">
        <w:rPr>
          <w:rFonts w:ascii="Verdana" w:hAnsi="Verdana"/>
          <w:b/>
          <w:bCs/>
          <w:color w:val="000000" w:themeColor="text1"/>
          <w:sz w:val="32"/>
          <w:szCs w:val="32"/>
        </w:rPr>
        <w:t>Idaho</w:t>
      </w:r>
    </w:p>
    <w:bookmarkEnd w:id="40"/>
    <w:p w14:paraId="63DE97F1" w14:textId="77777777" w:rsidR="001A6550" w:rsidRPr="00DF7800" w:rsidRDefault="001A6550" w:rsidP="00DF7800">
      <w:pPr>
        <w:pStyle w:val="NoSpacing"/>
        <w:rPr>
          <w:rFonts w:ascii="Arial" w:hAnsi="Arial" w:cs="Arial"/>
          <w:sz w:val="32"/>
          <w:szCs w:val="32"/>
        </w:rPr>
      </w:pPr>
    </w:p>
    <w:p w14:paraId="324C95EC" w14:textId="77777777" w:rsidR="00DF7800" w:rsidRPr="00DF7800" w:rsidRDefault="001A6550" w:rsidP="00DF7800">
      <w:pPr>
        <w:pStyle w:val="NoSpacing"/>
        <w:rPr>
          <w:rFonts w:ascii="Arial" w:hAnsi="Arial" w:cs="Arial"/>
          <w:sz w:val="32"/>
          <w:szCs w:val="32"/>
        </w:rPr>
      </w:pPr>
      <w:r w:rsidRPr="00DF7800">
        <w:rPr>
          <w:rFonts w:ascii="Arial" w:hAnsi="Arial" w:cs="Arial"/>
          <w:sz w:val="32"/>
          <w:szCs w:val="32"/>
        </w:rPr>
        <w:t xml:space="preserve">The program provides tuition for the Vocational Rehabilitation clients when appropriate to assist them in meeting their vocational goals. Each vocational rehabilitation case and plan is handled individually. Contact: Mike Walsh (208)334-3220. </w:t>
      </w:r>
    </w:p>
    <w:p w14:paraId="6D77D5D6" w14:textId="58F7B7A2" w:rsidR="001A6550" w:rsidRPr="0051070C" w:rsidRDefault="001A6550" w:rsidP="001A6550">
      <w:pPr>
        <w:rPr>
          <w:rFonts w:ascii="Verdana" w:hAnsi="Verdana"/>
          <w:color w:val="000000" w:themeColor="text1"/>
          <w:sz w:val="32"/>
          <w:szCs w:val="32"/>
        </w:rPr>
      </w:pPr>
      <w:r w:rsidRPr="0051070C">
        <w:rPr>
          <w:rFonts w:ascii="Verdana" w:hAnsi="Verdana"/>
          <w:color w:val="000000" w:themeColor="text1"/>
          <w:sz w:val="32"/>
          <w:szCs w:val="32"/>
        </w:rPr>
        <w:t xml:space="preserve"> </w:t>
      </w:r>
    </w:p>
    <w:p w14:paraId="717EEFB5" w14:textId="4BF7ABAE" w:rsidR="006F4425" w:rsidRPr="00DF7800" w:rsidRDefault="00E210E7" w:rsidP="00DF7800">
      <w:pPr>
        <w:rPr>
          <w:rFonts w:ascii="Verdana" w:hAnsi="Verdana"/>
          <w:sz w:val="32"/>
          <w:szCs w:val="32"/>
        </w:rPr>
      </w:pPr>
      <w:r>
        <w:rPr>
          <w:rFonts w:ascii="Verdana" w:hAnsi="Verdana"/>
          <w:i/>
          <w:iCs/>
          <w:color w:val="44546A"/>
          <w:sz w:val="32"/>
          <w:szCs w:val="32"/>
          <w:shd w:val="clear" w:color="auto" w:fill="000000" w:themeFill="text1"/>
        </w:rPr>
        <w:pict w14:anchorId="57969098">
          <v:rect id="_x0000_i1064" style="width:797pt;height:1.5pt" o:hralign="center" o:hrstd="t" o:hrnoshade="t" o:hr="t" fillcolor="black [3213]" stroked="f"/>
        </w:pict>
      </w:r>
      <w:bookmarkStart w:id="41" w:name="Iowa"/>
    </w:p>
    <w:p w14:paraId="7C7F985B" w14:textId="5BCD63EA" w:rsidR="001A6550" w:rsidRPr="0051070C" w:rsidRDefault="001A6550" w:rsidP="001A6550">
      <w:pPr>
        <w:spacing w:after="0" w:line="23" w:lineRule="atLeast"/>
        <w:jc w:val="center"/>
        <w:rPr>
          <w:rFonts w:ascii="Verdana" w:hAnsi="Verdana"/>
          <w:b/>
          <w:bCs/>
          <w:color w:val="000000" w:themeColor="text1"/>
          <w:sz w:val="32"/>
          <w:szCs w:val="32"/>
        </w:rPr>
      </w:pPr>
      <w:r w:rsidRPr="0051070C">
        <w:rPr>
          <w:rFonts w:ascii="Verdana" w:hAnsi="Verdana"/>
          <w:b/>
          <w:bCs/>
          <w:color w:val="000000" w:themeColor="text1"/>
          <w:sz w:val="32"/>
          <w:szCs w:val="32"/>
        </w:rPr>
        <w:t>Iowa</w:t>
      </w:r>
    </w:p>
    <w:bookmarkEnd w:id="41"/>
    <w:p w14:paraId="4604E0E1" w14:textId="77777777" w:rsidR="001A6550" w:rsidRPr="00DF7800" w:rsidRDefault="001A6550" w:rsidP="00DF7800">
      <w:pPr>
        <w:pStyle w:val="NoSpacing"/>
        <w:rPr>
          <w:rFonts w:ascii="Arial" w:hAnsi="Arial" w:cs="Arial"/>
          <w:sz w:val="32"/>
          <w:szCs w:val="32"/>
        </w:rPr>
      </w:pPr>
    </w:p>
    <w:p w14:paraId="44340176" w14:textId="778200F5" w:rsidR="001A6550" w:rsidRPr="00DF7800" w:rsidRDefault="001A6550" w:rsidP="00DF7800">
      <w:pPr>
        <w:pStyle w:val="NoSpacing"/>
        <w:rPr>
          <w:rFonts w:ascii="Arial" w:hAnsi="Arial" w:cs="Arial"/>
          <w:sz w:val="32"/>
          <w:szCs w:val="32"/>
        </w:rPr>
      </w:pPr>
      <w:r w:rsidRPr="00DF7800">
        <w:rPr>
          <w:rFonts w:ascii="Arial" w:hAnsi="Arial" w:cs="Arial"/>
          <w:sz w:val="32"/>
          <w:szCs w:val="32"/>
        </w:rPr>
        <w:t>Iowa Division of the Blind supports Vocational Rehabilitation clients where post-secondary training is needed to meet their Individualized Plan for Employment goals.  </w:t>
      </w:r>
    </w:p>
    <w:p w14:paraId="516BB389" w14:textId="77777777" w:rsidR="00DF7800" w:rsidRPr="0051070C" w:rsidRDefault="00DF7800" w:rsidP="001A6550">
      <w:pPr>
        <w:spacing w:after="0" w:line="23" w:lineRule="atLeast"/>
        <w:rPr>
          <w:rFonts w:ascii="Verdana" w:hAnsi="Verdana"/>
          <w:color w:val="000000" w:themeColor="text1"/>
          <w:sz w:val="32"/>
          <w:szCs w:val="32"/>
        </w:rPr>
      </w:pPr>
    </w:p>
    <w:p w14:paraId="1A28F106" w14:textId="510F6541" w:rsidR="001A6550" w:rsidRPr="0051070C" w:rsidRDefault="00E210E7" w:rsidP="001A6550">
      <w:pPr>
        <w:rPr>
          <w:rFonts w:ascii="Verdana" w:hAnsi="Verdana"/>
          <w:color w:val="000000" w:themeColor="text1"/>
          <w:sz w:val="32"/>
          <w:szCs w:val="32"/>
        </w:rPr>
      </w:pPr>
      <w:r>
        <w:rPr>
          <w:rFonts w:ascii="Verdana" w:hAnsi="Verdana"/>
          <w:i/>
          <w:iCs/>
          <w:color w:val="000000" w:themeColor="text1"/>
          <w:sz w:val="32"/>
          <w:szCs w:val="32"/>
          <w:shd w:val="clear" w:color="auto" w:fill="000000" w:themeFill="text1"/>
        </w:rPr>
        <w:pict w14:anchorId="3A70DB8D">
          <v:rect id="_x0000_i1065" style="width:797pt;height:1.5pt" o:hralign="center" o:hrstd="t" o:hrnoshade="t" o:hr="t" fillcolor="black [3213]" stroked="f"/>
        </w:pict>
      </w:r>
    </w:p>
    <w:p w14:paraId="2FB32EE6" w14:textId="77777777" w:rsidR="001A6550" w:rsidRPr="0051070C" w:rsidRDefault="001A6550" w:rsidP="001A6550">
      <w:pPr>
        <w:spacing w:after="0" w:line="23" w:lineRule="atLeast"/>
        <w:jc w:val="center"/>
        <w:rPr>
          <w:rFonts w:ascii="Verdana" w:hAnsi="Verdana"/>
          <w:b/>
          <w:bCs/>
          <w:color w:val="000000" w:themeColor="text1"/>
          <w:sz w:val="32"/>
          <w:szCs w:val="32"/>
        </w:rPr>
      </w:pPr>
      <w:bookmarkStart w:id="42" w:name="Kansas"/>
      <w:r w:rsidRPr="0051070C">
        <w:rPr>
          <w:rFonts w:ascii="Verdana" w:hAnsi="Verdana"/>
          <w:b/>
          <w:bCs/>
          <w:color w:val="000000" w:themeColor="text1"/>
          <w:sz w:val="32"/>
          <w:szCs w:val="32"/>
        </w:rPr>
        <w:t>Kansas</w:t>
      </w:r>
    </w:p>
    <w:bookmarkEnd w:id="42"/>
    <w:p w14:paraId="081AFE7B" w14:textId="77777777" w:rsidR="001A6550" w:rsidRPr="00DF7800" w:rsidRDefault="001A6550" w:rsidP="00DF7800">
      <w:pPr>
        <w:pStyle w:val="NoSpacing"/>
        <w:rPr>
          <w:rFonts w:ascii="Arial" w:hAnsi="Arial" w:cs="Arial"/>
          <w:sz w:val="32"/>
          <w:szCs w:val="32"/>
        </w:rPr>
      </w:pPr>
    </w:p>
    <w:p w14:paraId="0EA16EC2" w14:textId="1BD24796" w:rsidR="001A6550" w:rsidRPr="00DF7800" w:rsidRDefault="001A6550" w:rsidP="00DF7800">
      <w:pPr>
        <w:pStyle w:val="NoSpacing"/>
        <w:rPr>
          <w:rFonts w:ascii="Arial" w:hAnsi="Arial" w:cs="Arial"/>
          <w:sz w:val="32"/>
          <w:szCs w:val="32"/>
        </w:rPr>
      </w:pPr>
      <w:r w:rsidRPr="00DF7800">
        <w:rPr>
          <w:rFonts w:ascii="Arial" w:hAnsi="Arial" w:cs="Arial"/>
          <w:sz w:val="32"/>
          <w:szCs w:val="32"/>
        </w:rPr>
        <w:t>Tuition assistance may be provided to individuals with a documented disability, eligibility is based on several criteria.</w:t>
      </w:r>
    </w:p>
    <w:p w14:paraId="6D110029" w14:textId="77777777" w:rsidR="00DF7800" w:rsidRPr="002F7919" w:rsidRDefault="00DF7800" w:rsidP="001A6550">
      <w:pPr>
        <w:rPr>
          <w:rFonts w:ascii="Verdana" w:hAnsi="Verdana"/>
          <w:sz w:val="32"/>
          <w:szCs w:val="32"/>
        </w:rPr>
      </w:pPr>
    </w:p>
    <w:p w14:paraId="6222B32F" w14:textId="77777777" w:rsidR="001A6550" w:rsidRPr="0051070C" w:rsidRDefault="00E210E7" w:rsidP="001A6550">
      <w:pPr>
        <w:rPr>
          <w:rFonts w:ascii="Verdana" w:hAnsi="Verdana"/>
          <w:b/>
          <w:bCs/>
          <w:color w:val="000000" w:themeColor="text1"/>
          <w:sz w:val="32"/>
          <w:szCs w:val="32"/>
        </w:rPr>
      </w:pPr>
      <w:r>
        <w:rPr>
          <w:rFonts w:ascii="Verdana" w:hAnsi="Verdana"/>
          <w:i/>
          <w:iCs/>
          <w:color w:val="44546A"/>
          <w:sz w:val="32"/>
          <w:szCs w:val="32"/>
          <w:shd w:val="clear" w:color="auto" w:fill="000000" w:themeFill="text1"/>
        </w:rPr>
        <w:pict w14:anchorId="4635EBE3">
          <v:rect id="_x0000_i1066" style="width:797pt;height:1.5pt" o:hralign="center" o:hrstd="t" o:hrnoshade="t" o:hr="t" fillcolor="black [3213]" stroked="f"/>
        </w:pict>
      </w:r>
    </w:p>
    <w:p w14:paraId="68410071" w14:textId="77777777" w:rsidR="001A6550" w:rsidRPr="0051070C" w:rsidRDefault="001A6550" w:rsidP="001A6550">
      <w:pPr>
        <w:jc w:val="center"/>
        <w:rPr>
          <w:rFonts w:ascii="Verdana" w:hAnsi="Verdana"/>
          <w:b/>
          <w:bCs/>
          <w:color w:val="000000" w:themeColor="text1"/>
          <w:sz w:val="32"/>
          <w:szCs w:val="32"/>
        </w:rPr>
      </w:pPr>
      <w:bookmarkStart w:id="43" w:name="Maryland"/>
      <w:r w:rsidRPr="0051070C">
        <w:rPr>
          <w:rFonts w:ascii="Verdana" w:hAnsi="Verdana"/>
          <w:b/>
          <w:bCs/>
          <w:color w:val="000000" w:themeColor="text1"/>
          <w:sz w:val="32"/>
          <w:szCs w:val="32"/>
        </w:rPr>
        <w:t>Maryland</w:t>
      </w:r>
    </w:p>
    <w:bookmarkEnd w:id="43"/>
    <w:p w14:paraId="20BADE3F" w14:textId="77777777" w:rsidR="001A6550" w:rsidRPr="00DF7800" w:rsidRDefault="001A6550" w:rsidP="00DF7800">
      <w:pPr>
        <w:pStyle w:val="NoSpacing"/>
        <w:rPr>
          <w:rFonts w:ascii="Arial" w:hAnsi="Arial" w:cs="Arial"/>
          <w:sz w:val="32"/>
          <w:szCs w:val="32"/>
        </w:rPr>
      </w:pPr>
    </w:p>
    <w:p w14:paraId="3BECDFA5" w14:textId="77777777" w:rsidR="001A6550" w:rsidRPr="00DF7800" w:rsidRDefault="001A6550" w:rsidP="00DF7800">
      <w:pPr>
        <w:pStyle w:val="NoSpacing"/>
        <w:rPr>
          <w:rFonts w:ascii="Arial" w:hAnsi="Arial" w:cs="Arial"/>
          <w:sz w:val="32"/>
          <w:szCs w:val="32"/>
        </w:rPr>
      </w:pPr>
      <w:r w:rsidRPr="00DF7800">
        <w:rPr>
          <w:rFonts w:ascii="Arial" w:hAnsi="Arial" w:cs="Arial"/>
          <w:sz w:val="32"/>
          <w:szCs w:val="32"/>
        </w:rPr>
        <w:t xml:space="preserve">The best way to find out more about Division Of Rehabilitation Services is to review the website: </w:t>
      </w:r>
      <w:hyperlink r:id="rId6" w:history="1">
        <w:r w:rsidRPr="00DF7800">
          <w:rPr>
            <w:rStyle w:val="Hyperlink"/>
            <w:rFonts w:ascii="Arial" w:hAnsi="Arial" w:cs="Arial"/>
            <w:color w:val="000000" w:themeColor="text1"/>
            <w:sz w:val="32"/>
            <w:szCs w:val="32"/>
          </w:rPr>
          <w:t>https://dors.maryland.gov/Pages/default.aspx</w:t>
        </w:r>
      </w:hyperlink>
    </w:p>
    <w:p w14:paraId="094C7EBB" w14:textId="77777777" w:rsidR="001A6550" w:rsidRPr="0051070C" w:rsidRDefault="001A6550" w:rsidP="001A6550">
      <w:pPr>
        <w:spacing w:after="0" w:line="240" w:lineRule="auto"/>
        <w:jc w:val="center"/>
        <w:rPr>
          <w:rFonts w:ascii="Verdana" w:eastAsia="Times New Roman" w:hAnsi="Verdana" w:cs="Arial"/>
          <w:color w:val="000000"/>
          <w:sz w:val="32"/>
          <w:szCs w:val="32"/>
        </w:rPr>
      </w:pPr>
    </w:p>
    <w:p w14:paraId="56A691D7" w14:textId="77777777" w:rsidR="001A6550" w:rsidRPr="0051070C" w:rsidRDefault="001A6550" w:rsidP="001A6550">
      <w:pPr>
        <w:rPr>
          <w:rFonts w:ascii="Verdana" w:hAnsi="Verdana"/>
          <w:i/>
          <w:iCs/>
          <w:color w:val="44546A"/>
          <w:sz w:val="32"/>
          <w:szCs w:val="32"/>
          <w:shd w:val="clear" w:color="auto" w:fill="000000" w:themeFill="text1"/>
        </w:rPr>
      </w:pPr>
    </w:p>
    <w:p w14:paraId="4505424D" w14:textId="77777777" w:rsidR="00DF7800" w:rsidRDefault="00DF7800">
      <w:pPr>
        <w:rPr>
          <w:rFonts w:ascii="Verdana" w:hAnsi="Verdana"/>
          <w:i/>
          <w:iCs/>
          <w:color w:val="44546A"/>
          <w:sz w:val="32"/>
          <w:szCs w:val="32"/>
          <w:shd w:val="clear" w:color="auto" w:fill="000000" w:themeFill="text1"/>
        </w:rPr>
      </w:pPr>
      <w:r>
        <w:rPr>
          <w:rFonts w:ascii="Verdana" w:hAnsi="Verdana"/>
          <w:i/>
          <w:iCs/>
          <w:color w:val="44546A"/>
          <w:sz w:val="32"/>
          <w:szCs w:val="32"/>
          <w:shd w:val="clear" w:color="auto" w:fill="000000" w:themeFill="text1"/>
        </w:rPr>
        <w:br w:type="page"/>
      </w:r>
    </w:p>
    <w:p w14:paraId="4F35D100" w14:textId="19A75F71" w:rsidR="001A6550" w:rsidRPr="0051070C" w:rsidRDefault="00E210E7" w:rsidP="001A6550">
      <w:pPr>
        <w:rPr>
          <w:rFonts w:ascii="Verdana" w:hAnsi="Verdana"/>
          <w:sz w:val="32"/>
          <w:szCs w:val="32"/>
        </w:rPr>
      </w:pPr>
      <w:r>
        <w:rPr>
          <w:rFonts w:ascii="Verdana" w:hAnsi="Verdana"/>
          <w:i/>
          <w:iCs/>
          <w:color w:val="44546A"/>
          <w:sz w:val="32"/>
          <w:szCs w:val="32"/>
          <w:shd w:val="clear" w:color="auto" w:fill="000000" w:themeFill="text1"/>
        </w:rPr>
        <w:lastRenderedPageBreak/>
        <w:pict w14:anchorId="1DA7470C">
          <v:rect id="_x0000_i1067" style="width:797pt;height:1.5pt" o:hralign="center" o:hrstd="t" o:hrnoshade="t" o:hr="t" fillcolor="black [3213]" stroked="f"/>
        </w:pict>
      </w:r>
    </w:p>
    <w:p w14:paraId="5E9FDC6B" w14:textId="77777777" w:rsidR="001A6550" w:rsidRPr="0051070C" w:rsidRDefault="001A6550" w:rsidP="001A6550">
      <w:pPr>
        <w:jc w:val="center"/>
        <w:rPr>
          <w:rFonts w:ascii="Verdana" w:hAnsi="Verdana"/>
          <w:b/>
          <w:bCs/>
          <w:color w:val="000000" w:themeColor="text1"/>
          <w:sz w:val="32"/>
          <w:szCs w:val="32"/>
        </w:rPr>
      </w:pPr>
      <w:bookmarkStart w:id="44" w:name="Nevada"/>
      <w:r w:rsidRPr="0051070C">
        <w:rPr>
          <w:rFonts w:ascii="Verdana" w:hAnsi="Verdana"/>
          <w:b/>
          <w:bCs/>
          <w:color w:val="000000" w:themeColor="text1"/>
          <w:sz w:val="32"/>
          <w:szCs w:val="32"/>
        </w:rPr>
        <w:t>Nevada</w:t>
      </w:r>
    </w:p>
    <w:bookmarkEnd w:id="44"/>
    <w:p w14:paraId="35D7D288" w14:textId="77777777" w:rsidR="001A6550" w:rsidRPr="0051070C" w:rsidRDefault="001A6550" w:rsidP="001A6550">
      <w:pPr>
        <w:spacing w:after="0" w:line="240" w:lineRule="auto"/>
        <w:rPr>
          <w:rFonts w:ascii="Verdana" w:eastAsia="Times New Roman" w:hAnsi="Verdana" w:cs="Arial"/>
          <w:color w:val="000000"/>
          <w:sz w:val="32"/>
          <w:szCs w:val="32"/>
        </w:rPr>
      </w:pPr>
    </w:p>
    <w:p w14:paraId="33B48732" w14:textId="77777777" w:rsidR="001A6550" w:rsidRPr="0051070C" w:rsidRDefault="001A6550" w:rsidP="001A6550">
      <w:pPr>
        <w:spacing w:after="0" w:line="240" w:lineRule="auto"/>
        <w:rPr>
          <w:rFonts w:ascii="Verdana" w:eastAsia="Times New Roman" w:hAnsi="Verdana" w:cs="Arial"/>
          <w:color w:val="000000"/>
          <w:sz w:val="32"/>
          <w:szCs w:val="32"/>
        </w:rPr>
      </w:pPr>
      <w:r>
        <w:rPr>
          <w:rFonts w:ascii="Verdana" w:eastAsia="Times New Roman" w:hAnsi="Verdana" w:cs="Arial"/>
          <w:color w:val="000000"/>
          <w:sz w:val="32"/>
          <w:szCs w:val="32"/>
        </w:rPr>
        <w:t>The program covers tuition</w:t>
      </w:r>
      <w:r w:rsidRPr="0051070C">
        <w:rPr>
          <w:rFonts w:ascii="Verdana" w:eastAsia="Times New Roman" w:hAnsi="Verdana" w:cs="Arial"/>
          <w:color w:val="000000"/>
          <w:sz w:val="32"/>
          <w:szCs w:val="32"/>
        </w:rPr>
        <w:t xml:space="preserve"> if </w:t>
      </w:r>
      <w:r>
        <w:rPr>
          <w:rFonts w:ascii="Verdana" w:eastAsia="Times New Roman" w:hAnsi="Verdana" w:cs="Arial"/>
          <w:color w:val="000000"/>
          <w:sz w:val="32"/>
          <w:szCs w:val="32"/>
        </w:rPr>
        <w:t xml:space="preserve">the student’s major is </w:t>
      </w:r>
      <w:r w:rsidRPr="0051070C">
        <w:rPr>
          <w:rFonts w:ascii="Verdana" w:eastAsia="Times New Roman" w:hAnsi="Verdana" w:cs="Arial"/>
          <w:color w:val="000000"/>
          <w:sz w:val="32"/>
          <w:szCs w:val="32"/>
        </w:rPr>
        <w:t>appropriate and match</w:t>
      </w:r>
      <w:r>
        <w:rPr>
          <w:rFonts w:ascii="Verdana" w:eastAsia="Times New Roman" w:hAnsi="Verdana" w:cs="Arial"/>
          <w:color w:val="000000"/>
          <w:sz w:val="32"/>
          <w:szCs w:val="32"/>
        </w:rPr>
        <w:t>es the individuals’</w:t>
      </w:r>
      <w:r w:rsidRPr="0051070C">
        <w:rPr>
          <w:rFonts w:ascii="Verdana" w:eastAsia="Times New Roman" w:hAnsi="Verdana" w:cs="Arial"/>
          <w:color w:val="000000"/>
          <w:sz w:val="32"/>
          <w:szCs w:val="32"/>
        </w:rPr>
        <w:t xml:space="preserve"> skills, interests</w:t>
      </w:r>
      <w:r>
        <w:rPr>
          <w:rFonts w:ascii="Verdana" w:eastAsia="Times New Roman" w:hAnsi="Verdana" w:cs="Arial"/>
          <w:color w:val="000000"/>
          <w:sz w:val="32"/>
          <w:szCs w:val="32"/>
        </w:rPr>
        <w:t>,</w:t>
      </w:r>
      <w:r w:rsidRPr="0051070C">
        <w:rPr>
          <w:rFonts w:ascii="Verdana" w:eastAsia="Times New Roman" w:hAnsi="Verdana" w:cs="Arial"/>
          <w:color w:val="000000"/>
          <w:sz w:val="32"/>
          <w:szCs w:val="32"/>
        </w:rPr>
        <w:t xml:space="preserve"> and abilities, and if</w:t>
      </w:r>
      <w:r>
        <w:rPr>
          <w:rFonts w:ascii="Verdana" w:eastAsia="Times New Roman" w:hAnsi="Verdana" w:cs="Arial"/>
          <w:color w:val="000000"/>
          <w:sz w:val="32"/>
          <w:szCs w:val="32"/>
        </w:rPr>
        <w:t xml:space="preserve"> the degree is </w:t>
      </w:r>
      <w:r w:rsidRPr="0051070C">
        <w:rPr>
          <w:rFonts w:ascii="Verdana" w:eastAsia="Times New Roman" w:hAnsi="Verdana" w:cs="Arial"/>
          <w:color w:val="000000"/>
          <w:sz w:val="32"/>
          <w:szCs w:val="32"/>
        </w:rPr>
        <w:t>needed to reach an agreed</w:t>
      </w:r>
      <w:r>
        <w:rPr>
          <w:rFonts w:ascii="Verdana" w:eastAsia="Times New Roman" w:hAnsi="Verdana" w:cs="Arial"/>
          <w:color w:val="000000"/>
          <w:sz w:val="32"/>
          <w:szCs w:val="32"/>
        </w:rPr>
        <w:t xml:space="preserve"> </w:t>
      </w:r>
      <w:r w:rsidRPr="0051070C">
        <w:rPr>
          <w:rFonts w:ascii="Verdana" w:eastAsia="Times New Roman" w:hAnsi="Verdana" w:cs="Arial"/>
          <w:color w:val="000000"/>
          <w:sz w:val="32"/>
          <w:szCs w:val="32"/>
        </w:rPr>
        <w:t>upon employment goal and if</w:t>
      </w:r>
      <w:r>
        <w:rPr>
          <w:rFonts w:ascii="Verdana" w:eastAsia="Times New Roman" w:hAnsi="Verdana" w:cs="Arial"/>
          <w:color w:val="000000"/>
          <w:sz w:val="32"/>
          <w:szCs w:val="32"/>
        </w:rPr>
        <w:t xml:space="preserve"> the career goal</w:t>
      </w:r>
      <w:r w:rsidRPr="0051070C">
        <w:rPr>
          <w:rFonts w:ascii="Verdana" w:eastAsia="Times New Roman" w:hAnsi="Verdana" w:cs="Arial"/>
          <w:color w:val="000000"/>
          <w:sz w:val="32"/>
          <w:szCs w:val="32"/>
        </w:rPr>
        <w:t xml:space="preserve"> </w:t>
      </w:r>
      <w:r>
        <w:rPr>
          <w:rFonts w:ascii="Verdana" w:eastAsia="Times New Roman" w:hAnsi="Verdana" w:cs="Arial"/>
          <w:color w:val="000000"/>
          <w:sz w:val="32"/>
          <w:szCs w:val="32"/>
        </w:rPr>
        <w:t>i</w:t>
      </w:r>
      <w:r w:rsidRPr="0051070C">
        <w:rPr>
          <w:rFonts w:ascii="Verdana" w:eastAsia="Times New Roman" w:hAnsi="Verdana" w:cs="Arial"/>
          <w:color w:val="000000"/>
          <w:sz w:val="32"/>
          <w:szCs w:val="32"/>
        </w:rPr>
        <w:t>s listed as a service in an</w:t>
      </w:r>
      <w:r>
        <w:rPr>
          <w:rFonts w:ascii="Verdana" w:eastAsia="Times New Roman" w:hAnsi="Verdana" w:cs="Arial"/>
          <w:color w:val="000000"/>
          <w:sz w:val="32"/>
          <w:szCs w:val="32"/>
        </w:rPr>
        <w:t>.</w:t>
      </w:r>
      <w:r w:rsidRPr="0051070C">
        <w:rPr>
          <w:rFonts w:ascii="Verdana" w:eastAsia="Times New Roman" w:hAnsi="Verdana" w:cs="Arial"/>
          <w:color w:val="000000"/>
          <w:sz w:val="32"/>
          <w:szCs w:val="32"/>
        </w:rPr>
        <w:t xml:space="preserve"> </w:t>
      </w:r>
      <w:r w:rsidRPr="00D7234E">
        <w:rPr>
          <w:rFonts w:ascii="Verdana" w:eastAsia="Times New Roman" w:hAnsi="Verdana" w:cs="Arial"/>
          <w:color w:val="000000"/>
          <w:sz w:val="32"/>
          <w:szCs w:val="32"/>
        </w:rPr>
        <w:t>Individualized Plan for Employment</w:t>
      </w:r>
      <w:r>
        <w:rPr>
          <w:rFonts w:ascii="Verdana" w:eastAsia="Times New Roman" w:hAnsi="Verdana" w:cs="Arial"/>
          <w:color w:val="000000"/>
          <w:sz w:val="32"/>
          <w:szCs w:val="32"/>
        </w:rPr>
        <w:t>.  The program</w:t>
      </w:r>
      <w:r w:rsidRPr="0051070C">
        <w:rPr>
          <w:rFonts w:ascii="Verdana" w:eastAsia="Times New Roman" w:hAnsi="Verdana" w:cs="Arial"/>
          <w:color w:val="000000"/>
          <w:sz w:val="32"/>
          <w:szCs w:val="32"/>
        </w:rPr>
        <w:t xml:space="preserve"> appl</w:t>
      </w:r>
      <w:r>
        <w:rPr>
          <w:rFonts w:ascii="Verdana" w:eastAsia="Times New Roman" w:hAnsi="Verdana" w:cs="Arial"/>
          <w:color w:val="000000"/>
          <w:sz w:val="32"/>
          <w:szCs w:val="32"/>
        </w:rPr>
        <w:t>ies</w:t>
      </w:r>
      <w:r w:rsidRPr="0051070C">
        <w:rPr>
          <w:rFonts w:ascii="Verdana" w:eastAsia="Times New Roman" w:hAnsi="Verdana" w:cs="Arial"/>
          <w:color w:val="000000"/>
          <w:sz w:val="32"/>
          <w:szCs w:val="32"/>
        </w:rPr>
        <w:t xml:space="preserve"> a financial needs test in Nevada</w:t>
      </w:r>
      <w:r>
        <w:rPr>
          <w:rFonts w:ascii="Verdana" w:eastAsia="Times New Roman" w:hAnsi="Verdana" w:cs="Arial"/>
          <w:color w:val="000000"/>
          <w:sz w:val="32"/>
          <w:szCs w:val="32"/>
        </w:rPr>
        <w:t xml:space="preserve"> in order</w:t>
      </w:r>
      <w:r w:rsidRPr="0051070C">
        <w:rPr>
          <w:rFonts w:ascii="Verdana" w:eastAsia="Times New Roman" w:hAnsi="Verdana" w:cs="Arial"/>
          <w:color w:val="000000"/>
          <w:sz w:val="32"/>
          <w:szCs w:val="32"/>
        </w:rPr>
        <w:t xml:space="preserve"> to determine at what percentage, if any, the client must contribute toward costs. </w:t>
      </w:r>
    </w:p>
    <w:p w14:paraId="0D186F80" w14:textId="4C9F9985" w:rsidR="001A6550" w:rsidRPr="00BA1EFC" w:rsidRDefault="001A6550" w:rsidP="00BA1EFC">
      <w:pPr>
        <w:spacing w:after="0" w:line="240" w:lineRule="auto"/>
        <w:rPr>
          <w:rFonts w:ascii="Verdana" w:eastAsia="Times New Roman" w:hAnsi="Verdana" w:cs="Arial"/>
          <w:color w:val="000000"/>
          <w:sz w:val="32"/>
          <w:szCs w:val="32"/>
        </w:rPr>
      </w:pPr>
      <w:r w:rsidRPr="0051070C">
        <w:rPr>
          <w:rFonts w:ascii="Verdana" w:eastAsia="Times New Roman" w:hAnsi="Verdana" w:cs="Arial"/>
          <w:color w:val="000000"/>
          <w:sz w:val="32"/>
          <w:szCs w:val="32"/>
        </w:rPr>
        <w:t> </w:t>
      </w:r>
      <w:r w:rsidR="00E210E7">
        <w:rPr>
          <w:rFonts w:ascii="Verdana" w:hAnsi="Verdana"/>
          <w:i/>
          <w:iCs/>
          <w:color w:val="000000" w:themeColor="text1"/>
          <w:sz w:val="32"/>
          <w:szCs w:val="32"/>
          <w:shd w:val="clear" w:color="auto" w:fill="000000" w:themeFill="text1"/>
        </w:rPr>
        <w:pict w14:anchorId="56AC42E8">
          <v:rect id="_x0000_i1068" style="width:797pt;height:1.5pt" o:hralign="center" o:hrstd="t" o:hrnoshade="t" o:hr="t" fillcolor="black [3213]" stroked="f"/>
        </w:pict>
      </w:r>
    </w:p>
    <w:p w14:paraId="7D7A3319" w14:textId="0E3589D2" w:rsidR="001A6550" w:rsidRPr="0051070C" w:rsidRDefault="00DF7800" w:rsidP="001A6550">
      <w:pPr>
        <w:jc w:val="center"/>
        <w:rPr>
          <w:rFonts w:ascii="Verdana" w:hAnsi="Verdana"/>
          <w:b/>
          <w:bCs/>
          <w:color w:val="000000" w:themeColor="text1"/>
          <w:sz w:val="32"/>
          <w:szCs w:val="32"/>
        </w:rPr>
      </w:pPr>
      <w:bookmarkStart w:id="45" w:name="NewJersey"/>
      <w:r>
        <w:rPr>
          <w:rFonts w:ascii="Verdana" w:hAnsi="Verdana"/>
          <w:b/>
          <w:bCs/>
          <w:color w:val="000000" w:themeColor="text1"/>
          <w:sz w:val="32"/>
          <w:szCs w:val="32"/>
        </w:rPr>
        <w:br/>
      </w:r>
      <w:r w:rsidR="001A6550" w:rsidRPr="0051070C">
        <w:rPr>
          <w:rFonts w:ascii="Verdana" w:hAnsi="Verdana"/>
          <w:b/>
          <w:bCs/>
          <w:color w:val="000000" w:themeColor="text1"/>
          <w:sz w:val="32"/>
          <w:szCs w:val="32"/>
        </w:rPr>
        <w:t>New Jersey</w:t>
      </w:r>
    </w:p>
    <w:bookmarkEnd w:id="45"/>
    <w:p w14:paraId="54074FB9" w14:textId="77777777" w:rsidR="001A6550" w:rsidRPr="00DF7800" w:rsidRDefault="001A6550" w:rsidP="00DF7800">
      <w:pPr>
        <w:pStyle w:val="NoSpacing"/>
        <w:rPr>
          <w:rFonts w:ascii="Arial" w:hAnsi="Arial" w:cs="Arial"/>
          <w:sz w:val="32"/>
          <w:szCs w:val="32"/>
        </w:rPr>
      </w:pPr>
    </w:p>
    <w:p w14:paraId="378A5FF9" w14:textId="77777777" w:rsidR="001A6550" w:rsidRPr="00DF7800" w:rsidRDefault="001A6550" w:rsidP="00DF7800">
      <w:pPr>
        <w:pStyle w:val="NoSpacing"/>
        <w:rPr>
          <w:rFonts w:ascii="Arial" w:hAnsi="Arial" w:cs="Arial"/>
          <w:sz w:val="32"/>
          <w:szCs w:val="32"/>
        </w:rPr>
      </w:pPr>
      <w:r w:rsidRPr="00DF7800">
        <w:rPr>
          <w:rFonts w:ascii="Arial" w:hAnsi="Arial" w:cs="Arial"/>
          <w:sz w:val="32"/>
          <w:szCs w:val="32"/>
        </w:rPr>
        <w:t xml:space="preserve">Commission for the Blind and Visually Impaired is the designated Vocational </w:t>
      </w:r>
      <w:r w:rsidRPr="00DF7800">
        <w:rPr>
          <w:rFonts w:ascii="Arial" w:hAnsi="Arial" w:cs="Arial"/>
          <w:color w:val="000000" w:themeColor="text1"/>
          <w:sz w:val="32"/>
          <w:szCs w:val="32"/>
        </w:rPr>
        <w:t xml:space="preserve">Rehabilitation </w:t>
      </w:r>
      <w:r w:rsidRPr="00DF7800">
        <w:rPr>
          <w:rFonts w:ascii="Arial" w:hAnsi="Arial" w:cs="Arial"/>
          <w:sz w:val="32"/>
          <w:szCs w:val="32"/>
        </w:rPr>
        <w:t xml:space="preserve">agency for individuals in New Jersey who are blind, deaf-blind, and visually impaired. For eligible Vocational </w:t>
      </w:r>
      <w:r w:rsidRPr="00DF7800">
        <w:rPr>
          <w:rFonts w:ascii="Arial" w:hAnsi="Arial" w:cs="Arial"/>
          <w:color w:val="000000" w:themeColor="text1"/>
          <w:sz w:val="32"/>
          <w:szCs w:val="32"/>
        </w:rPr>
        <w:t xml:space="preserve">Rehabilitation </w:t>
      </w:r>
      <w:r w:rsidRPr="00DF7800">
        <w:rPr>
          <w:rFonts w:ascii="Arial" w:hAnsi="Arial" w:cs="Arial"/>
          <w:sz w:val="32"/>
          <w:szCs w:val="32"/>
        </w:rPr>
        <w:t>consumers, Commission for the Blind and Visually Impaired is able to provide tuition assistance to those with an approved employment goal that requires post-secondary training,</w:t>
      </w:r>
      <w:r w:rsidRPr="00DF7800">
        <w:rPr>
          <w:rFonts w:ascii="Arial" w:hAnsi="Arial" w:cs="Arial"/>
          <w:sz w:val="32"/>
          <w:szCs w:val="32"/>
          <w:shd w:val="clear" w:color="auto" w:fill="FFFFFF"/>
        </w:rPr>
        <w:t> subject to our policies and federal regulations</w:t>
      </w:r>
      <w:r w:rsidRPr="00DF7800">
        <w:rPr>
          <w:rFonts w:ascii="Arial" w:hAnsi="Arial" w:cs="Arial"/>
          <w:sz w:val="32"/>
          <w:szCs w:val="32"/>
        </w:rPr>
        <w:t xml:space="preserve">. Tuition assistance is also a needs-tested Vocational </w:t>
      </w:r>
      <w:r w:rsidRPr="00DF7800">
        <w:rPr>
          <w:rFonts w:ascii="Arial" w:hAnsi="Arial" w:cs="Arial"/>
          <w:color w:val="000000" w:themeColor="text1"/>
          <w:sz w:val="32"/>
          <w:szCs w:val="32"/>
        </w:rPr>
        <w:t xml:space="preserve">Rehabilitation </w:t>
      </w:r>
      <w:r w:rsidRPr="00DF7800">
        <w:rPr>
          <w:rFonts w:ascii="Arial" w:hAnsi="Arial" w:cs="Arial"/>
          <w:sz w:val="32"/>
          <w:szCs w:val="32"/>
        </w:rPr>
        <w:t>service, and is subject to the results of the Free Application for Federal Student Aid data and available comparable services and benefits, as Commission for the Blind and Visually Impaired is the last dollar paid. Commission for the Blind and Visually Impaired maximum fee schedule for tuition is set annually based on the cost of attendance at New Jersey City University.</w:t>
      </w:r>
    </w:p>
    <w:p w14:paraId="52909F49" w14:textId="77777777" w:rsidR="001A6550" w:rsidRPr="0051070C" w:rsidRDefault="001A6550" w:rsidP="001A6550">
      <w:pPr>
        <w:rPr>
          <w:rFonts w:ascii="Verdana" w:hAnsi="Verdana"/>
          <w:sz w:val="32"/>
          <w:szCs w:val="32"/>
        </w:rPr>
      </w:pPr>
    </w:p>
    <w:p w14:paraId="5E927DB8" w14:textId="77777777" w:rsidR="00DF7800" w:rsidRDefault="00DF7800">
      <w:pPr>
        <w:rPr>
          <w:rFonts w:ascii="Verdana" w:hAnsi="Verdana"/>
          <w:i/>
          <w:iCs/>
          <w:color w:val="44546A"/>
          <w:sz w:val="32"/>
          <w:szCs w:val="32"/>
          <w:shd w:val="clear" w:color="auto" w:fill="000000" w:themeFill="text1"/>
        </w:rPr>
      </w:pPr>
      <w:r>
        <w:rPr>
          <w:rFonts w:ascii="Verdana" w:hAnsi="Verdana"/>
          <w:i/>
          <w:iCs/>
          <w:color w:val="44546A"/>
          <w:sz w:val="32"/>
          <w:szCs w:val="32"/>
          <w:shd w:val="clear" w:color="auto" w:fill="000000" w:themeFill="text1"/>
        </w:rPr>
        <w:br w:type="page"/>
      </w:r>
    </w:p>
    <w:p w14:paraId="113B8678" w14:textId="5F44698F" w:rsidR="001A6550" w:rsidRPr="0051070C" w:rsidRDefault="00E210E7" w:rsidP="001A6550">
      <w:pPr>
        <w:rPr>
          <w:rFonts w:ascii="Verdana" w:hAnsi="Verdana"/>
          <w:sz w:val="32"/>
          <w:szCs w:val="32"/>
        </w:rPr>
      </w:pPr>
      <w:r>
        <w:rPr>
          <w:rFonts w:ascii="Verdana" w:hAnsi="Verdana"/>
          <w:i/>
          <w:iCs/>
          <w:color w:val="44546A"/>
          <w:sz w:val="32"/>
          <w:szCs w:val="32"/>
          <w:shd w:val="clear" w:color="auto" w:fill="000000" w:themeFill="text1"/>
        </w:rPr>
        <w:lastRenderedPageBreak/>
        <w:pict w14:anchorId="355D5A32">
          <v:rect id="_x0000_i1069" style="width:797pt;height:1.5pt" o:hralign="center" o:hrstd="t" o:hrnoshade="t" o:hr="t" fillcolor="black [3213]" stroked="f"/>
        </w:pict>
      </w:r>
    </w:p>
    <w:p w14:paraId="33A25FFE" w14:textId="77777777" w:rsidR="001A6550" w:rsidRPr="0051070C" w:rsidRDefault="001A6550" w:rsidP="001A6550">
      <w:pPr>
        <w:spacing w:line="252" w:lineRule="auto"/>
        <w:jc w:val="center"/>
        <w:rPr>
          <w:rFonts w:ascii="Verdana" w:hAnsi="Verdana"/>
          <w:b/>
          <w:bCs/>
          <w:color w:val="000000" w:themeColor="text1"/>
          <w:sz w:val="32"/>
          <w:szCs w:val="32"/>
        </w:rPr>
      </w:pPr>
      <w:bookmarkStart w:id="46" w:name="RhodeIsland"/>
      <w:r w:rsidRPr="0051070C">
        <w:rPr>
          <w:rFonts w:ascii="Verdana" w:hAnsi="Verdana"/>
          <w:b/>
          <w:bCs/>
          <w:color w:val="000000" w:themeColor="text1"/>
          <w:sz w:val="32"/>
          <w:szCs w:val="32"/>
        </w:rPr>
        <w:t>Rhode Island</w:t>
      </w:r>
    </w:p>
    <w:bookmarkEnd w:id="46"/>
    <w:p w14:paraId="0DFA9B1B" w14:textId="77777777" w:rsidR="006F4425" w:rsidRPr="00DF7800" w:rsidRDefault="006F4425" w:rsidP="00DF7800">
      <w:pPr>
        <w:pStyle w:val="NoSpacing"/>
        <w:rPr>
          <w:rFonts w:ascii="Arial" w:hAnsi="Arial" w:cs="Arial"/>
          <w:sz w:val="32"/>
          <w:szCs w:val="32"/>
        </w:rPr>
      </w:pPr>
    </w:p>
    <w:p w14:paraId="562E0BBE" w14:textId="2DBEDB94" w:rsidR="001A6550" w:rsidRPr="00DF7800" w:rsidRDefault="001A6550" w:rsidP="00DF7800">
      <w:pPr>
        <w:pStyle w:val="NoSpacing"/>
        <w:rPr>
          <w:rFonts w:ascii="Arial" w:hAnsi="Arial" w:cs="Arial"/>
          <w:sz w:val="32"/>
          <w:szCs w:val="32"/>
        </w:rPr>
      </w:pPr>
      <w:r w:rsidRPr="00DF7800">
        <w:rPr>
          <w:rFonts w:ascii="Arial" w:hAnsi="Arial" w:cs="Arial"/>
          <w:sz w:val="32"/>
          <w:szCs w:val="32"/>
        </w:rPr>
        <w:t xml:space="preserve">Rhode Island will work with eligible individuals Rhode Island residents toward vocational goals including assistance with tuition – however there are specific financial conditions and criteria.   Our blind services unit </w:t>
      </w:r>
      <w:r w:rsidRPr="00DF7800">
        <w:rPr>
          <w:rFonts w:ascii="Arial" w:eastAsia="Times New Roman" w:hAnsi="Arial" w:cs="Arial"/>
          <w:color w:val="222222"/>
          <w:sz w:val="32"/>
          <w:szCs w:val="32"/>
        </w:rPr>
        <w:t>Services for the Blind and Visually Impaired</w:t>
      </w:r>
      <w:r w:rsidRPr="00DF7800">
        <w:rPr>
          <w:rFonts w:ascii="Arial" w:hAnsi="Arial" w:cs="Arial"/>
          <w:sz w:val="32"/>
          <w:szCs w:val="32"/>
        </w:rPr>
        <w:t xml:space="preserve"> adheres to the regulations of our parent agency Office of Rehabilitation Services  Tuition assistance from Office of Rehabilitation or Services for the Blind and Visually Impaired is not free.   There is however a program for all Rhode Island residents who are eligible called The Promise Grant.  A free tuition program administered by Community College of Rhode Island which is not limited to those with vision impairments and neither are they given preference.    Aside from that there is a scholarship tuition assistance program the Gerald Shapiro Fund) that  is awarded based on need  to a blind visually impaired student enrolled at the University of Rhode Island.  And oversight of this scholarship is independent of our agency managed at University of Rhode Island.  Specific to Services for the Blind and Visually Impaired.  Below is a link to the Office of Rehabilitation regulations Vocational Rehabilitation is where you will find the information on tuition assistance.  http://www.ors.ri.gov/Regulations.eff%206.19.18.html</w:t>
      </w:r>
      <w:r w:rsidRPr="00DF7800">
        <w:rPr>
          <w:rFonts w:ascii="Arial" w:hAnsi="Arial" w:cs="Arial"/>
          <w:sz w:val="32"/>
          <w:szCs w:val="32"/>
        </w:rPr>
        <w:cr/>
        <w:t>We will pay $100 per credit for students open with Department for the Blind and Visually Impaired.</w:t>
      </w:r>
    </w:p>
    <w:p w14:paraId="1F112CB5" w14:textId="77777777" w:rsidR="00DF7800" w:rsidRDefault="00DF7800">
      <w:pPr>
        <w:rPr>
          <w:rFonts w:ascii="Verdana" w:hAnsi="Verdana"/>
          <w:i/>
          <w:iCs/>
          <w:color w:val="000000" w:themeColor="text1"/>
          <w:sz w:val="32"/>
          <w:szCs w:val="32"/>
          <w:shd w:val="clear" w:color="auto" w:fill="000000" w:themeFill="text1"/>
        </w:rPr>
      </w:pPr>
      <w:bookmarkStart w:id="47" w:name="SouthCarolina"/>
      <w:r>
        <w:rPr>
          <w:rFonts w:ascii="Verdana" w:hAnsi="Verdana"/>
          <w:i/>
          <w:iCs/>
          <w:color w:val="000000" w:themeColor="text1"/>
          <w:sz w:val="32"/>
          <w:szCs w:val="32"/>
          <w:shd w:val="clear" w:color="auto" w:fill="000000" w:themeFill="text1"/>
        </w:rPr>
        <w:br w:type="page"/>
      </w:r>
    </w:p>
    <w:p w14:paraId="3F8554DC" w14:textId="591F4118" w:rsidR="001A6550" w:rsidRDefault="00E210E7" w:rsidP="001A6550">
      <w:pPr>
        <w:spacing w:after="0" w:line="23" w:lineRule="atLeast"/>
        <w:jc w:val="center"/>
        <w:rPr>
          <w:rFonts w:ascii="Verdana" w:hAnsi="Verdana"/>
          <w:b/>
          <w:bCs/>
          <w:color w:val="000000" w:themeColor="text1"/>
          <w:sz w:val="32"/>
          <w:szCs w:val="32"/>
        </w:rPr>
      </w:pPr>
      <w:r>
        <w:rPr>
          <w:rFonts w:ascii="Verdana" w:hAnsi="Verdana"/>
          <w:i/>
          <w:iCs/>
          <w:color w:val="000000" w:themeColor="text1"/>
          <w:sz w:val="32"/>
          <w:szCs w:val="32"/>
          <w:shd w:val="clear" w:color="auto" w:fill="000000" w:themeFill="text1"/>
        </w:rPr>
        <w:lastRenderedPageBreak/>
        <w:pict w14:anchorId="7B2F270A">
          <v:rect id="_x0000_i1070" style="width:797pt;height:1.5pt" o:hralign="center" o:hrstd="t" o:hrnoshade="t" o:hr="t" fillcolor="black [3213]" stroked="f"/>
        </w:pict>
      </w:r>
    </w:p>
    <w:p w14:paraId="5A21B83F" w14:textId="77777777" w:rsidR="00DF7800" w:rsidRDefault="00DF7800" w:rsidP="001A6550">
      <w:pPr>
        <w:spacing w:after="0" w:line="23" w:lineRule="atLeast"/>
        <w:jc w:val="center"/>
        <w:rPr>
          <w:rFonts w:ascii="Verdana" w:hAnsi="Verdana"/>
          <w:b/>
          <w:bCs/>
          <w:color w:val="000000" w:themeColor="text1"/>
          <w:sz w:val="32"/>
          <w:szCs w:val="32"/>
        </w:rPr>
      </w:pPr>
    </w:p>
    <w:p w14:paraId="791557C8" w14:textId="35BACB9B" w:rsidR="001A6550" w:rsidRPr="0051070C" w:rsidRDefault="001A6550" w:rsidP="001A6550">
      <w:pPr>
        <w:spacing w:after="0" w:line="23" w:lineRule="atLeast"/>
        <w:jc w:val="center"/>
        <w:rPr>
          <w:rFonts w:ascii="Verdana" w:hAnsi="Verdana"/>
          <w:b/>
          <w:bCs/>
          <w:color w:val="000000" w:themeColor="text1"/>
          <w:sz w:val="32"/>
          <w:szCs w:val="32"/>
        </w:rPr>
      </w:pPr>
      <w:r w:rsidRPr="0051070C">
        <w:rPr>
          <w:rFonts w:ascii="Verdana" w:hAnsi="Verdana"/>
          <w:b/>
          <w:bCs/>
          <w:color w:val="000000" w:themeColor="text1"/>
          <w:sz w:val="32"/>
          <w:szCs w:val="32"/>
        </w:rPr>
        <w:t>South Carolina</w:t>
      </w:r>
    </w:p>
    <w:bookmarkEnd w:id="47"/>
    <w:p w14:paraId="42D58805" w14:textId="77777777" w:rsidR="001A6550" w:rsidRPr="0051070C" w:rsidRDefault="001A6550" w:rsidP="001A6550">
      <w:pPr>
        <w:spacing w:line="252" w:lineRule="auto"/>
        <w:rPr>
          <w:rFonts w:ascii="Verdana" w:hAnsi="Verdana"/>
          <w:color w:val="000000" w:themeColor="text1"/>
          <w:sz w:val="32"/>
          <w:szCs w:val="32"/>
        </w:rPr>
      </w:pPr>
    </w:p>
    <w:p w14:paraId="14D0051B" w14:textId="25832FD1" w:rsidR="001A6550" w:rsidRPr="00DF7800" w:rsidRDefault="001A6550" w:rsidP="00DF7800">
      <w:pPr>
        <w:pStyle w:val="NoSpacing"/>
        <w:rPr>
          <w:rFonts w:ascii="Arial" w:hAnsi="Arial" w:cs="Arial"/>
          <w:sz w:val="32"/>
          <w:szCs w:val="32"/>
        </w:rPr>
      </w:pPr>
      <w:r w:rsidRPr="00DF7800">
        <w:rPr>
          <w:rFonts w:ascii="Arial" w:hAnsi="Arial" w:cs="Arial"/>
          <w:sz w:val="32"/>
          <w:szCs w:val="32"/>
        </w:rPr>
        <w:t>The program will only assist Vocational Rehabilitation clients.</w:t>
      </w:r>
    </w:p>
    <w:p w14:paraId="34CE1D93" w14:textId="77777777" w:rsidR="00DF7800" w:rsidRPr="0051070C" w:rsidRDefault="00DF7800" w:rsidP="001A6550">
      <w:pPr>
        <w:spacing w:line="252" w:lineRule="auto"/>
        <w:rPr>
          <w:rFonts w:ascii="Verdana" w:hAnsi="Verdana"/>
          <w:color w:val="000000" w:themeColor="text1"/>
          <w:sz w:val="32"/>
          <w:szCs w:val="32"/>
        </w:rPr>
      </w:pPr>
    </w:p>
    <w:p w14:paraId="0B6095C2" w14:textId="793125EA" w:rsidR="001A6550" w:rsidRPr="0051070C" w:rsidRDefault="00E210E7" w:rsidP="001A6550">
      <w:pPr>
        <w:spacing w:line="252" w:lineRule="auto"/>
        <w:rPr>
          <w:rFonts w:ascii="Verdana" w:hAnsi="Verdana"/>
          <w:color w:val="000000" w:themeColor="text1"/>
          <w:sz w:val="32"/>
          <w:szCs w:val="32"/>
        </w:rPr>
      </w:pPr>
      <w:r>
        <w:rPr>
          <w:rFonts w:ascii="Verdana" w:hAnsi="Verdana"/>
          <w:i/>
          <w:iCs/>
          <w:color w:val="000000" w:themeColor="text1"/>
          <w:sz w:val="32"/>
          <w:szCs w:val="32"/>
          <w:shd w:val="clear" w:color="auto" w:fill="000000" w:themeFill="text1"/>
        </w:rPr>
        <w:pict w14:anchorId="146B4723">
          <v:rect id="_x0000_i1071" style="width:797pt;height:1.5pt" o:hralign="center" o:hrstd="t" o:hrnoshade="t" o:hr="t" fillcolor="black [3213]" stroked="f"/>
        </w:pict>
      </w:r>
    </w:p>
    <w:p w14:paraId="135DE8C1" w14:textId="77777777" w:rsidR="001A6550" w:rsidRPr="0051070C" w:rsidRDefault="001A6550" w:rsidP="001A6550">
      <w:pPr>
        <w:spacing w:after="0" w:line="23" w:lineRule="atLeast"/>
        <w:jc w:val="center"/>
        <w:rPr>
          <w:rFonts w:ascii="Verdana" w:hAnsi="Verdana"/>
          <w:b/>
          <w:bCs/>
          <w:color w:val="000000" w:themeColor="text1"/>
          <w:sz w:val="32"/>
          <w:szCs w:val="32"/>
        </w:rPr>
      </w:pPr>
      <w:bookmarkStart w:id="48" w:name="SouthDakota"/>
      <w:r w:rsidRPr="0051070C">
        <w:rPr>
          <w:rFonts w:ascii="Verdana" w:hAnsi="Verdana"/>
          <w:b/>
          <w:bCs/>
          <w:color w:val="000000" w:themeColor="text1"/>
          <w:sz w:val="32"/>
          <w:szCs w:val="32"/>
        </w:rPr>
        <w:t>South Dakota</w:t>
      </w:r>
    </w:p>
    <w:bookmarkEnd w:id="48"/>
    <w:p w14:paraId="14B6ED36" w14:textId="77777777" w:rsidR="001A6550" w:rsidRPr="0051070C" w:rsidRDefault="001A6550" w:rsidP="001A6550">
      <w:pPr>
        <w:spacing w:line="252" w:lineRule="auto"/>
        <w:rPr>
          <w:rFonts w:ascii="Verdana" w:hAnsi="Verdana"/>
          <w:color w:val="000000" w:themeColor="text1"/>
          <w:sz w:val="32"/>
          <w:szCs w:val="32"/>
        </w:rPr>
      </w:pPr>
    </w:p>
    <w:p w14:paraId="48B6F3D4" w14:textId="77777777" w:rsidR="001A6550" w:rsidRPr="00DF7800" w:rsidRDefault="001A6550" w:rsidP="00DF7800">
      <w:pPr>
        <w:pStyle w:val="NoSpacing"/>
        <w:rPr>
          <w:rFonts w:ascii="Arial" w:hAnsi="Arial" w:cs="Arial"/>
          <w:sz w:val="32"/>
          <w:szCs w:val="32"/>
        </w:rPr>
      </w:pPr>
      <w:r w:rsidRPr="00DF7800">
        <w:rPr>
          <w:rFonts w:ascii="Arial" w:hAnsi="Arial" w:cs="Arial"/>
          <w:sz w:val="32"/>
          <w:szCs w:val="32"/>
        </w:rPr>
        <w:t>The state has a “free tuition law” where any visually impaired individual who resides in South Dakota has not moved to South Dakota solely for education receives free tuition and fees at any South Dakota Board of Regent college or university. In terms of vision requirements, if the student receives Social Security Income or Social Security Disability Insurance they are automatically eligible.</w:t>
      </w:r>
    </w:p>
    <w:p w14:paraId="2DB4E33C" w14:textId="77777777" w:rsidR="001A6550" w:rsidRPr="0051070C" w:rsidRDefault="001A6550" w:rsidP="001A6550">
      <w:pPr>
        <w:spacing w:after="0" w:line="23" w:lineRule="atLeast"/>
        <w:rPr>
          <w:rFonts w:ascii="Verdana" w:hAnsi="Verdana"/>
          <w:color w:val="000000" w:themeColor="text1"/>
          <w:sz w:val="32"/>
          <w:szCs w:val="32"/>
        </w:rPr>
      </w:pPr>
    </w:p>
    <w:p w14:paraId="0F7E38C3" w14:textId="77777777" w:rsidR="001A6550" w:rsidRPr="0051070C" w:rsidRDefault="00E210E7" w:rsidP="001A6550">
      <w:pPr>
        <w:spacing w:line="252" w:lineRule="auto"/>
        <w:rPr>
          <w:rFonts w:ascii="Verdana" w:hAnsi="Verdana"/>
          <w:color w:val="000000" w:themeColor="text1"/>
          <w:sz w:val="32"/>
          <w:szCs w:val="32"/>
        </w:rPr>
      </w:pPr>
      <w:r>
        <w:rPr>
          <w:rFonts w:ascii="Verdana" w:hAnsi="Verdana"/>
          <w:i/>
          <w:iCs/>
          <w:color w:val="44546A"/>
          <w:sz w:val="32"/>
          <w:szCs w:val="32"/>
          <w:shd w:val="clear" w:color="auto" w:fill="000000" w:themeFill="text1"/>
        </w:rPr>
        <w:pict w14:anchorId="595A0AE7">
          <v:rect id="_x0000_i1072" style="width:797pt;height:1.5pt" o:hralign="center" o:hrstd="t" o:hrnoshade="t" o:hr="t" fillcolor="black [3213]" stroked="f"/>
        </w:pict>
      </w:r>
    </w:p>
    <w:p w14:paraId="78543AA6" w14:textId="77777777" w:rsidR="001A6550" w:rsidRPr="0051070C" w:rsidRDefault="001A6550" w:rsidP="001A6550">
      <w:pPr>
        <w:spacing w:after="0" w:line="23" w:lineRule="atLeast"/>
        <w:jc w:val="center"/>
        <w:rPr>
          <w:rFonts w:ascii="Verdana" w:hAnsi="Verdana"/>
          <w:b/>
          <w:bCs/>
          <w:color w:val="000000" w:themeColor="text1"/>
          <w:sz w:val="32"/>
          <w:szCs w:val="32"/>
        </w:rPr>
      </w:pPr>
      <w:bookmarkStart w:id="49" w:name="Vermont"/>
      <w:r w:rsidRPr="0051070C">
        <w:rPr>
          <w:rFonts w:ascii="Verdana" w:hAnsi="Verdana"/>
          <w:b/>
          <w:bCs/>
          <w:color w:val="000000" w:themeColor="text1"/>
          <w:sz w:val="32"/>
          <w:szCs w:val="32"/>
        </w:rPr>
        <w:t>Vermont</w:t>
      </w:r>
    </w:p>
    <w:bookmarkEnd w:id="49"/>
    <w:p w14:paraId="525AD9C8" w14:textId="77777777" w:rsidR="001A6550" w:rsidRPr="0051070C" w:rsidRDefault="001A6550" w:rsidP="001A6550">
      <w:pPr>
        <w:spacing w:after="0" w:line="23" w:lineRule="atLeast"/>
        <w:rPr>
          <w:rFonts w:ascii="Verdana" w:hAnsi="Verdana"/>
          <w:color w:val="000000" w:themeColor="text1"/>
          <w:sz w:val="32"/>
          <w:szCs w:val="32"/>
        </w:rPr>
      </w:pPr>
    </w:p>
    <w:p w14:paraId="0261A1A8" w14:textId="6C9AD6B9" w:rsidR="001A6550" w:rsidRPr="00DF7800" w:rsidRDefault="001A6550" w:rsidP="00DF7800">
      <w:pPr>
        <w:pStyle w:val="NoSpacing"/>
        <w:rPr>
          <w:rFonts w:ascii="Arial" w:hAnsi="Arial" w:cs="Arial"/>
          <w:sz w:val="32"/>
          <w:szCs w:val="32"/>
        </w:rPr>
      </w:pPr>
      <w:r w:rsidRPr="00DF7800">
        <w:rPr>
          <w:rFonts w:ascii="Arial" w:hAnsi="Arial" w:cs="Arial"/>
          <w:sz w:val="32"/>
          <w:szCs w:val="32"/>
        </w:rPr>
        <w:t>The state offers tuition assistance programs.</w:t>
      </w:r>
    </w:p>
    <w:p w14:paraId="0B2C7B02" w14:textId="77777777" w:rsidR="00EA5C13" w:rsidRPr="0051070C" w:rsidRDefault="00EA5C13" w:rsidP="001A6550">
      <w:pPr>
        <w:spacing w:after="0" w:line="23" w:lineRule="atLeast"/>
        <w:rPr>
          <w:rFonts w:ascii="Verdana" w:hAnsi="Verdana"/>
          <w:color w:val="000000" w:themeColor="text1"/>
          <w:sz w:val="32"/>
          <w:szCs w:val="32"/>
        </w:rPr>
      </w:pPr>
    </w:p>
    <w:p w14:paraId="589948B8" w14:textId="77777777" w:rsidR="00DF7800" w:rsidRDefault="00DF7800">
      <w:pPr>
        <w:rPr>
          <w:rFonts w:ascii="Verdana" w:hAnsi="Verdana"/>
          <w:i/>
          <w:iCs/>
          <w:color w:val="000000" w:themeColor="text1"/>
          <w:sz w:val="32"/>
          <w:szCs w:val="32"/>
          <w:shd w:val="clear" w:color="auto" w:fill="000000" w:themeFill="text1"/>
        </w:rPr>
      </w:pPr>
      <w:r>
        <w:rPr>
          <w:rFonts w:ascii="Verdana" w:hAnsi="Verdana"/>
          <w:i/>
          <w:iCs/>
          <w:color w:val="000000" w:themeColor="text1"/>
          <w:sz w:val="32"/>
          <w:szCs w:val="32"/>
          <w:shd w:val="clear" w:color="auto" w:fill="000000" w:themeFill="text1"/>
        </w:rPr>
        <w:br w:type="page"/>
      </w:r>
    </w:p>
    <w:p w14:paraId="2C9AD0A4" w14:textId="0DF0592A" w:rsidR="001A6550" w:rsidRDefault="00E210E7" w:rsidP="00733517">
      <w:pPr>
        <w:spacing w:after="0" w:line="23" w:lineRule="atLeast"/>
        <w:rPr>
          <w:rFonts w:ascii="Verdana" w:hAnsi="Verdana"/>
          <w:color w:val="000000" w:themeColor="text1"/>
          <w:sz w:val="32"/>
          <w:szCs w:val="32"/>
        </w:rPr>
      </w:pPr>
      <w:r>
        <w:rPr>
          <w:rFonts w:ascii="Verdana" w:hAnsi="Verdana"/>
          <w:i/>
          <w:iCs/>
          <w:color w:val="000000" w:themeColor="text1"/>
          <w:sz w:val="32"/>
          <w:szCs w:val="32"/>
          <w:shd w:val="clear" w:color="auto" w:fill="000000" w:themeFill="text1"/>
        </w:rPr>
        <w:lastRenderedPageBreak/>
        <w:pict w14:anchorId="4A9542CA">
          <v:rect id="_x0000_i1073" style="width:797pt;height:1.5pt" o:hralign="center" o:hrstd="t" o:hrnoshade="t" o:hr="t" fillcolor="black [3213]" stroked="f"/>
        </w:pict>
      </w:r>
    </w:p>
    <w:p w14:paraId="68C61DDB" w14:textId="2817E2D8" w:rsidR="00EA5C13" w:rsidRDefault="00EA5C13" w:rsidP="00EA5C13">
      <w:pPr>
        <w:spacing w:after="0" w:line="23" w:lineRule="atLeast"/>
        <w:jc w:val="center"/>
        <w:rPr>
          <w:rFonts w:ascii="Verdana" w:hAnsi="Verdana"/>
          <w:b/>
          <w:bCs/>
          <w:color w:val="000000" w:themeColor="text1"/>
          <w:sz w:val="32"/>
          <w:szCs w:val="32"/>
        </w:rPr>
      </w:pPr>
      <w:r w:rsidRPr="00B848E6">
        <w:rPr>
          <w:rFonts w:ascii="Verdana" w:hAnsi="Verdana"/>
          <w:b/>
          <w:bCs/>
          <w:color w:val="000000" w:themeColor="text1"/>
          <w:sz w:val="32"/>
          <w:szCs w:val="32"/>
        </w:rPr>
        <w:t xml:space="preserve">Part </w:t>
      </w:r>
      <w:r>
        <w:rPr>
          <w:rFonts w:ascii="Verdana" w:hAnsi="Verdana"/>
          <w:b/>
          <w:bCs/>
          <w:color w:val="000000" w:themeColor="text1"/>
          <w:sz w:val="32"/>
          <w:szCs w:val="32"/>
        </w:rPr>
        <w:t>3 –</w:t>
      </w:r>
      <w:r w:rsidRPr="00B848E6">
        <w:rPr>
          <w:rFonts w:ascii="Verdana" w:hAnsi="Verdana"/>
          <w:b/>
          <w:bCs/>
          <w:color w:val="000000" w:themeColor="text1"/>
          <w:sz w:val="32"/>
          <w:szCs w:val="32"/>
        </w:rPr>
        <w:t xml:space="preserve"> </w:t>
      </w:r>
      <w:r>
        <w:rPr>
          <w:rFonts w:ascii="Verdana" w:hAnsi="Verdana"/>
          <w:b/>
          <w:bCs/>
          <w:color w:val="000000" w:themeColor="text1"/>
          <w:sz w:val="32"/>
          <w:szCs w:val="32"/>
        </w:rPr>
        <w:t>States That Did Not Respond</w:t>
      </w:r>
    </w:p>
    <w:p w14:paraId="13744CAD" w14:textId="5EC1BC55" w:rsidR="00EA5C13" w:rsidRDefault="00E210E7" w:rsidP="00EA5C13">
      <w:pPr>
        <w:spacing w:after="0" w:line="23" w:lineRule="atLeast"/>
        <w:jc w:val="center"/>
        <w:rPr>
          <w:rFonts w:ascii="Verdana" w:hAnsi="Verdana"/>
          <w:b/>
          <w:bCs/>
          <w:color w:val="000000" w:themeColor="text1"/>
          <w:sz w:val="32"/>
          <w:szCs w:val="32"/>
        </w:rPr>
      </w:pPr>
      <w:r>
        <w:rPr>
          <w:rFonts w:ascii="Verdana" w:hAnsi="Verdana"/>
          <w:i/>
          <w:iCs/>
          <w:color w:val="000000" w:themeColor="text1"/>
          <w:sz w:val="32"/>
          <w:szCs w:val="32"/>
          <w:shd w:val="clear" w:color="auto" w:fill="000000" w:themeFill="text1"/>
        </w:rPr>
        <w:pict w14:anchorId="4477C2AF">
          <v:rect id="_x0000_i1074" style="width:797pt;height:1.5pt" o:hralign="center" o:hrstd="t" o:hrnoshade="t" o:hr="t" fillcolor="black [3213]" stroked="f"/>
        </w:pict>
      </w:r>
    </w:p>
    <w:p w14:paraId="40CD10E0" w14:textId="77777777" w:rsidR="00DF7800" w:rsidRDefault="00DF7800" w:rsidP="00EA5C13">
      <w:pPr>
        <w:spacing w:after="0" w:line="23" w:lineRule="atLeast"/>
        <w:rPr>
          <w:rFonts w:ascii="Verdana" w:hAnsi="Verdana"/>
          <w:color w:val="000000" w:themeColor="text1"/>
          <w:sz w:val="32"/>
          <w:szCs w:val="32"/>
        </w:rPr>
      </w:pPr>
    </w:p>
    <w:p w14:paraId="6FAE54D3" w14:textId="687C4505" w:rsidR="00EA5C13" w:rsidRPr="00F5131F" w:rsidRDefault="00EA5C13" w:rsidP="00EA5C13">
      <w:pPr>
        <w:spacing w:after="0" w:line="23" w:lineRule="atLeast"/>
        <w:rPr>
          <w:rFonts w:ascii="Verdana" w:hAnsi="Verdana"/>
          <w:color w:val="000000" w:themeColor="text1"/>
          <w:sz w:val="32"/>
          <w:szCs w:val="32"/>
        </w:rPr>
      </w:pPr>
      <w:r w:rsidRPr="00F5131F">
        <w:rPr>
          <w:rFonts w:ascii="Verdana" w:hAnsi="Verdana"/>
          <w:color w:val="000000" w:themeColor="text1"/>
          <w:sz w:val="32"/>
          <w:szCs w:val="32"/>
        </w:rPr>
        <w:t xml:space="preserve">The following states </w:t>
      </w:r>
      <w:r>
        <w:rPr>
          <w:rFonts w:ascii="Verdana" w:hAnsi="Verdana"/>
          <w:color w:val="000000" w:themeColor="text1"/>
          <w:sz w:val="32"/>
          <w:szCs w:val="32"/>
        </w:rPr>
        <w:t xml:space="preserve">Mississippi, </w:t>
      </w:r>
      <w:r w:rsidRPr="00F5131F">
        <w:rPr>
          <w:rFonts w:ascii="Verdana" w:hAnsi="Verdana"/>
          <w:color w:val="000000" w:themeColor="text1"/>
          <w:sz w:val="32"/>
          <w:szCs w:val="32"/>
        </w:rPr>
        <w:t xml:space="preserve">Louisiana, New York, North Carolina </w:t>
      </w:r>
      <w:r>
        <w:rPr>
          <w:rFonts w:ascii="Verdana" w:hAnsi="Verdana"/>
          <w:color w:val="000000" w:themeColor="text1"/>
          <w:sz w:val="32"/>
          <w:szCs w:val="32"/>
        </w:rPr>
        <w:t xml:space="preserve">and Indiana </w:t>
      </w:r>
      <w:r w:rsidRPr="00F5131F">
        <w:rPr>
          <w:rFonts w:ascii="Verdana" w:hAnsi="Verdana"/>
          <w:color w:val="000000" w:themeColor="text1"/>
          <w:sz w:val="32"/>
          <w:szCs w:val="32"/>
        </w:rPr>
        <w:t>did not respond.</w:t>
      </w:r>
    </w:p>
    <w:p w14:paraId="49D59B95" w14:textId="77777777" w:rsidR="00B31420" w:rsidRPr="00306401" w:rsidRDefault="00B31420" w:rsidP="00733517">
      <w:pPr>
        <w:spacing w:after="0" w:line="23" w:lineRule="atLeast"/>
        <w:rPr>
          <w:rFonts w:ascii="Verdana" w:hAnsi="Verdana"/>
          <w:color w:val="000000" w:themeColor="text1"/>
          <w:sz w:val="32"/>
          <w:szCs w:val="32"/>
        </w:rPr>
      </w:pPr>
    </w:p>
    <w:p w14:paraId="22BE7CAC" w14:textId="77777777" w:rsidR="00733517" w:rsidRPr="00306401" w:rsidRDefault="00E210E7" w:rsidP="00733517">
      <w:pPr>
        <w:rPr>
          <w:rFonts w:ascii="Verdana" w:hAnsi="Verdana"/>
          <w:color w:val="000000" w:themeColor="text1"/>
          <w:sz w:val="32"/>
          <w:szCs w:val="32"/>
        </w:rPr>
      </w:pPr>
      <w:r>
        <w:rPr>
          <w:rFonts w:ascii="Verdana" w:hAnsi="Verdana"/>
          <w:i/>
          <w:iCs/>
          <w:color w:val="000000" w:themeColor="text1"/>
          <w:sz w:val="32"/>
          <w:szCs w:val="32"/>
          <w:shd w:val="clear" w:color="auto" w:fill="000000" w:themeFill="text1"/>
        </w:rPr>
        <w:pict w14:anchorId="60A894E6">
          <v:rect id="_x0000_i1075" style="width:797pt;height:1.5pt" o:hralign="center" o:hrstd="t" o:hrnoshade="t" o:hr="t" fillcolor="black [3213]" stroked="f"/>
        </w:pict>
      </w:r>
    </w:p>
    <w:p w14:paraId="68BE2BA2" w14:textId="5328932D" w:rsidR="00DF7659" w:rsidRDefault="00DF7659" w:rsidP="00EA5C13">
      <w:pPr>
        <w:spacing w:after="0" w:line="23" w:lineRule="atLeast"/>
        <w:jc w:val="center"/>
        <w:rPr>
          <w:rFonts w:ascii="Verdana" w:hAnsi="Verdana" w:cs="Calibri"/>
          <w:b/>
          <w:bCs/>
          <w:sz w:val="32"/>
          <w:szCs w:val="32"/>
        </w:rPr>
      </w:pPr>
      <w:r w:rsidRPr="00DF7659">
        <w:rPr>
          <w:rFonts w:ascii="Verdana" w:hAnsi="Verdana"/>
          <w:b/>
          <w:bCs/>
          <w:color w:val="000000" w:themeColor="text1"/>
          <w:sz w:val="32"/>
          <w:szCs w:val="32"/>
        </w:rPr>
        <w:t xml:space="preserve">Part </w:t>
      </w:r>
      <w:r w:rsidR="00EA5C13">
        <w:rPr>
          <w:rFonts w:ascii="Verdana" w:hAnsi="Verdana"/>
          <w:b/>
          <w:bCs/>
          <w:color w:val="000000" w:themeColor="text1"/>
          <w:sz w:val="32"/>
          <w:szCs w:val="32"/>
        </w:rPr>
        <w:t xml:space="preserve">4 - </w:t>
      </w:r>
      <w:r w:rsidR="00A139E4">
        <w:rPr>
          <w:rFonts w:ascii="Verdana" w:hAnsi="Verdana" w:cs="Calibri"/>
          <w:b/>
          <w:bCs/>
          <w:sz w:val="32"/>
          <w:szCs w:val="32"/>
        </w:rPr>
        <w:t xml:space="preserve">United States </w:t>
      </w:r>
      <w:r w:rsidRPr="00F5534F">
        <w:rPr>
          <w:rFonts w:ascii="Verdana" w:hAnsi="Verdana" w:cs="Calibri"/>
          <w:b/>
          <w:bCs/>
          <w:sz w:val="32"/>
          <w:szCs w:val="32"/>
        </w:rPr>
        <w:t>Territories</w:t>
      </w:r>
      <w:r w:rsidR="00C25F90">
        <w:rPr>
          <w:rFonts w:ascii="Verdana" w:hAnsi="Verdana" w:cs="Calibri"/>
          <w:b/>
          <w:bCs/>
          <w:sz w:val="32"/>
          <w:szCs w:val="32"/>
        </w:rPr>
        <w:t xml:space="preserve"> and District of Columbia</w:t>
      </w:r>
    </w:p>
    <w:p w14:paraId="78487160" w14:textId="3E1EDA92" w:rsidR="00EA5C13" w:rsidRPr="00EA5C13" w:rsidRDefault="00E210E7" w:rsidP="00EA5C13">
      <w:pPr>
        <w:spacing w:after="0" w:line="23" w:lineRule="atLeast"/>
        <w:jc w:val="center"/>
        <w:rPr>
          <w:rFonts w:ascii="Verdana" w:hAnsi="Verdana"/>
          <w:b/>
          <w:bCs/>
          <w:color w:val="000000" w:themeColor="text1"/>
          <w:sz w:val="32"/>
          <w:szCs w:val="32"/>
        </w:rPr>
      </w:pPr>
      <w:r>
        <w:rPr>
          <w:rFonts w:ascii="Verdana" w:hAnsi="Verdana"/>
          <w:i/>
          <w:iCs/>
          <w:color w:val="000000" w:themeColor="text1"/>
          <w:sz w:val="32"/>
          <w:szCs w:val="32"/>
          <w:shd w:val="clear" w:color="auto" w:fill="000000" w:themeFill="text1"/>
        </w:rPr>
        <w:pict w14:anchorId="0E326F8E">
          <v:rect id="_x0000_i1076" style="width:797pt;height:1.5pt" o:hralign="center" o:hrstd="t" o:hrnoshade="t" o:hr="t" fillcolor="black [3213]" stroked="f"/>
        </w:pict>
      </w:r>
    </w:p>
    <w:p w14:paraId="13B40985" w14:textId="77777777" w:rsidR="00DF7800" w:rsidRDefault="00DF7800" w:rsidP="006F04D2"/>
    <w:p w14:paraId="629CCB31" w14:textId="160D34EC" w:rsidR="006F04D2" w:rsidRPr="00DF7800" w:rsidRDefault="00E210E7" w:rsidP="00DF7800">
      <w:pPr>
        <w:pStyle w:val="NoSpacing"/>
        <w:rPr>
          <w:rFonts w:ascii="Arial" w:hAnsi="Arial" w:cs="Arial"/>
          <w:sz w:val="32"/>
          <w:szCs w:val="32"/>
        </w:rPr>
      </w:pPr>
      <w:hyperlink w:anchor="AmericanSamoa" w:history="1">
        <w:r w:rsidR="006F04D2" w:rsidRPr="00DF7800">
          <w:rPr>
            <w:rStyle w:val="Hyperlink"/>
            <w:rFonts w:ascii="Arial" w:hAnsi="Arial" w:cs="Arial"/>
            <w:sz w:val="32"/>
            <w:szCs w:val="32"/>
          </w:rPr>
          <w:t>American Samoa</w:t>
        </w:r>
      </w:hyperlink>
    </w:p>
    <w:p w14:paraId="342BF729" w14:textId="77777777" w:rsidR="006F04D2" w:rsidRPr="00DF7800" w:rsidRDefault="00E210E7" w:rsidP="00DF7800">
      <w:pPr>
        <w:pStyle w:val="NoSpacing"/>
        <w:rPr>
          <w:rFonts w:ascii="Arial" w:hAnsi="Arial" w:cs="Arial"/>
          <w:sz w:val="32"/>
          <w:szCs w:val="32"/>
        </w:rPr>
      </w:pPr>
      <w:hyperlink w:anchor="USVirginIslands" w:history="1">
        <w:r w:rsidR="006F04D2" w:rsidRPr="00DF7800">
          <w:rPr>
            <w:rStyle w:val="Hyperlink"/>
            <w:rFonts w:ascii="Arial" w:hAnsi="Arial" w:cs="Arial"/>
            <w:sz w:val="32"/>
            <w:szCs w:val="32"/>
          </w:rPr>
          <w:t>U.S. Virgin Islands</w:t>
        </w:r>
      </w:hyperlink>
    </w:p>
    <w:p w14:paraId="15B5AA00" w14:textId="77777777" w:rsidR="00DF7659" w:rsidRPr="00DF7800" w:rsidRDefault="00E210E7" w:rsidP="00DF7800">
      <w:pPr>
        <w:pStyle w:val="NoSpacing"/>
        <w:rPr>
          <w:rFonts w:ascii="Arial" w:hAnsi="Arial" w:cs="Arial"/>
          <w:sz w:val="32"/>
          <w:szCs w:val="32"/>
        </w:rPr>
      </w:pPr>
      <w:hyperlink w:anchor="WashingtonDC" w:history="1">
        <w:r w:rsidR="00716D26" w:rsidRPr="00DF7800">
          <w:rPr>
            <w:rStyle w:val="Hyperlink"/>
            <w:rFonts w:ascii="Arial" w:hAnsi="Arial" w:cs="Arial"/>
            <w:sz w:val="32"/>
            <w:szCs w:val="32"/>
          </w:rPr>
          <w:t>Washington D.C.</w:t>
        </w:r>
      </w:hyperlink>
    </w:p>
    <w:p w14:paraId="75478E20" w14:textId="4666A0A3" w:rsidR="00370FA1" w:rsidRPr="00DF7800" w:rsidRDefault="00370FA1" w:rsidP="00DF7800">
      <w:pPr>
        <w:pStyle w:val="NoSpacing"/>
        <w:rPr>
          <w:rFonts w:ascii="Arial" w:hAnsi="Arial" w:cs="Arial"/>
          <w:sz w:val="32"/>
          <w:szCs w:val="32"/>
        </w:rPr>
      </w:pPr>
    </w:p>
    <w:p w14:paraId="6A2D7477" w14:textId="5C28D852" w:rsidR="00F36A03" w:rsidRDefault="00F36A03" w:rsidP="00DF7800">
      <w:pPr>
        <w:pStyle w:val="NoSpacing"/>
        <w:rPr>
          <w:rFonts w:ascii="Arial" w:hAnsi="Arial" w:cs="Arial"/>
          <w:sz w:val="32"/>
          <w:szCs w:val="32"/>
        </w:rPr>
      </w:pPr>
      <w:r w:rsidRPr="00DF7800">
        <w:rPr>
          <w:rFonts w:ascii="Arial" w:hAnsi="Arial" w:cs="Arial"/>
          <w:sz w:val="32"/>
          <w:szCs w:val="32"/>
        </w:rPr>
        <w:t xml:space="preserve">The following </w:t>
      </w:r>
      <w:r w:rsidR="00346775" w:rsidRPr="00DF7800">
        <w:rPr>
          <w:rFonts w:ascii="Arial" w:hAnsi="Arial" w:cs="Arial"/>
          <w:sz w:val="32"/>
          <w:szCs w:val="32"/>
        </w:rPr>
        <w:t>territories</w:t>
      </w:r>
      <w:r w:rsidRPr="00DF7800">
        <w:rPr>
          <w:rFonts w:ascii="Arial" w:hAnsi="Arial" w:cs="Arial"/>
          <w:sz w:val="32"/>
          <w:szCs w:val="32"/>
        </w:rPr>
        <w:t xml:space="preserve"> Guam, Northern Mariana Islands, and </w:t>
      </w:r>
      <w:r w:rsidR="00346775" w:rsidRPr="00DF7800">
        <w:rPr>
          <w:rFonts w:ascii="Arial" w:hAnsi="Arial" w:cs="Arial"/>
          <w:sz w:val="32"/>
          <w:szCs w:val="32"/>
        </w:rPr>
        <w:t>Puerto</w:t>
      </w:r>
      <w:r w:rsidRPr="00DF7800">
        <w:rPr>
          <w:rFonts w:ascii="Arial" w:hAnsi="Arial" w:cs="Arial"/>
          <w:sz w:val="32"/>
          <w:szCs w:val="32"/>
        </w:rPr>
        <w:t xml:space="preserve"> Rico did not respond.</w:t>
      </w:r>
    </w:p>
    <w:p w14:paraId="25FFB568" w14:textId="77777777" w:rsidR="00DF7800" w:rsidRPr="00DF7800" w:rsidRDefault="00DF7800" w:rsidP="00DF7800">
      <w:pPr>
        <w:pStyle w:val="NoSpacing"/>
        <w:rPr>
          <w:rFonts w:ascii="Arial" w:hAnsi="Arial" w:cs="Arial"/>
          <w:sz w:val="32"/>
          <w:szCs w:val="32"/>
        </w:rPr>
      </w:pPr>
    </w:p>
    <w:p w14:paraId="0C50EBA9" w14:textId="4CA51482" w:rsidR="00BA1EFC" w:rsidRPr="00346775" w:rsidRDefault="00E210E7" w:rsidP="00DF7659">
      <w:pPr>
        <w:rPr>
          <w:rFonts w:ascii="Verdana" w:hAnsi="Verdana"/>
          <w:sz w:val="32"/>
          <w:szCs w:val="32"/>
        </w:rPr>
      </w:pPr>
      <w:r>
        <w:rPr>
          <w:rFonts w:ascii="Verdana" w:hAnsi="Verdana"/>
          <w:i/>
          <w:iCs/>
          <w:color w:val="000000" w:themeColor="text1"/>
          <w:sz w:val="32"/>
          <w:szCs w:val="32"/>
          <w:shd w:val="clear" w:color="auto" w:fill="000000" w:themeFill="text1"/>
        </w:rPr>
        <w:pict w14:anchorId="1A91BBE9">
          <v:rect id="_x0000_i1077" style="width:797pt;height:1.5pt" o:hralign="center" o:hrstd="t" o:hrnoshade="t" o:hr="t" fillcolor="black [3213]" stroked="f"/>
        </w:pict>
      </w:r>
    </w:p>
    <w:p w14:paraId="6D2EF1C3" w14:textId="5DDF14AC" w:rsidR="00DF7659" w:rsidRDefault="00DF7659" w:rsidP="00EA5C13">
      <w:pPr>
        <w:jc w:val="center"/>
        <w:rPr>
          <w:rFonts w:ascii="Verdana" w:hAnsi="Verdana" w:cs="Calibri"/>
          <w:b/>
          <w:bCs/>
          <w:sz w:val="32"/>
          <w:szCs w:val="32"/>
        </w:rPr>
      </w:pPr>
      <w:bookmarkStart w:id="50" w:name="AmericanSamoa"/>
      <w:r w:rsidRPr="00DF7659">
        <w:rPr>
          <w:rFonts w:ascii="Verdana" w:hAnsi="Verdana" w:cs="Calibri"/>
          <w:b/>
          <w:bCs/>
          <w:sz w:val="32"/>
          <w:szCs w:val="32"/>
        </w:rPr>
        <w:t>American Samoa</w:t>
      </w:r>
      <w:bookmarkEnd w:id="50"/>
    </w:p>
    <w:p w14:paraId="5228E5AC" w14:textId="77777777" w:rsidR="00DF7800" w:rsidRPr="00DF7800" w:rsidRDefault="00DF7800" w:rsidP="00DF7800">
      <w:pPr>
        <w:pStyle w:val="NoSpacing"/>
        <w:rPr>
          <w:rFonts w:ascii="Arial" w:hAnsi="Arial" w:cs="Arial"/>
          <w:sz w:val="32"/>
          <w:szCs w:val="32"/>
        </w:rPr>
      </w:pPr>
    </w:p>
    <w:p w14:paraId="3CFDC990" w14:textId="05FFD380" w:rsidR="00DF7659" w:rsidRPr="00DF7800" w:rsidRDefault="00DF7659" w:rsidP="00DF7800">
      <w:pPr>
        <w:pStyle w:val="NoSpacing"/>
        <w:rPr>
          <w:rFonts w:ascii="Arial" w:hAnsi="Arial" w:cs="Arial"/>
          <w:sz w:val="32"/>
          <w:szCs w:val="32"/>
        </w:rPr>
      </w:pPr>
      <w:r w:rsidRPr="00DF7800">
        <w:rPr>
          <w:rFonts w:ascii="Arial" w:hAnsi="Arial" w:cs="Arial"/>
          <w:sz w:val="32"/>
          <w:szCs w:val="32"/>
        </w:rPr>
        <w:t xml:space="preserve">As a territory, American Samoa does not have funding for this type of support, however, students with low vision or blindness are referred to the vocational rehabilitation programs within Hawaii. </w:t>
      </w:r>
    </w:p>
    <w:p w14:paraId="42618B13" w14:textId="77777777" w:rsidR="00DF7800" w:rsidRPr="00DF7800" w:rsidRDefault="00DF7800" w:rsidP="00DF7800">
      <w:pPr>
        <w:pStyle w:val="NoSpacing"/>
        <w:rPr>
          <w:rFonts w:ascii="Arial" w:hAnsi="Arial" w:cs="Arial"/>
          <w:sz w:val="32"/>
          <w:szCs w:val="32"/>
        </w:rPr>
      </w:pPr>
    </w:p>
    <w:p w14:paraId="6F2A7FBD" w14:textId="7BFA9054" w:rsidR="00DF7659" w:rsidRPr="00DF7659" w:rsidRDefault="00E210E7" w:rsidP="00DF7659">
      <w:pPr>
        <w:rPr>
          <w:rFonts w:ascii="Verdana" w:hAnsi="Verdana" w:cs="Times New Roman"/>
          <w:sz w:val="32"/>
          <w:szCs w:val="32"/>
        </w:rPr>
      </w:pPr>
      <w:r>
        <w:rPr>
          <w:rFonts w:ascii="Verdana" w:hAnsi="Verdana"/>
          <w:i/>
          <w:iCs/>
          <w:color w:val="000000" w:themeColor="text1"/>
          <w:sz w:val="32"/>
          <w:szCs w:val="32"/>
          <w:shd w:val="clear" w:color="auto" w:fill="000000" w:themeFill="text1"/>
        </w:rPr>
        <w:pict w14:anchorId="0347630D">
          <v:rect id="_x0000_i1078" style="width:797pt;height:1.5pt" o:hralign="center" o:hrstd="t" o:hrnoshade="t" o:hr="t" fillcolor="black [3213]" stroked="f"/>
        </w:pict>
      </w:r>
    </w:p>
    <w:p w14:paraId="4C735B1D" w14:textId="77777777" w:rsidR="00DF7659" w:rsidRPr="00DF7659" w:rsidRDefault="00DF7659" w:rsidP="00716D26">
      <w:pPr>
        <w:jc w:val="center"/>
        <w:rPr>
          <w:rFonts w:ascii="Verdana" w:hAnsi="Verdana"/>
          <w:sz w:val="32"/>
          <w:szCs w:val="32"/>
        </w:rPr>
      </w:pPr>
      <w:bookmarkStart w:id="51" w:name="USVirginIslands"/>
      <w:r w:rsidRPr="00DF7659">
        <w:rPr>
          <w:rFonts w:ascii="Verdana" w:hAnsi="Verdana" w:cs="Calibri"/>
          <w:b/>
          <w:bCs/>
          <w:sz w:val="32"/>
          <w:szCs w:val="32"/>
        </w:rPr>
        <w:t>U.S. Virgin Islands</w:t>
      </w:r>
    </w:p>
    <w:bookmarkEnd w:id="51"/>
    <w:p w14:paraId="007B3F48" w14:textId="77777777" w:rsidR="00DF7659" w:rsidRPr="00DF7800" w:rsidRDefault="00DF7659" w:rsidP="00DF7800">
      <w:pPr>
        <w:pStyle w:val="NoSpacing"/>
        <w:rPr>
          <w:rFonts w:ascii="Arial" w:hAnsi="Arial" w:cs="Arial"/>
          <w:sz w:val="32"/>
          <w:szCs w:val="32"/>
        </w:rPr>
      </w:pPr>
    </w:p>
    <w:p w14:paraId="1337552C" w14:textId="7576EAD7" w:rsidR="00DF7659" w:rsidRPr="00DF7800" w:rsidRDefault="00DF7659" w:rsidP="00DF7800">
      <w:pPr>
        <w:pStyle w:val="NoSpacing"/>
        <w:rPr>
          <w:rFonts w:ascii="Arial" w:hAnsi="Arial" w:cs="Arial"/>
          <w:sz w:val="32"/>
          <w:szCs w:val="32"/>
        </w:rPr>
      </w:pPr>
      <w:r w:rsidRPr="00DF7800">
        <w:rPr>
          <w:rFonts w:ascii="Arial" w:hAnsi="Arial" w:cs="Arial"/>
          <w:sz w:val="32"/>
          <w:szCs w:val="32"/>
        </w:rPr>
        <w:t xml:space="preserve">The </w:t>
      </w:r>
      <w:r w:rsidR="00B253BB" w:rsidRPr="00DF7800">
        <w:rPr>
          <w:rFonts w:ascii="Arial" w:hAnsi="Arial" w:cs="Arial"/>
          <w:sz w:val="32"/>
          <w:szCs w:val="32"/>
        </w:rPr>
        <w:t xml:space="preserve">United States </w:t>
      </w:r>
      <w:r w:rsidRPr="00DF7800">
        <w:rPr>
          <w:rFonts w:ascii="Arial" w:hAnsi="Arial" w:cs="Arial"/>
          <w:sz w:val="32"/>
          <w:szCs w:val="32"/>
        </w:rPr>
        <w:t xml:space="preserve">Virgin Islands has no tuition assistance program strictly related to low vision or blindness. </w:t>
      </w:r>
    </w:p>
    <w:p w14:paraId="65521D98" w14:textId="77777777" w:rsidR="003A1F55" w:rsidRPr="00DF7659" w:rsidRDefault="003A1F55" w:rsidP="00B253BB">
      <w:pPr>
        <w:rPr>
          <w:rFonts w:ascii="Verdana" w:hAnsi="Verdana"/>
          <w:sz w:val="32"/>
          <w:szCs w:val="32"/>
        </w:rPr>
      </w:pPr>
    </w:p>
    <w:p w14:paraId="1160AC45" w14:textId="77777777" w:rsidR="003A1F55" w:rsidRDefault="003A1F55">
      <w:pPr>
        <w:rPr>
          <w:rFonts w:ascii="Verdana" w:hAnsi="Verdana"/>
          <w:i/>
          <w:iCs/>
          <w:color w:val="000000" w:themeColor="text1"/>
          <w:sz w:val="32"/>
          <w:szCs w:val="32"/>
          <w:shd w:val="clear" w:color="auto" w:fill="000000" w:themeFill="text1"/>
        </w:rPr>
      </w:pPr>
      <w:r>
        <w:rPr>
          <w:rFonts w:ascii="Verdana" w:hAnsi="Verdana"/>
          <w:i/>
          <w:iCs/>
          <w:color w:val="000000" w:themeColor="text1"/>
          <w:sz w:val="32"/>
          <w:szCs w:val="32"/>
          <w:shd w:val="clear" w:color="auto" w:fill="000000" w:themeFill="text1"/>
        </w:rPr>
        <w:br w:type="page"/>
      </w:r>
    </w:p>
    <w:p w14:paraId="4CCB2C50" w14:textId="1A462E08" w:rsidR="00DF7659" w:rsidRDefault="00E210E7" w:rsidP="00733517">
      <w:pPr>
        <w:spacing w:after="0" w:line="23" w:lineRule="atLeast"/>
        <w:rPr>
          <w:rFonts w:ascii="Verdana" w:hAnsi="Verdana"/>
          <w:color w:val="000000" w:themeColor="text1"/>
          <w:sz w:val="32"/>
          <w:szCs w:val="32"/>
        </w:rPr>
      </w:pPr>
      <w:r>
        <w:rPr>
          <w:rFonts w:ascii="Verdana" w:hAnsi="Verdana"/>
          <w:i/>
          <w:iCs/>
          <w:color w:val="000000" w:themeColor="text1"/>
          <w:sz w:val="32"/>
          <w:szCs w:val="32"/>
          <w:shd w:val="clear" w:color="auto" w:fill="000000" w:themeFill="text1"/>
        </w:rPr>
        <w:lastRenderedPageBreak/>
        <w:pict w14:anchorId="3E652E92">
          <v:rect id="_x0000_i1079" style="width:797pt;height:1.5pt" o:hralign="center" o:hrstd="t" o:hrnoshade="t" o:hr="t" fillcolor="black [3213]" stroked="f"/>
        </w:pict>
      </w:r>
    </w:p>
    <w:p w14:paraId="379160A4" w14:textId="77777777" w:rsidR="003A1F55" w:rsidRDefault="003A1F55" w:rsidP="00716D26">
      <w:pPr>
        <w:spacing w:after="0" w:line="23" w:lineRule="atLeast"/>
        <w:jc w:val="center"/>
        <w:rPr>
          <w:rFonts w:ascii="Verdana" w:hAnsi="Verdana"/>
          <w:b/>
          <w:bCs/>
          <w:color w:val="000000" w:themeColor="text1"/>
          <w:sz w:val="32"/>
          <w:szCs w:val="32"/>
        </w:rPr>
      </w:pPr>
      <w:bookmarkStart w:id="52" w:name="WashingtonDC"/>
    </w:p>
    <w:p w14:paraId="296FC84D" w14:textId="44BD91DB" w:rsidR="00716D26" w:rsidRPr="00716D26" w:rsidRDefault="00716D26" w:rsidP="00716D26">
      <w:pPr>
        <w:spacing w:after="0" w:line="23" w:lineRule="atLeast"/>
        <w:jc w:val="center"/>
        <w:rPr>
          <w:rFonts w:ascii="Verdana" w:hAnsi="Verdana"/>
          <w:b/>
          <w:bCs/>
          <w:color w:val="000000" w:themeColor="text1"/>
          <w:sz w:val="32"/>
          <w:szCs w:val="32"/>
        </w:rPr>
      </w:pPr>
      <w:r w:rsidRPr="00716D26">
        <w:rPr>
          <w:rFonts w:ascii="Verdana" w:hAnsi="Verdana"/>
          <w:b/>
          <w:bCs/>
          <w:color w:val="000000" w:themeColor="text1"/>
          <w:sz w:val="32"/>
          <w:szCs w:val="32"/>
        </w:rPr>
        <w:t>Washington D. C.</w:t>
      </w:r>
    </w:p>
    <w:bookmarkEnd w:id="52"/>
    <w:p w14:paraId="4063FBDA" w14:textId="77777777" w:rsidR="00716D26" w:rsidRPr="003A1F55" w:rsidRDefault="00716D26" w:rsidP="003A1F55">
      <w:pPr>
        <w:pStyle w:val="NoSpacing"/>
        <w:rPr>
          <w:rFonts w:ascii="Arial" w:hAnsi="Arial" w:cs="Arial"/>
          <w:sz w:val="32"/>
          <w:szCs w:val="32"/>
        </w:rPr>
      </w:pPr>
    </w:p>
    <w:p w14:paraId="56C1B7C8" w14:textId="77777777" w:rsidR="00716D26" w:rsidRPr="003A1F55" w:rsidRDefault="00716D26" w:rsidP="003A1F55">
      <w:pPr>
        <w:pStyle w:val="NoSpacing"/>
        <w:rPr>
          <w:rFonts w:ascii="Arial" w:hAnsi="Arial" w:cs="Arial"/>
          <w:b/>
          <w:bCs/>
          <w:sz w:val="32"/>
          <w:szCs w:val="32"/>
        </w:rPr>
      </w:pPr>
      <w:r w:rsidRPr="003A1F55">
        <w:rPr>
          <w:rFonts w:ascii="Arial" w:hAnsi="Arial" w:cs="Arial"/>
          <w:b/>
          <w:bCs/>
          <w:sz w:val="32"/>
          <w:szCs w:val="32"/>
        </w:rPr>
        <w:t>1. If the state has financial assistance programs, is it just at the undergraduate level?</w:t>
      </w:r>
    </w:p>
    <w:p w14:paraId="60B44879" w14:textId="77777777" w:rsidR="00716D26" w:rsidRPr="003A1F55" w:rsidRDefault="00716D26" w:rsidP="003A1F55">
      <w:pPr>
        <w:pStyle w:val="NoSpacing"/>
        <w:rPr>
          <w:rFonts w:ascii="Arial" w:hAnsi="Arial" w:cs="Arial"/>
          <w:sz w:val="32"/>
          <w:szCs w:val="32"/>
        </w:rPr>
      </w:pPr>
    </w:p>
    <w:p w14:paraId="7F4D3B78" w14:textId="77777777" w:rsidR="00716D26" w:rsidRPr="003A1F55" w:rsidRDefault="00716D26" w:rsidP="003A1F55">
      <w:pPr>
        <w:pStyle w:val="NoSpacing"/>
        <w:rPr>
          <w:rFonts w:ascii="Arial" w:hAnsi="Arial" w:cs="Arial"/>
          <w:sz w:val="32"/>
          <w:szCs w:val="32"/>
        </w:rPr>
      </w:pPr>
      <w:r w:rsidRPr="003A1F55">
        <w:rPr>
          <w:rFonts w:ascii="Arial" w:hAnsi="Arial" w:cs="Arial"/>
          <w:sz w:val="32"/>
          <w:szCs w:val="32"/>
        </w:rPr>
        <w:t>Answer The program looks at the vocational goal of the individual and can potentially cover both graduate and undergraduate students.</w:t>
      </w:r>
    </w:p>
    <w:p w14:paraId="50EF71EA" w14:textId="77777777" w:rsidR="00716D26" w:rsidRPr="003A1F55" w:rsidRDefault="00716D26" w:rsidP="003A1F55">
      <w:pPr>
        <w:pStyle w:val="NoSpacing"/>
        <w:rPr>
          <w:rFonts w:ascii="Arial" w:hAnsi="Arial" w:cs="Arial"/>
          <w:sz w:val="32"/>
          <w:szCs w:val="32"/>
        </w:rPr>
      </w:pPr>
    </w:p>
    <w:p w14:paraId="0CF1F9A6" w14:textId="621D0238" w:rsidR="00716D26" w:rsidRPr="003A1F55" w:rsidRDefault="00716D26" w:rsidP="003A1F55">
      <w:pPr>
        <w:pStyle w:val="NoSpacing"/>
        <w:rPr>
          <w:rFonts w:ascii="Arial" w:hAnsi="Arial" w:cs="Arial"/>
          <w:b/>
          <w:bCs/>
          <w:sz w:val="32"/>
          <w:szCs w:val="32"/>
        </w:rPr>
      </w:pPr>
      <w:r w:rsidRPr="003A1F55">
        <w:rPr>
          <w:rFonts w:ascii="Arial" w:hAnsi="Arial" w:cs="Arial"/>
          <w:b/>
          <w:bCs/>
          <w:sz w:val="32"/>
          <w:szCs w:val="32"/>
        </w:rPr>
        <w:t>2. What are the vision requirements?</w:t>
      </w:r>
    </w:p>
    <w:p w14:paraId="3A030E67" w14:textId="77777777" w:rsidR="00716D26" w:rsidRPr="003A1F55" w:rsidRDefault="00716D26" w:rsidP="003A1F55">
      <w:pPr>
        <w:pStyle w:val="NoSpacing"/>
        <w:rPr>
          <w:rFonts w:ascii="Arial" w:hAnsi="Arial" w:cs="Arial"/>
          <w:sz w:val="32"/>
          <w:szCs w:val="32"/>
        </w:rPr>
      </w:pPr>
    </w:p>
    <w:p w14:paraId="224C48A1" w14:textId="77777777" w:rsidR="00716D26" w:rsidRPr="003A1F55" w:rsidRDefault="00716D26" w:rsidP="003A1F55">
      <w:pPr>
        <w:pStyle w:val="NoSpacing"/>
        <w:rPr>
          <w:rFonts w:ascii="Arial" w:hAnsi="Arial" w:cs="Arial"/>
          <w:sz w:val="32"/>
          <w:szCs w:val="32"/>
        </w:rPr>
      </w:pPr>
      <w:r w:rsidRPr="003A1F55">
        <w:rPr>
          <w:rFonts w:ascii="Arial" w:hAnsi="Arial" w:cs="Arial"/>
          <w:sz w:val="32"/>
          <w:szCs w:val="32"/>
        </w:rPr>
        <w:t xml:space="preserve">Answer The vision requirements are based on the definition of legal blindness stated by Social Security. Therefore, the person has to have 20/200 in the better eye. </w:t>
      </w:r>
    </w:p>
    <w:p w14:paraId="638B1FB4" w14:textId="77777777" w:rsidR="00716D26" w:rsidRPr="003A1F55" w:rsidRDefault="00716D26" w:rsidP="003A1F55">
      <w:pPr>
        <w:pStyle w:val="NoSpacing"/>
        <w:rPr>
          <w:rFonts w:ascii="Arial" w:hAnsi="Arial" w:cs="Arial"/>
          <w:sz w:val="32"/>
          <w:szCs w:val="32"/>
        </w:rPr>
      </w:pPr>
    </w:p>
    <w:p w14:paraId="6B4C26B6" w14:textId="77777777" w:rsidR="00716D26" w:rsidRPr="003A1F55" w:rsidRDefault="00716D26" w:rsidP="003A1F55">
      <w:pPr>
        <w:pStyle w:val="NoSpacing"/>
        <w:rPr>
          <w:rFonts w:ascii="Arial" w:hAnsi="Arial" w:cs="Arial"/>
          <w:b/>
          <w:bCs/>
          <w:sz w:val="32"/>
          <w:szCs w:val="32"/>
        </w:rPr>
      </w:pPr>
      <w:r w:rsidRPr="003A1F55">
        <w:rPr>
          <w:rFonts w:ascii="Arial" w:hAnsi="Arial" w:cs="Arial"/>
          <w:b/>
          <w:bCs/>
          <w:sz w:val="32"/>
          <w:szCs w:val="32"/>
        </w:rPr>
        <w:t>3. Are there financial income stipulations? What are those stipulations?</w:t>
      </w:r>
    </w:p>
    <w:p w14:paraId="63760AA7" w14:textId="77777777" w:rsidR="00716D26" w:rsidRPr="003A1F55" w:rsidRDefault="00716D26" w:rsidP="003A1F55">
      <w:pPr>
        <w:pStyle w:val="NoSpacing"/>
        <w:rPr>
          <w:rFonts w:ascii="Arial" w:hAnsi="Arial" w:cs="Arial"/>
          <w:sz w:val="32"/>
          <w:szCs w:val="32"/>
        </w:rPr>
      </w:pPr>
    </w:p>
    <w:p w14:paraId="4283904B" w14:textId="0544E4E4" w:rsidR="00716D26" w:rsidRPr="003A1F55" w:rsidRDefault="00716D26" w:rsidP="003A1F55">
      <w:pPr>
        <w:pStyle w:val="NoSpacing"/>
        <w:rPr>
          <w:rFonts w:ascii="Arial" w:hAnsi="Arial" w:cs="Arial"/>
          <w:sz w:val="32"/>
          <w:szCs w:val="32"/>
        </w:rPr>
      </w:pPr>
      <w:r w:rsidRPr="003A1F55">
        <w:rPr>
          <w:rFonts w:ascii="Arial" w:hAnsi="Arial" w:cs="Arial"/>
          <w:sz w:val="32"/>
          <w:szCs w:val="32"/>
        </w:rPr>
        <w:t>Answer The program conducts a financial needs assessment for each client.  </w:t>
      </w:r>
    </w:p>
    <w:p w14:paraId="4C436F1A" w14:textId="77777777" w:rsidR="00716D26" w:rsidRPr="003A1F55" w:rsidRDefault="00716D26" w:rsidP="003A1F55">
      <w:pPr>
        <w:pStyle w:val="NoSpacing"/>
        <w:rPr>
          <w:rFonts w:ascii="Arial" w:hAnsi="Arial" w:cs="Arial"/>
          <w:sz w:val="32"/>
          <w:szCs w:val="32"/>
        </w:rPr>
      </w:pPr>
    </w:p>
    <w:p w14:paraId="520A1AD3" w14:textId="77777777" w:rsidR="00716D26" w:rsidRPr="003A1F55" w:rsidRDefault="00716D26" w:rsidP="003A1F55">
      <w:pPr>
        <w:pStyle w:val="NoSpacing"/>
        <w:rPr>
          <w:rFonts w:ascii="Arial" w:hAnsi="Arial" w:cs="Arial"/>
          <w:b/>
          <w:bCs/>
          <w:sz w:val="32"/>
          <w:szCs w:val="32"/>
        </w:rPr>
      </w:pPr>
      <w:r w:rsidRPr="003A1F55">
        <w:rPr>
          <w:rFonts w:ascii="Arial" w:hAnsi="Arial" w:cs="Arial"/>
          <w:b/>
          <w:bCs/>
          <w:sz w:val="32"/>
          <w:szCs w:val="32"/>
        </w:rPr>
        <w:t>4. Does that student technically have to be an in-state resident in order to receive financial assistance to attend a school in that state? If yes, how much time do they have to live in the state to be a resident?</w:t>
      </w:r>
    </w:p>
    <w:p w14:paraId="68B3FD72" w14:textId="77777777" w:rsidR="00716D26" w:rsidRPr="003A1F55" w:rsidRDefault="00716D26" w:rsidP="003A1F55">
      <w:pPr>
        <w:pStyle w:val="NoSpacing"/>
        <w:rPr>
          <w:rFonts w:ascii="Arial" w:hAnsi="Arial" w:cs="Arial"/>
          <w:sz w:val="32"/>
          <w:szCs w:val="32"/>
        </w:rPr>
      </w:pPr>
    </w:p>
    <w:p w14:paraId="5C0EF4B9" w14:textId="77777777" w:rsidR="00716D26" w:rsidRPr="003A1F55" w:rsidRDefault="00716D26" w:rsidP="003A1F55">
      <w:pPr>
        <w:pStyle w:val="NoSpacing"/>
        <w:rPr>
          <w:rFonts w:ascii="Arial" w:hAnsi="Arial" w:cs="Arial"/>
          <w:sz w:val="32"/>
          <w:szCs w:val="32"/>
        </w:rPr>
      </w:pPr>
      <w:r w:rsidRPr="003A1F55">
        <w:rPr>
          <w:rFonts w:ascii="Arial" w:hAnsi="Arial" w:cs="Arial"/>
          <w:sz w:val="32"/>
          <w:szCs w:val="32"/>
        </w:rPr>
        <w:t>Answer The program requires that an individual have a Washington D.C. address.</w:t>
      </w:r>
    </w:p>
    <w:p w14:paraId="44CF5624" w14:textId="77777777" w:rsidR="00F5608B" w:rsidRPr="003A1F55" w:rsidRDefault="00F5608B" w:rsidP="003A1F55">
      <w:pPr>
        <w:pStyle w:val="NoSpacing"/>
        <w:rPr>
          <w:rFonts w:ascii="Arial" w:hAnsi="Arial" w:cs="Arial"/>
          <w:sz w:val="32"/>
          <w:szCs w:val="32"/>
        </w:rPr>
      </w:pPr>
    </w:p>
    <w:p w14:paraId="6128835C" w14:textId="77777777" w:rsidR="00716D26" w:rsidRPr="003A1F55" w:rsidRDefault="00716D26" w:rsidP="003A1F55">
      <w:pPr>
        <w:pStyle w:val="NoSpacing"/>
        <w:rPr>
          <w:rFonts w:ascii="Arial" w:hAnsi="Arial" w:cs="Arial"/>
          <w:b/>
          <w:bCs/>
          <w:sz w:val="32"/>
          <w:szCs w:val="32"/>
        </w:rPr>
      </w:pPr>
      <w:r w:rsidRPr="003A1F55">
        <w:rPr>
          <w:rFonts w:ascii="Arial" w:hAnsi="Arial" w:cs="Arial"/>
          <w:b/>
          <w:bCs/>
          <w:sz w:val="32"/>
          <w:szCs w:val="32"/>
        </w:rPr>
        <w:t>5. Are only certain universities covered? If so, what are those universities or what are the rules about tuition at specific types of universities?</w:t>
      </w:r>
    </w:p>
    <w:p w14:paraId="6A4449EB" w14:textId="77777777" w:rsidR="00F5608B" w:rsidRPr="003A1F55" w:rsidRDefault="00F5608B" w:rsidP="003A1F55">
      <w:pPr>
        <w:pStyle w:val="NoSpacing"/>
        <w:rPr>
          <w:rFonts w:ascii="Arial" w:hAnsi="Arial" w:cs="Arial"/>
          <w:sz w:val="32"/>
          <w:szCs w:val="32"/>
        </w:rPr>
      </w:pPr>
    </w:p>
    <w:p w14:paraId="78E56275" w14:textId="77777777" w:rsidR="003A1F55" w:rsidRDefault="003A1F55">
      <w:pPr>
        <w:rPr>
          <w:rFonts w:ascii="Arial" w:hAnsi="Arial" w:cs="Arial"/>
          <w:sz w:val="32"/>
          <w:szCs w:val="32"/>
        </w:rPr>
      </w:pPr>
      <w:r>
        <w:rPr>
          <w:rFonts w:ascii="Arial" w:hAnsi="Arial" w:cs="Arial"/>
          <w:sz w:val="32"/>
          <w:szCs w:val="32"/>
        </w:rPr>
        <w:br w:type="page"/>
      </w:r>
    </w:p>
    <w:p w14:paraId="58D4B2FB" w14:textId="1017B773" w:rsidR="00716D26" w:rsidRPr="003A1F55" w:rsidRDefault="00716D26" w:rsidP="003A1F55">
      <w:pPr>
        <w:pStyle w:val="NoSpacing"/>
        <w:rPr>
          <w:rFonts w:ascii="Arial" w:hAnsi="Arial" w:cs="Arial"/>
          <w:sz w:val="32"/>
          <w:szCs w:val="32"/>
        </w:rPr>
      </w:pPr>
      <w:r w:rsidRPr="003A1F55">
        <w:rPr>
          <w:rFonts w:ascii="Arial" w:hAnsi="Arial" w:cs="Arial"/>
          <w:sz w:val="32"/>
          <w:szCs w:val="32"/>
        </w:rPr>
        <w:lastRenderedPageBreak/>
        <w:t xml:space="preserve">Answer Institutions generally need to be within Washington D.C., Maryland, or Virginia. However, the program looks at local schools first and also considers the best comparable program financially. </w:t>
      </w:r>
    </w:p>
    <w:p w14:paraId="72E335A0" w14:textId="77777777" w:rsidR="00716D26" w:rsidRPr="003A1F55" w:rsidRDefault="00716D26" w:rsidP="003A1F55">
      <w:pPr>
        <w:pStyle w:val="NoSpacing"/>
        <w:rPr>
          <w:rFonts w:ascii="Arial" w:hAnsi="Arial" w:cs="Arial"/>
          <w:sz w:val="32"/>
          <w:szCs w:val="32"/>
        </w:rPr>
      </w:pPr>
    </w:p>
    <w:p w14:paraId="118D314A" w14:textId="77777777" w:rsidR="00716D26" w:rsidRPr="003A1F55" w:rsidRDefault="00716D26" w:rsidP="003A1F55">
      <w:pPr>
        <w:pStyle w:val="NoSpacing"/>
        <w:rPr>
          <w:rFonts w:ascii="Arial" w:hAnsi="Arial" w:cs="Arial"/>
          <w:b/>
          <w:bCs/>
          <w:sz w:val="32"/>
          <w:szCs w:val="32"/>
        </w:rPr>
      </w:pPr>
      <w:r w:rsidRPr="003A1F55">
        <w:rPr>
          <w:rFonts w:ascii="Arial" w:hAnsi="Arial" w:cs="Arial"/>
          <w:b/>
          <w:bCs/>
          <w:sz w:val="32"/>
          <w:szCs w:val="32"/>
        </w:rPr>
        <w:t>6. Does the tuition program only cover a certain amount of money/credit hours? Does it cover book fees and other school fees?</w:t>
      </w:r>
    </w:p>
    <w:p w14:paraId="70A8A897" w14:textId="77777777" w:rsidR="00C0312F" w:rsidRPr="003A1F55" w:rsidRDefault="00C0312F" w:rsidP="003A1F55">
      <w:pPr>
        <w:pStyle w:val="NoSpacing"/>
        <w:rPr>
          <w:rFonts w:ascii="Arial" w:hAnsi="Arial" w:cs="Arial"/>
          <w:sz w:val="32"/>
          <w:szCs w:val="32"/>
        </w:rPr>
      </w:pPr>
    </w:p>
    <w:p w14:paraId="1158985A" w14:textId="5F354480" w:rsidR="00716D26" w:rsidRPr="003A1F55" w:rsidRDefault="00716D26" w:rsidP="003A1F55">
      <w:pPr>
        <w:pStyle w:val="NoSpacing"/>
        <w:rPr>
          <w:rFonts w:ascii="Arial" w:hAnsi="Arial" w:cs="Arial"/>
          <w:sz w:val="32"/>
          <w:szCs w:val="32"/>
        </w:rPr>
      </w:pPr>
      <w:r w:rsidRPr="003A1F55">
        <w:rPr>
          <w:rFonts w:ascii="Arial" w:hAnsi="Arial" w:cs="Arial"/>
          <w:sz w:val="32"/>
          <w:szCs w:val="32"/>
        </w:rPr>
        <w:t>Answer The program looks at local public rates of schools. The program will generally not cover living expenses.</w:t>
      </w:r>
    </w:p>
    <w:p w14:paraId="1991C2EF" w14:textId="07F01BE6" w:rsidR="003A1F55" w:rsidRDefault="003A1F55" w:rsidP="00716D26">
      <w:pPr>
        <w:spacing w:line="254" w:lineRule="auto"/>
        <w:rPr>
          <w:rFonts w:ascii="Verdana" w:hAnsi="Verdana" w:cs="Calibri"/>
          <w:sz w:val="32"/>
          <w:szCs w:val="32"/>
        </w:rPr>
      </w:pPr>
    </w:p>
    <w:p w14:paraId="216B0E90" w14:textId="77777777" w:rsidR="003A1F55" w:rsidRPr="00716D26" w:rsidRDefault="003A1F55" w:rsidP="00716D26">
      <w:pPr>
        <w:spacing w:line="254" w:lineRule="auto"/>
        <w:rPr>
          <w:rFonts w:ascii="Verdana" w:hAnsi="Verdana" w:cs="Calibri"/>
          <w:sz w:val="32"/>
          <w:szCs w:val="32"/>
        </w:rPr>
      </w:pPr>
    </w:p>
    <w:p w14:paraId="4B8B73D3" w14:textId="77777777" w:rsidR="00F5131F" w:rsidRPr="00AD4304" w:rsidRDefault="00E210E7" w:rsidP="00F5131F">
      <w:pPr>
        <w:spacing w:after="0" w:line="23" w:lineRule="atLeast"/>
        <w:rPr>
          <w:rFonts w:ascii="Verdana" w:hAnsi="Verdana"/>
          <w:b/>
          <w:bCs/>
          <w:color w:val="000000" w:themeColor="text1"/>
          <w:sz w:val="32"/>
          <w:szCs w:val="32"/>
        </w:rPr>
      </w:pPr>
      <w:r>
        <w:rPr>
          <w:rFonts w:ascii="Verdana" w:hAnsi="Verdana"/>
          <w:i/>
          <w:iCs/>
          <w:color w:val="000000" w:themeColor="text1"/>
          <w:sz w:val="32"/>
          <w:szCs w:val="32"/>
          <w:shd w:val="clear" w:color="auto" w:fill="000000" w:themeFill="text1"/>
        </w:rPr>
        <w:pict w14:anchorId="027AA4E4">
          <v:rect id="_x0000_i1080" style="width:797pt;height:1.5pt" o:hralign="center" o:hrstd="t" o:hrnoshade="t" o:hr="t" fillcolor="black [3213]" stroked="f"/>
        </w:pict>
      </w:r>
    </w:p>
    <w:p w14:paraId="604AF26E" w14:textId="77777777" w:rsidR="003A1F55" w:rsidRDefault="003A1F55" w:rsidP="00F5131F">
      <w:pPr>
        <w:spacing w:after="0" w:line="23" w:lineRule="atLeast"/>
        <w:jc w:val="center"/>
        <w:rPr>
          <w:rFonts w:ascii="Verdana" w:hAnsi="Verdana"/>
          <w:b/>
          <w:bCs/>
          <w:color w:val="000000" w:themeColor="text1"/>
          <w:sz w:val="32"/>
          <w:szCs w:val="32"/>
        </w:rPr>
      </w:pPr>
    </w:p>
    <w:p w14:paraId="463CFEAB" w14:textId="12FF1EBD" w:rsidR="00F5131F" w:rsidRPr="00DF7659" w:rsidRDefault="00EA5C13" w:rsidP="00F5131F">
      <w:pPr>
        <w:spacing w:after="0" w:line="23" w:lineRule="atLeast"/>
        <w:jc w:val="center"/>
        <w:rPr>
          <w:rFonts w:ascii="Verdana" w:hAnsi="Verdana"/>
          <w:b/>
          <w:bCs/>
          <w:color w:val="000000" w:themeColor="text1"/>
          <w:sz w:val="32"/>
          <w:szCs w:val="32"/>
        </w:rPr>
      </w:pPr>
      <w:r>
        <w:rPr>
          <w:rFonts w:ascii="Verdana" w:hAnsi="Verdana"/>
          <w:b/>
          <w:bCs/>
          <w:color w:val="000000" w:themeColor="text1"/>
          <w:sz w:val="32"/>
          <w:szCs w:val="32"/>
        </w:rPr>
        <w:t>End</w:t>
      </w:r>
    </w:p>
    <w:p w14:paraId="48761CF8" w14:textId="464162C3" w:rsidR="00F5131F" w:rsidRPr="00F5131F" w:rsidRDefault="00F5131F">
      <w:pPr>
        <w:rPr>
          <w:rFonts w:ascii="Verdana" w:hAnsi="Verdana"/>
          <w:color w:val="44546A"/>
          <w:sz w:val="32"/>
          <w:szCs w:val="32"/>
          <w:shd w:val="clear" w:color="auto" w:fill="000000" w:themeFill="text1"/>
        </w:rPr>
      </w:pPr>
    </w:p>
    <w:sectPr w:rsidR="00F5131F" w:rsidRPr="00F5131F" w:rsidSect="0020699E">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47D6D"/>
    <w:multiLevelType w:val="multilevel"/>
    <w:tmpl w:val="28523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1135E"/>
    <w:multiLevelType w:val="multilevel"/>
    <w:tmpl w:val="84C27B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7E70BF0"/>
    <w:multiLevelType w:val="multilevel"/>
    <w:tmpl w:val="555619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wsTQ3NjIzMzEHMpR0lIJTi4sz8/NACgxrAQ6cBdUsAAAA"/>
  </w:docVars>
  <w:rsids>
    <w:rsidRoot w:val="00AB17F8"/>
    <w:rsid w:val="00000E25"/>
    <w:rsid w:val="00013986"/>
    <w:rsid w:val="00022FF5"/>
    <w:rsid w:val="0003010C"/>
    <w:rsid w:val="00031EB2"/>
    <w:rsid w:val="00032016"/>
    <w:rsid w:val="000326F5"/>
    <w:rsid w:val="000328F4"/>
    <w:rsid w:val="00032EAF"/>
    <w:rsid w:val="00037864"/>
    <w:rsid w:val="00044A70"/>
    <w:rsid w:val="00056A63"/>
    <w:rsid w:val="000639B8"/>
    <w:rsid w:val="000816F5"/>
    <w:rsid w:val="000855AE"/>
    <w:rsid w:val="00091DD6"/>
    <w:rsid w:val="00093007"/>
    <w:rsid w:val="000A2584"/>
    <w:rsid w:val="000A27ED"/>
    <w:rsid w:val="000A4DBE"/>
    <w:rsid w:val="000A5182"/>
    <w:rsid w:val="000A685B"/>
    <w:rsid w:val="000A780B"/>
    <w:rsid w:val="000B69E2"/>
    <w:rsid w:val="000B6B33"/>
    <w:rsid w:val="000C31D6"/>
    <w:rsid w:val="000C327C"/>
    <w:rsid w:val="000C5CF4"/>
    <w:rsid w:val="000D4771"/>
    <w:rsid w:val="000E1D08"/>
    <w:rsid w:val="000F15F9"/>
    <w:rsid w:val="000F5E38"/>
    <w:rsid w:val="00106CE0"/>
    <w:rsid w:val="00106D44"/>
    <w:rsid w:val="00107039"/>
    <w:rsid w:val="0012673D"/>
    <w:rsid w:val="00131412"/>
    <w:rsid w:val="00146F72"/>
    <w:rsid w:val="001554C3"/>
    <w:rsid w:val="0017375D"/>
    <w:rsid w:val="00177253"/>
    <w:rsid w:val="0017773E"/>
    <w:rsid w:val="0019012C"/>
    <w:rsid w:val="00192C35"/>
    <w:rsid w:val="00194D60"/>
    <w:rsid w:val="001A6550"/>
    <w:rsid w:val="001B6342"/>
    <w:rsid w:val="001B790F"/>
    <w:rsid w:val="001B7981"/>
    <w:rsid w:val="001C3019"/>
    <w:rsid w:val="001D5164"/>
    <w:rsid w:val="001F3BBE"/>
    <w:rsid w:val="0020699E"/>
    <w:rsid w:val="00207A3A"/>
    <w:rsid w:val="00207E41"/>
    <w:rsid w:val="00211CAD"/>
    <w:rsid w:val="00216651"/>
    <w:rsid w:val="00221735"/>
    <w:rsid w:val="00242D2B"/>
    <w:rsid w:val="00243E39"/>
    <w:rsid w:val="00246295"/>
    <w:rsid w:val="002469E1"/>
    <w:rsid w:val="00247586"/>
    <w:rsid w:val="00247A28"/>
    <w:rsid w:val="002513B5"/>
    <w:rsid w:val="00262773"/>
    <w:rsid w:val="002632C0"/>
    <w:rsid w:val="00273A01"/>
    <w:rsid w:val="002767C3"/>
    <w:rsid w:val="00292570"/>
    <w:rsid w:val="00293C73"/>
    <w:rsid w:val="002A0881"/>
    <w:rsid w:val="002A2FD3"/>
    <w:rsid w:val="002B4E06"/>
    <w:rsid w:val="002C06C9"/>
    <w:rsid w:val="002C3AB6"/>
    <w:rsid w:val="002C59D4"/>
    <w:rsid w:val="002D5517"/>
    <w:rsid w:val="002D6CD0"/>
    <w:rsid w:val="002E0203"/>
    <w:rsid w:val="002F29A3"/>
    <w:rsid w:val="002F5536"/>
    <w:rsid w:val="002F7919"/>
    <w:rsid w:val="00303D65"/>
    <w:rsid w:val="00305251"/>
    <w:rsid w:val="003172FA"/>
    <w:rsid w:val="0032178E"/>
    <w:rsid w:val="00323BEE"/>
    <w:rsid w:val="00324EF6"/>
    <w:rsid w:val="003269E8"/>
    <w:rsid w:val="00330AFF"/>
    <w:rsid w:val="00335A78"/>
    <w:rsid w:val="003425C6"/>
    <w:rsid w:val="00343326"/>
    <w:rsid w:val="00346775"/>
    <w:rsid w:val="0035492D"/>
    <w:rsid w:val="0035657C"/>
    <w:rsid w:val="00363C84"/>
    <w:rsid w:val="00370FA1"/>
    <w:rsid w:val="003724CB"/>
    <w:rsid w:val="00373E94"/>
    <w:rsid w:val="00381F1B"/>
    <w:rsid w:val="00392D30"/>
    <w:rsid w:val="003947CA"/>
    <w:rsid w:val="00395251"/>
    <w:rsid w:val="003963D0"/>
    <w:rsid w:val="003A1F55"/>
    <w:rsid w:val="003A5BDA"/>
    <w:rsid w:val="003B1D20"/>
    <w:rsid w:val="003B41F4"/>
    <w:rsid w:val="003C22F4"/>
    <w:rsid w:val="003C42A3"/>
    <w:rsid w:val="003D6567"/>
    <w:rsid w:val="003D7388"/>
    <w:rsid w:val="003E5B21"/>
    <w:rsid w:val="00401D9B"/>
    <w:rsid w:val="0040290D"/>
    <w:rsid w:val="00416E18"/>
    <w:rsid w:val="00427F5A"/>
    <w:rsid w:val="00440093"/>
    <w:rsid w:val="00445A4C"/>
    <w:rsid w:val="004468E2"/>
    <w:rsid w:val="00447E36"/>
    <w:rsid w:val="00451AAA"/>
    <w:rsid w:val="00451EC6"/>
    <w:rsid w:val="00457594"/>
    <w:rsid w:val="00470D13"/>
    <w:rsid w:val="00472885"/>
    <w:rsid w:val="00481D56"/>
    <w:rsid w:val="00482FDD"/>
    <w:rsid w:val="00483F0B"/>
    <w:rsid w:val="00485D1A"/>
    <w:rsid w:val="00495375"/>
    <w:rsid w:val="00496BA4"/>
    <w:rsid w:val="004A61D8"/>
    <w:rsid w:val="004B0795"/>
    <w:rsid w:val="004B1933"/>
    <w:rsid w:val="004C104A"/>
    <w:rsid w:val="004C59F9"/>
    <w:rsid w:val="004D1727"/>
    <w:rsid w:val="004F09AB"/>
    <w:rsid w:val="004F6368"/>
    <w:rsid w:val="00503CDA"/>
    <w:rsid w:val="00505FBA"/>
    <w:rsid w:val="00514AAF"/>
    <w:rsid w:val="00543E48"/>
    <w:rsid w:val="005518C5"/>
    <w:rsid w:val="00553F37"/>
    <w:rsid w:val="00555C6A"/>
    <w:rsid w:val="00556749"/>
    <w:rsid w:val="00561E17"/>
    <w:rsid w:val="00563FE0"/>
    <w:rsid w:val="00564A8D"/>
    <w:rsid w:val="0057437A"/>
    <w:rsid w:val="00576493"/>
    <w:rsid w:val="00577B8D"/>
    <w:rsid w:val="0058364E"/>
    <w:rsid w:val="00583DA0"/>
    <w:rsid w:val="00584F70"/>
    <w:rsid w:val="00587F8B"/>
    <w:rsid w:val="005A5B6B"/>
    <w:rsid w:val="005B1AC6"/>
    <w:rsid w:val="005B7ADA"/>
    <w:rsid w:val="005C331E"/>
    <w:rsid w:val="005C4F32"/>
    <w:rsid w:val="005D2469"/>
    <w:rsid w:val="005D6901"/>
    <w:rsid w:val="005E2252"/>
    <w:rsid w:val="005E47A9"/>
    <w:rsid w:val="005E76B2"/>
    <w:rsid w:val="005E7AEC"/>
    <w:rsid w:val="005F214F"/>
    <w:rsid w:val="00604620"/>
    <w:rsid w:val="00615DAA"/>
    <w:rsid w:val="00616075"/>
    <w:rsid w:val="00617409"/>
    <w:rsid w:val="006348DE"/>
    <w:rsid w:val="00636529"/>
    <w:rsid w:val="00644C71"/>
    <w:rsid w:val="00646083"/>
    <w:rsid w:val="0064619D"/>
    <w:rsid w:val="00664539"/>
    <w:rsid w:val="0067224F"/>
    <w:rsid w:val="006738F8"/>
    <w:rsid w:val="00676096"/>
    <w:rsid w:val="00680254"/>
    <w:rsid w:val="0068351E"/>
    <w:rsid w:val="006836F9"/>
    <w:rsid w:val="0068600C"/>
    <w:rsid w:val="006864D2"/>
    <w:rsid w:val="006872D7"/>
    <w:rsid w:val="006A07C0"/>
    <w:rsid w:val="006A4451"/>
    <w:rsid w:val="006B0903"/>
    <w:rsid w:val="006B2270"/>
    <w:rsid w:val="006B2C39"/>
    <w:rsid w:val="006B50F6"/>
    <w:rsid w:val="006E0506"/>
    <w:rsid w:val="006F04D2"/>
    <w:rsid w:val="006F4425"/>
    <w:rsid w:val="007009F0"/>
    <w:rsid w:val="00710E1B"/>
    <w:rsid w:val="00713E31"/>
    <w:rsid w:val="0071577C"/>
    <w:rsid w:val="00715E38"/>
    <w:rsid w:val="0071651D"/>
    <w:rsid w:val="00716D26"/>
    <w:rsid w:val="007305B1"/>
    <w:rsid w:val="00733517"/>
    <w:rsid w:val="00733D87"/>
    <w:rsid w:val="00736D83"/>
    <w:rsid w:val="00737C39"/>
    <w:rsid w:val="00743038"/>
    <w:rsid w:val="007436E0"/>
    <w:rsid w:val="00750250"/>
    <w:rsid w:val="00753657"/>
    <w:rsid w:val="00756B13"/>
    <w:rsid w:val="00757F0A"/>
    <w:rsid w:val="007847D8"/>
    <w:rsid w:val="00790F23"/>
    <w:rsid w:val="007939B9"/>
    <w:rsid w:val="007A75A6"/>
    <w:rsid w:val="007B1380"/>
    <w:rsid w:val="007B496B"/>
    <w:rsid w:val="007B58BC"/>
    <w:rsid w:val="007C5341"/>
    <w:rsid w:val="007F0A38"/>
    <w:rsid w:val="007F0D53"/>
    <w:rsid w:val="007F332B"/>
    <w:rsid w:val="007F4BB0"/>
    <w:rsid w:val="007F508C"/>
    <w:rsid w:val="007F728F"/>
    <w:rsid w:val="00801A60"/>
    <w:rsid w:val="00804DAA"/>
    <w:rsid w:val="00810029"/>
    <w:rsid w:val="00810463"/>
    <w:rsid w:val="008236F0"/>
    <w:rsid w:val="008241D6"/>
    <w:rsid w:val="00825598"/>
    <w:rsid w:val="008302A4"/>
    <w:rsid w:val="00835299"/>
    <w:rsid w:val="00841F28"/>
    <w:rsid w:val="00845563"/>
    <w:rsid w:val="00853E66"/>
    <w:rsid w:val="00861A0D"/>
    <w:rsid w:val="0086535A"/>
    <w:rsid w:val="00881FDF"/>
    <w:rsid w:val="00883655"/>
    <w:rsid w:val="00894ABF"/>
    <w:rsid w:val="008955AD"/>
    <w:rsid w:val="008A52A9"/>
    <w:rsid w:val="008A5B4B"/>
    <w:rsid w:val="008A661F"/>
    <w:rsid w:val="008B3099"/>
    <w:rsid w:val="008C0633"/>
    <w:rsid w:val="008C5CA9"/>
    <w:rsid w:val="00900AFC"/>
    <w:rsid w:val="00907ACD"/>
    <w:rsid w:val="00971B2B"/>
    <w:rsid w:val="00976934"/>
    <w:rsid w:val="009805B5"/>
    <w:rsid w:val="00982C91"/>
    <w:rsid w:val="009A0B65"/>
    <w:rsid w:val="009B79C2"/>
    <w:rsid w:val="009B7ED1"/>
    <w:rsid w:val="009C4845"/>
    <w:rsid w:val="009D7978"/>
    <w:rsid w:val="009E3E80"/>
    <w:rsid w:val="009E681C"/>
    <w:rsid w:val="009F4B7C"/>
    <w:rsid w:val="00A04A66"/>
    <w:rsid w:val="00A1195D"/>
    <w:rsid w:val="00A12791"/>
    <w:rsid w:val="00A139E4"/>
    <w:rsid w:val="00A1606A"/>
    <w:rsid w:val="00A16309"/>
    <w:rsid w:val="00A22EA1"/>
    <w:rsid w:val="00A51216"/>
    <w:rsid w:val="00A53E16"/>
    <w:rsid w:val="00A55508"/>
    <w:rsid w:val="00A80E7E"/>
    <w:rsid w:val="00A87818"/>
    <w:rsid w:val="00A91CA1"/>
    <w:rsid w:val="00A97D82"/>
    <w:rsid w:val="00AA7153"/>
    <w:rsid w:val="00AB17F8"/>
    <w:rsid w:val="00AB1ABD"/>
    <w:rsid w:val="00AB269A"/>
    <w:rsid w:val="00AC288E"/>
    <w:rsid w:val="00AC583A"/>
    <w:rsid w:val="00AD4304"/>
    <w:rsid w:val="00AD5367"/>
    <w:rsid w:val="00AE0138"/>
    <w:rsid w:val="00AE51EE"/>
    <w:rsid w:val="00AF03DC"/>
    <w:rsid w:val="00AF7D08"/>
    <w:rsid w:val="00B20C9A"/>
    <w:rsid w:val="00B250AA"/>
    <w:rsid w:val="00B253BB"/>
    <w:rsid w:val="00B31420"/>
    <w:rsid w:val="00B34038"/>
    <w:rsid w:val="00B34A82"/>
    <w:rsid w:val="00B36AC4"/>
    <w:rsid w:val="00B37FEA"/>
    <w:rsid w:val="00B51DE6"/>
    <w:rsid w:val="00B54809"/>
    <w:rsid w:val="00B656D6"/>
    <w:rsid w:val="00B848E6"/>
    <w:rsid w:val="00B90640"/>
    <w:rsid w:val="00B9229F"/>
    <w:rsid w:val="00BA1EFC"/>
    <w:rsid w:val="00BB71E5"/>
    <w:rsid w:val="00BC0D90"/>
    <w:rsid w:val="00BD3B1E"/>
    <w:rsid w:val="00BE15D8"/>
    <w:rsid w:val="00BF0337"/>
    <w:rsid w:val="00BF5A28"/>
    <w:rsid w:val="00C0312F"/>
    <w:rsid w:val="00C22B99"/>
    <w:rsid w:val="00C25F90"/>
    <w:rsid w:val="00C27B5D"/>
    <w:rsid w:val="00C311A7"/>
    <w:rsid w:val="00C31DDA"/>
    <w:rsid w:val="00C52737"/>
    <w:rsid w:val="00C82FA6"/>
    <w:rsid w:val="00C8394E"/>
    <w:rsid w:val="00C903F0"/>
    <w:rsid w:val="00C91BFC"/>
    <w:rsid w:val="00C93364"/>
    <w:rsid w:val="00CA5347"/>
    <w:rsid w:val="00CD119A"/>
    <w:rsid w:val="00CD2A05"/>
    <w:rsid w:val="00CE3E62"/>
    <w:rsid w:val="00CE77A5"/>
    <w:rsid w:val="00CF1D48"/>
    <w:rsid w:val="00CF21EA"/>
    <w:rsid w:val="00CF4278"/>
    <w:rsid w:val="00CF4891"/>
    <w:rsid w:val="00D03DC3"/>
    <w:rsid w:val="00D0700D"/>
    <w:rsid w:val="00D0746B"/>
    <w:rsid w:val="00D15BF6"/>
    <w:rsid w:val="00D20163"/>
    <w:rsid w:val="00D22F00"/>
    <w:rsid w:val="00D25830"/>
    <w:rsid w:val="00D37AFF"/>
    <w:rsid w:val="00D50B7D"/>
    <w:rsid w:val="00D51E04"/>
    <w:rsid w:val="00D56FB2"/>
    <w:rsid w:val="00D5710D"/>
    <w:rsid w:val="00D62F34"/>
    <w:rsid w:val="00D7063D"/>
    <w:rsid w:val="00D7175D"/>
    <w:rsid w:val="00D7198F"/>
    <w:rsid w:val="00D7234E"/>
    <w:rsid w:val="00D83ACE"/>
    <w:rsid w:val="00D9537A"/>
    <w:rsid w:val="00DA1469"/>
    <w:rsid w:val="00DB2F53"/>
    <w:rsid w:val="00DC2F8C"/>
    <w:rsid w:val="00DC3C2E"/>
    <w:rsid w:val="00DC5F77"/>
    <w:rsid w:val="00DC7048"/>
    <w:rsid w:val="00DD49CA"/>
    <w:rsid w:val="00DD4C7E"/>
    <w:rsid w:val="00DE1C8B"/>
    <w:rsid w:val="00DE7CE1"/>
    <w:rsid w:val="00DF7659"/>
    <w:rsid w:val="00DF7800"/>
    <w:rsid w:val="00E10074"/>
    <w:rsid w:val="00E1171E"/>
    <w:rsid w:val="00E13AD8"/>
    <w:rsid w:val="00E169BB"/>
    <w:rsid w:val="00E21076"/>
    <w:rsid w:val="00E210E7"/>
    <w:rsid w:val="00E25420"/>
    <w:rsid w:val="00E258D3"/>
    <w:rsid w:val="00E25ABC"/>
    <w:rsid w:val="00E25DFA"/>
    <w:rsid w:val="00E41ED2"/>
    <w:rsid w:val="00E56BAF"/>
    <w:rsid w:val="00E60443"/>
    <w:rsid w:val="00E62928"/>
    <w:rsid w:val="00E65770"/>
    <w:rsid w:val="00E70C05"/>
    <w:rsid w:val="00E7115E"/>
    <w:rsid w:val="00E810B2"/>
    <w:rsid w:val="00E827A3"/>
    <w:rsid w:val="00E82A29"/>
    <w:rsid w:val="00E90450"/>
    <w:rsid w:val="00EA5C13"/>
    <w:rsid w:val="00EA7663"/>
    <w:rsid w:val="00EB159E"/>
    <w:rsid w:val="00EB5C89"/>
    <w:rsid w:val="00EB7E90"/>
    <w:rsid w:val="00EC3152"/>
    <w:rsid w:val="00EC424D"/>
    <w:rsid w:val="00EE4506"/>
    <w:rsid w:val="00F0080E"/>
    <w:rsid w:val="00F04593"/>
    <w:rsid w:val="00F04B71"/>
    <w:rsid w:val="00F121E4"/>
    <w:rsid w:val="00F31D0D"/>
    <w:rsid w:val="00F32D0D"/>
    <w:rsid w:val="00F36A03"/>
    <w:rsid w:val="00F500B9"/>
    <w:rsid w:val="00F5131F"/>
    <w:rsid w:val="00F51CB3"/>
    <w:rsid w:val="00F5534F"/>
    <w:rsid w:val="00F5608B"/>
    <w:rsid w:val="00F5630D"/>
    <w:rsid w:val="00F57BB7"/>
    <w:rsid w:val="00F70911"/>
    <w:rsid w:val="00F725C5"/>
    <w:rsid w:val="00F76994"/>
    <w:rsid w:val="00FB1C8F"/>
    <w:rsid w:val="00FC3913"/>
    <w:rsid w:val="00FD1D9E"/>
    <w:rsid w:val="00FD447F"/>
    <w:rsid w:val="00FF1870"/>
    <w:rsid w:val="00FF61A0"/>
    <w:rsid w:val="00FF762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3E571"/>
  <w15:chartTrackingRefBased/>
  <w15:docId w15:val="{C558563B-1725-4618-8469-EFE1AB23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7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17F8"/>
    <w:rPr>
      <w:color w:val="0563C1" w:themeColor="hyperlink"/>
      <w:u w:val="single"/>
    </w:rPr>
  </w:style>
  <w:style w:type="paragraph" w:styleId="NormalWeb">
    <w:name w:val="Normal (Web)"/>
    <w:basedOn w:val="Normal"/>
    <w:uiPriority w:val="99"/>
    <w:semiHidden/>
    <w:unhideWhenUsed/>
    <w:rsid w:val="00AB17F8"/>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33517"/>
    <w:rPr>
      <w:color w:val="954F72" w:themeColor="followedHyperlink"/>
      <w:u w:val="single"/>
    </w:rPr>
  </w:style>
  <w:style w:type="character" w:styleId="Strong">
    <w:name w:val="Strong"/>
    <w:basedOn w:val="DefaultParagraphFont"/>
    <w:uiPriority w:val="22"/>
    <w:qFormat/>
    <w:rsid w:val="00C311A7"/>
    <w:rPr>
      <w:b/>
      <w:bCs/>
    </w:rPr>
  </w:style>
  <w:style w:type="paragraph" w:styleId="ListParagraph">
    <w:name w:val="List Paragraph"/>
    <w:basedOn w:val="Normal"/>
    <w:uiPriority w:val="34"/>
    <w:qFormat/>
    <w:rsid w:val="00804DAA"/>
    <w:pPr>
      <w:ind w:left="720"/>
      <w:contextualSpacing/>
    </w:pPr>
  </w:style>
  <w:style w:type="character" w:styleId="UnresolvedMention">
    <w:name w:val="Unresolved Mention"/>
    <w:basedOn w:val="DefaultParagraphFont"/>
    <w:uiPriority w:val="99"/>
    <w:semiHidden/>
    <w:unhideWhenUsed/>
    <w:rsid w:val="00C82FA6"/>
    <w:rPr>
      <w:color w:val="605E5C"/>
      <w:shd w:val="clear" w:color="auto" w:fill="E1DFDD"/>
    </w:rPr>
  </w:style>
  <w:style w:type="paragraph" w:styleId="NoSpacing">
    <w:name w:val="No Spacing"/>
    <w:uiPriority w:val="1"/>
    <w:qFormat/>
    <w:rsid w:val="002F55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17046">
      <w:bodyDiv w:val="1"/>
      <w:marLeft w:val="0"/>
      <w:marRight w:val="0"/>
      <w:marTop w:val="0"/>
      <w:marBottom w:val="0"/>
      <w:divBdr>
        <w:top w:val="none" w:sz="0" w:space="0" w:color="auto"/>
        <w:left w:val="none" w:sz="0" w:space="0" w:color="auto"/>
        <w:bottom w:val="none" w:sz="0" w:space="0" w:color="auto"/>
        <w:right w:val="none" w:sz="0" w:space="0" w:color="auto"/>
      </w:divBdr>
    </w:div>
    <w:div w:id="227300186">
      <w:bodyDiv w:val="1"/>
      <w:marLeft w:val="0"/>
      <w:marRight w:val="0"/>
      <w:marTop w:val="0"/>
      <w:marBottom w:val="0"/>
      <w:divBdr>
        <w:top w:val="none" w:sz="0" w:space="0" w:color="auto"/>
        <w:left w:val="none" w:sz="0" w:space="0" w:color="auto"/>
        <w:bottom w:val="none" w:sz="0" w:space="0" w:color="auto"/>
        <w:right w:val="none" w:sz="0" w:space="0" w:color="auto"/>
      </w:divBdr>
    </w:div>
    <w:div w:id="314260283">
      <w:bodyDiv w:val="1"/>
      <w:marLeft w:val="0"/>
      <w:marRight w:val="0"/>
      <w:marTop w:val="0"/>
      <w:marBottom w:val="0"/>
      <w:divBdr>
        <w:top w:val="none" w:sz="0" w:space="0" w:color="auto"/>
        <w:left w:val="none" w:sz="0" w:space="0" w:color="auto"/>
        <w:bottom w:val="none" w:sz="0" w:space="0" w:color="auto"/>
        <w:right w:val="none" w:sz="0" w:space="0" w:color="auto"/>
      </w:divBdr>
    </w:div>
    <w:div w:id="370768468">
      <w:bodyDiv w:val="1"/>
      <w:marLeft w:val="0"/>
      <w:marRight w:val="0"/>
      <w:marTop w:val="0"/>
      <w:marBottom w:val="0"/>
      <w:divBdr>
        <w:top w:val="none" w:sz="0" w:space="0" w:color="auto"/>
        <w:left w:val="none" w:sz="0" w:space="0" w:color="auto"/>
        <w:bottom w:val="none" w:sz="0" w:space="0" w:color="auto"/>
        <w:right w:val="none" w:sz="0" w:space="0" w:color="auto"/>
      </w:divBdr>
    </w:div>
    <w:div w:id="754672318">
      <w:bodyDiv w:val="1"/>
      <w:marLeft w:val="0"/>
      <w:marRight w:val="0"/>
      <w:marTop w:val="0"/>
      <w:marBottom w:val="0"/>
      <w:divBdr>
        <w:top w:val="none" w:sz="0" w:space="0" w:color="auto"/>
        <w:left w:val="none" w:sz="0" w:space="0" w:color="auto"/>
        <w:bottom w:val="none" w:sz="0" w:space="0" w:color="auto"/>
        <w:right w:val="none" w:sz="0" w:space="0" w:color="auto"/>
      </w:divBdr>
    </w:div>
    <w:div w:id="778338148">
      <w:bodyDiv w:val="1"/>
      <w:marLeft w:val="0"/>
      <w:marRight w:val="0"/>
      <w:marTop w:val="0"/>
      <w:marBottom w:val="0"/>
      <w:divBdr>
        <w:top w:val="none" w:sz="0" w:space="0" w:color="auto"/>
        <w:left w:val="none" w:sz="0" w:space="0" w:color="auto"/>
        <w:bottom w:val="none" w:sz="0" w:space="0" w:color="auto"/>
        <w:right w:val="none" w:sz="0" w:space="0" w:color="auto"/>
      </w:divBdr>
    </w:div>
    <w:div w:id="813378463">
      <w:bodyDiv w:val="1"/>
      <w:marLeft w:val="0"/>
      <w:marRight w:val="0"/>
      <w:marTop w:val="0"/>
      <w:marBottom w:val="0"/>
      <w:divBdr>
        <w:top w:val="none" w:sz="0" w:space="0" w:color="auto"/>
        <w:left w:val="none" w:sz="0" w:space="0" w:color="auto"/>
        <w:bottom w:val="none" w:sz="0" w:space="0" w:color="auto"/>
        <w:right w:val="none" w:sz="0" w:space="0" w:color="auto"/>
      </w:divBdr>
    </w:div>
    <w:div w:id="1026250146">
      <w:bodyDiv w:val="1"/>
      <w:marLeft w:val="0"/>
      <w:marRight w:val="0"/>
      <w:marTop w:val="0"/>
      <w:marBottom w:val="0"/>
      <w:divBdr>
        <w:top w:val="none" w:sz="0" w:space="0" w:color="auto"/>
        <w:left w:val="none" w:sz="0" w:space="0" w:color="auto"/>
        <w:bottom w:val="none" w:sz="0" w:space="0" w:color="auto"/>
        <w:right w:val="none" w:sz="0" w:space="0" w:color="auto"/>
      </w:divBdr>
    </w:div>
    <w:div w:id="1339501452">
      <w:bodyDiv w:val="1"/>
      <w:marLeft w:val="0"/>
      <w:marRight w:val="0"/>
      <w:marTop w:val="0"/>
      <w:marBottom w:val="0"/>
      <w:divBdr>
        <w:top w:val="none" w:sz="0" w:space="0" w:color="auto"/>
        <w:left w:val="none" w:sz="0" w:space="0" w:color="auto"/>
        <w:bottom w:val="none" w:sz="0" w:space="0" w:color="auto"/>
        <w:right w:val="none" w:sz="0" w:space="0" w:color="auto"/>
      </w:divBdr>
    </w:div>
    <w:div w:id="1451363101">
      <w:bodyDiv w:val="1"/>
      <w:marLeft w:val="0"/>
      <w:marRight w:val="0"/>
      <w:marTop w:val="0"/>
      <w:marBottom w:val="0"/>
      <w:divBdr>
        <w:top w:val="none" w:sz="0" w:space="0" w:color="auto"/>
        <w:left w:val="none" w:sz="0" w:space="0" w:color="auto"/>
        <w:bottom w:val="none" w:sz="0" w:space="0" w:color="auto"/>
        <w:right w:val="none" w:sz="0" w:space="0" w:color="auto"/>
      </w:divBdr>
    </w:div>
    <w:div w:id="1520267330">
      <w:bodyDiv w:val="1"/>
      <w:marLeft w:val="0"/>
      <w:marRight w:val="0"/>
      <w:marTop w:val="0"/>
      <w:marBottom w:val="0"/>
      <w:divBdr>
        <w:top w:val="none" w:sz="0" w:space="0" w:color="auto"/>
        <w:left w:val="none" w:sz="0" w:space="0" w:color="auto"/>
        <w:bottom w:val="none" w:sz="0" w:space="0" w:color="auto"/>
        <w:right w:val="none" w:sz="0" w:space="0" w:color="auto"/>
      </w:divBdr>
    </w:div>
    <w:div w:id="1632251473">
      <w:bodyDiv w:val="1"/>
      <w:marLeft w:val="0"/>
      <w:marRight w:val="0"/>
      <w:marTop w:val="0"/>
      <w:marBottom w:val="0"/>
      <w:divBdr>
        <w:top w:val="none" w:sz="0" w:space="0" w:color="auto"/>
        <w:left w:val="none" w:sz="0" w:space="0" w:color="auto"/>
        <w:bottom w:val="none" w:sz="0" w:space="0" w:color="auto"/>
        <w:right w:val="none" w:sz="0" w:space="0" w:color="auto"/>
      </w:divBdr>
    </w:div>
    <w:div w:id="1866674892">
      <w:bodyDiv w:val="1"/>
      <w:marLeft w:val="0"/>
      <w:marRight w:val="0"/>
      <w:marTop w:val="0"/>
      <w:marBottom w:val="0"/>
      <w:divBdr>
        <w:top w:val="none" w:sz="0" w:space="0" w:color="auto"/>
        <w:left w:val="none" w:sz="0" w:space="0" w:color="auto"/>
        <w:bottom w:val="none" w:sz="0" w:space="0" w:color="auto"/>
        <w:right w:val="none" w:sz="0" w:space="0" w:color="auto"/>
      </w:divBdr>
    </w:div>
    <w:div w:id="1891262266">
      <w:bodyDiv w:val="1"/>
      <w:marLeft w:val="0"/>
      <w:marRight w:val="0"/>
      <w:marTop w:val="0"/>
      <w:marBottom w:val="0"/>
      <w:divBdr>
        <w:top w:val="none" w:sz="0" w:space="0" w:color="auto"/>
        <w:left w:val="none" w:sz="0" w:space="0" w:color="auto"/>
        <w:bottom w:val="none" w:sz="0" w:space="0" w:color="auto"/>
        <w:right w:val="none" w:sz="0" w:space="0" w:color="auto"/>
      </w:divBdr>
    </w:div>
    <w:div w:id="2080596244">
      <w:bodyDiv w:val="1"/>
      <w:marLeft w:val="0"/>
      <w:marRight w:val="0"/>
      <w:marTop w:val="0"/>
      <w:marBottom w:val="0"/>
      <w:divBdr>
        <w:top w:val="none" w:sz="0" w:space="0" w:color="auto"/>
        <w:left w:val="none" w:sz="0" w:space="0" w:color="auto"/>
        <w:bottom w:val="none" w:sz="0" w:space="0" w:color="auto"/>
        <w:right w:val="none" w:sz="0" w:space="0" w:color="auto"/>
      </w:divBdr>
    </w:div>
    <w:div w:id="211944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rs.maryland.gov/Pages/default.aspx" TargetMode="External"/><Relationship Id="rId5" Type="http://schemas.openxmlformats.org/officeDocument/2006/relationships/hyperlink" Target="https://www.facebook.com/Low-Vision-Youth-Connections-10839666092452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66</Pages>
  <Words>12024</Words>
  <Characters>68543</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Christine Chaikin</cp:lastModifiedBy>
  <cp:revision>12</cp:revision>
  <dcterms:created xsi:type="dcterms:W3CDTF">2022-02-21T19:26:00Z</dcterms:created>
  <dcterms:modified xsi:type="dcterms:W3CDTF">2022-02-21T22:23:00Z</dcterms:modified>
</cp:coreProperties>
</file>